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250" w:type="dxa"/>
        <w:tblLook w:val="04A0" w:firstRow="1" w:lastRow="0" w:firstColumn="1" w:lastColumn="0" w:noHBand="0" w:noVBand="1"/>
      </w:tblPr>
      <w:tblGrid>
        <w:gridCol w:w="4980"/>
        <w:gridCol w:w="4980"/>
      </w:tblGrid>
      <w:tr w:rsidR="00097F50" w:rsidRPr="00EE4C3D" w14:paraId="559C78A3" w14:textId="77777777" w:rsidTr="00097F50">
        <w:tc>
          <w:tcPr>
            <w:tcW w:w="4980" w:type="dxa"/>
          </w:tcPr>
          <w:p w14:paraId="052434CB" w14:textId="106792FC" w:rsidR="00097F50" w:rsidRPr="00EE4C3D" w:rsidRDefault="00097F50" w:rsidP="00EE4C3D">
            <w:pPr>
              <w:pStyle w:val="Style7"/>
              <w:widowControl/>
              <w:spacing w:before="5" w:line="240" w:lineRule="auto"/>
              <w:ind w:left="176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980" w:type="dxa"/>
          </w:tcPr>
          <w:p w14:paraId="7FE6D594" w14:textId="13E66FC0" w:rsidR="00097F50" w:rsidRPr="00EE4C3D" w:rsidRDefault="00097F50" w:rsidP="00097F50">
            <w:pPr>
              <w:pStyle w:val="Style7"/>
              <w:widowControl/>
              <w:spacing w:before="5" w:line="240" w:lineRule="auto"/>
              <w:ind w:left="157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097F50" w:rsidRPr="00EE4C3D" w14:paraId="42EB46F1" w14:textId="77777777" w:rsidTr="00097F50">
        <w:tc>
          <w:tcPr>
            <w:tcW w:w="4980" w:type="dxa"/>
          </w:tcPr>
          <w:p w14:paraId="09461B91" w14:textId="073D75A2" w:rsidR="00097F50" w:rsidRPr="00EE4C3D" w:rsidRDefault="00097F50" w:rsidP="00097F50">
            <w:pPr>
              <w:pStyle w:val="Style13"/>
              <w:widowControl/>
              <w:tabs>
                <w:tab w:val="left" w:pos="739"/>
              </w:tabs>
              <w:spacing w:line="240" w:lineRule="auto"/>
              <w:ind w:firstLine="0"/>
              <w:jc w:val="left"/>
              <w:rPr>
                <w:rStyle w:val="FontStyle31"/>
                <w:b/>
                <w:sz w:val="24"/>
                <w:szCs w:val="24"/>
              </w:rPr>
            </w:pPr>
          </w:p>
        </w:tc>
        <w:tc>
          <w:tcPr>
            <w:tcW w:w="4980" w:type="dxa"/>
          </w:tcPr>
          <w:p w14:paraId="619C440B" w14:textId="3F1061D2" w:rsidR="00097F50" w:rsidRPr="00EE4C3D" w:rsidRDefault="00097F50" w:rsidP="00097F50">
            <w:pPr>
              <w:pStyle w:val="Style7"/>
              <w:widowControl/>
              <w:spacing w:before="5"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</w:tbl>
    <w:p w14:paraId="6179F41B" w14:textId="707E7A20" w:rsidR="00097F50" w:rsidRPr="00EE4C3D" w:rsidRDefault="00EE4C3D" w:rsidP="00EE4C3D">
      <w:pPr>
        <w:pStyle w:val="Style13"/>
        <w:widowControl/>
        <w:tabs>
          <w:tab w:val="left" w:pos="739"/>
        </w:tabs>
        <w:ind w:firstLine="0"/>
        <w:rPr>
          <w:rStyle w:val="FontStyle31"/>
          <w:b/>
          <w:sz w:val="28"/>
          <w:szCs w:val="28"/>
        </w:rPr>
      </w:pPr>
      <w:r w:rsidRPr="00EE4C3D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0A794B47" wp14:editId="43E302BE">
            <wp:simplePos x="0" y="0"/>
            <wp:positionH relativeFrom="column">
              <wp:posOffset>-609600</wp:posOffset>
            </wp:positionH>
            <wp:positionV relativeFrom="paragraph">
              <wp:posOffset>-880745</wp:posOffset>
            </wp:positionV>
            <wp:extent cx="7340600" cy="101847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830" cy="10203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5E7C0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7B5BD5C9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242C9271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3B829A0B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6AAB3271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3F5E5C3F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0E3EFB01" w14:textId="35D750A5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2124F53E" w14:textId="086282E2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32814DE7" w14:textId="66371B0A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464A9D88" w14:textId="4643C1B0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1F885E6" wp14:editId="1E5A7180">
            <wp:simplePos x="0" y="0"/>
            <wp:positionH relativeFrom="margin">
              <wp:posOffset>2870200</wp:posOffset>
            </wp:positionH>
            <wp:positionV relativeFrom="paragraph">
              <wp:posOffset>6985</wp:posOffset>
            </wp:positionV>
            <wp:extent cx="3431484" cy="168910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Ц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484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87767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1C995206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35C48E20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24D6DC48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15287DEA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6D713BFD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2F0BDD14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1633F2EC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5A7D74C6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6E7A199F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1A5A8CB5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4EE32815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21B42367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0A253DC2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0BA67874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560C8444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755235BA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202A90BC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3498B065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0D0D1F4A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73CA56CB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5565641B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07A5FC30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4836715C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35909887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7236B8C9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759C4D6B" w14:textId="77777777" w:rsidR="00EE4C3D" w:rsidRDefault="00EE4C3D" w:rsidP="00097F50">
      <w:pPr>
        <w:rPr>
          <w:rFonts w:eastAsia="Times New Roman"/>
          <w:b/>
          <w:bCs/>
          <w:sz w:val="32"/>
          <w:szCs w:val="32"/>
        </w:rPr>
      </w:pPr>
    </w:p>
    <w:p w14:paraId="7CD59E5A" w14:textId="58D4C527" w:rsidR="005E0493" w:rsidRPr="009C0557" w:rsidRDefault="00EE4C3D" w:rsidP="00097F50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С</w:t>
      </w:r>
      <w:r w:rsidR="00097F50" w:rsidRPr="009C0557">
        <w:rPr>
          <w:rFonts w:eastAsia="Times New Roman"/>
          <w:b/>
          <w:bCs/>
          <w:sz w:val="32"/>
          <w:szCs w:val="32"/>
        </w:rPr>
        <w:t>одержание.</w:t>
      </w:r>
    </w:p>
    <w:p w14:paraId="2A28EE37" w14:textId="7D9B020B" w:rsidR="00097F50" w:rsidRPr="00097F50" w:rsidRDefault="00097F50" w:rsidP="00097F50">
      <w:pPr>
        <w:ind w:right="-19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56"/>
        <w:gridCol w:w="1346"/>
      </w:tblGrid>
      <w:tr w:rsidR="009C0557" w:rsidRPr="009C0557" w14:paraId="21CC7384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0501173F" w14:textId="315D2057" w:rsidR="009C0557" w:rsidRPr="009C0557" w:rsidRDefault="009C0557" w:rsidP="009C05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Пояснительная записка</w:t>
            </w:r>
          </w:p>
        </w:tc>
        <w:tc>
          <w:tcPr>
            <w:tcW w:w="1397" w:type="dxa"/>
            <w:vAlign w:val="center"/>
          </w:tcPr>
          <w:p w14:paraId="15E5892E" w14:textId="31C18176" w:rsidR="009C0557" w:rsidRPr="009C0557" w:rsidRDefault="009C0557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9C0557" w:rsidRPr="009C0557" w14:paraId="345F7CA4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7F476FD8" w14:textId="2A703AE2" w:rsidR="00AC6F2A" w:rsidRPr="009C0557" w:rsidRDefault="009C0557" w:rsidP="009C05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="00AC6F2A" w:rsidRPr="009C0557">
              <w:rPr>
                <w:color w:val="000000" w:themeColor="text1"/>
                <w:sz w:val="28"/>
                <w:szCs w:val="28"/>
              </w:rPr>
              <w:t xml:space="preserve">Паспорт Программы развития  </w:t>
            </w:r>
          </w:p>
        </w:tc>
        <w:tc>
          <w:tcPr>
            <w:tcW w:w="1397" w:type="dxa"/>
            <w:vAlign w:val="center"/>
          </w:tcPr>
          <w:p w14:paraId="729AB6B0" w14:textId="679069AD" w:rsidR="00AC6F2A" w:rsidRPr="009C0557" w:rsidRDefault="009C0557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9C0557" w:rsidRPr="009C0557" w14:paraId="4A92F823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4E3D7F69" w14:textId="78D1EE3C" w:rsidR="00AC6F2A" w:rsidRPr="009C0557" w:rsidRDefault="009C0557" w:rsidP="009C055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AC6F2A" w:rsidRPr="009C0557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C6F2A" w:rsidRPr="009C0557">
              <w:rPr>
                <w:bCs/>
                <w:color w:val="000000" w:themeColor="text1"/>
                <w:sz w:val="28"/>
                <w:szCs w:val="28"/>
              </w:rPr>
              <w:t>Информационная справка об образовательном учреждении</w:t>
            </w:r>
          </w:p>
        </w:tc>
        <w:tc>
          <w:tcPr>
            <w:tcW w:w="1397" w:type="dxa"/>
            <w:vAlign w:val="center"/>
          </w:tcPr>
          <w:p w14:paraId="284DC533" w14:textId="31BCE4FF" w:rsidR="00AC6F2A" w:rsidRPr="009C0557" w:rsidRDefault="00D71DC3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9C0557" w:rsidRPr="009C0557" w14:paraId="431ED995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034642EA" w14:textId="32A24AF7" w:rsidR="00AC6F2A" w:rsidRPr="009C0557" w:rsidRDefault="009C0557" w:rsidP="009C05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 w:rsidR="00AC6F2A" w:rsidRPr="009C0557">
              <w:rPr>
                <w:bCs/>
                <w:color w:val="000000" w:themeColor="text1"/>
                <w:sz w:val="28"/>
                <w:szCs w:val="28"/>
              </w:rPr>
              <w:t>Аналитико</w:t>
            </w:r>
            <w:proofErr w:type="spellEnd"/>
            <w:r w:rsidR="00AC6F2A" w:rsidRPr="009C0557">
              <w:rPr>
                <w:bCs/>
                <w:color w:val="000000" w:themeColor="text1"/>
                <w:sz w:val="28"/>
                <w:szCs w:val="28"/>
              </w:rPr>
              <w:t xml:space="preserve"> – прогностическое обоснование Программы развития</w:t>
            </w:r>
          </w:p>
        </w:tc>
        <w:tc>
          <w:tcPr>
            <w:tcW w:w="1397" w:type="dxa"/>
            <w:vAlign w:val="center"/>
          </w:tcPr>
          <w:p w14:paraId="3981C993" w14:textId="4917C4E4" w:rsidR="00AC6F2A" w:rsidRPr="009C0557" w:rsidRDefault="00D71DC3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9C0557" w:rsidRPr="009C0557" w14:paraId="07D234FB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118DF70F" w14:textId="5CFBF87E" w:rsidR="00AC6F2A" w:rsidRPr="009C0557" w:rsidRDefault="009C0557" w:rsidP="009C05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sz w:val="28"/>
                <w:szCs w:val="28"/>
              </w:rPr>
              <w:t>4</w:t>
            </w:r>
            <w:r w:rsidR="00AC6F2A" w:rsidRPr="009C0557">
              <w:rPr>
                <w:color w:val="000000" w:themeColor="text1"/>
                <w:spacing w:val="-7"/>
                <w:sz w:val="28"/>
                <w:szCs w:val="28"/>
              </w:rPr>
              <w:t>.</w:t>
            </w:r>
            <w:r>
              <w:rPr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="00AC6F2A" w:rsidRPr="009C0557">
              <w:rPr>
                <w:color w:val="000000" w:themeColor="text1"/>
                <w:sz w:val="28"/>
                <w:szCs w:val="28"/>
              </w:rPr>
              <w:t xml:space="preserve">Концептуальные основы </w:t>
            </w:r>
            <w:r w:rsidR="00AC6F2A" w:rsidRPr="009C0557">
              <w:rPr>
                <w:bCs/>
                <w:color w:val="000000" w:themeColor="text1"/>
                <w:sz w:val="28"/>
                <w:szCs w:val="28"/>
              </w:rPr>
              <w:t>Программы развития</w:t>
            </w:r>
          </w:p>
        </w:tc>
        <w:tc>
          <w:tcPr>
            <w:tcW w:w="1397" w:type="dxa"/>
            <w:vAlign w:val="center"/>
          </w:tcPr>
          <w:p w14:paraId="0E4BAA55" w14:textId="0D620275" w:rsidR="00AC6F2A" w:rsidRPr="009C0557" w:rsidRDefault="00D71DC3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9C0557" w:rsidRPr="009C0557" w14:paraId="6D0F4679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26473A35" w14:textId="0632B3D8" w:rsidR="00AC6F2A" w:rsidRPr="009C0557" w:rsidRDefault="000E3476" w:rsidP="009C05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 Основные идеи инновационного развития, научно – теоретическое обоснование важности и необходимости инновационных изменений</w:t>
            </w:r>
          </w:p>
        </w:tc>
        <w:tc>
          <w:tcPr>
            <w:tcW w:w="1397" w:type="dxa"/>
            <w:vAlign w:val="center"/>
          </w:tcPr>
          <w:p w14:paraId="1590BF80" w14:textId="5F9C21B7" w:rsidR="00AC6F2A" w:rsidRPr="009C0557" w:rsidRDefault="00D71DC3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</w:tr>
      <w:tr w:rsidR="009C0557" w:rsidRPr="009C0557" w14:paraId="3966E85B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7E0F79E7" w14:textId="72F700F1" w:rsidR="00AC6F2A" w:rsidRPr="009C0557" w:rsidRDefault="000E3476" w:rsidP="009C05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6. </w:t>
            </w:r>
            <w:r w:rsidR="00AC6F2A" w:rsidRPr="009C0557">
              <w:rPr>
                <w:color w:val="000000" w:themeColor="text1"/>
                <w:sz w:val="28"/>
                <w:szCs w:val="28"/>
              </w:rPr>
              <w:t xml:space="preserve">Цели и задачи </w:t>
            </w:r>
            <w:r w:rsidR="00AC6F2A" w:rsidRPr="009C0557">
              <w:rPr>
                <w:bCs/>
                <w:color w:val="000000" w:themeColor="text1"/>
                <w:sz w:val="28"/>
                <w:szCs w:val="28"/>
              </w:rPr>
              <w:t>Программы развития</w:t>
            </w:r>
          </w:p>
        </w:tc>
        <w:tc>
          <w:tcPr>
            <w:tcW w:w="1397" w:type="dxa"/>
            <w:vAlign w:val="center"/>
          </w:tcPr>
          <w:p w14:paraId="32C48D21" w14:textId="65246819" w:rsidR="00AC6F2A" w:rsidRPr="009C0557" w:rsidRDefault="000E3476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9C0557" w:rsidRPr="009C0557" w14:paraId="766AE6B0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3BECBBD5" w14:textId="0E99993E" w:rsidR="00AC6F2A" w:rsidRPr="009C0557" w:rsidRDefault="000E3476" w:rsidP="009C05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  <w:r w:rsidR="00AC6F2A" w:rsidRPr="009C0557">
              <w:rPr>
                <w:color w:val="000000" w:themeColor="text1"/>
                <w:sz w:val="28"/>
                <w:szCs w:val="28"/>
              </w:rPr>
              <w:t xml:space="preserve"> Механизмы реализации </w:t>
            </w:r>
            <w:r w:rsidR="00AC6F2A" w:rsidRPr="009C0557">
              <w:rPr>
                <w:bCs/>
                <w:color w:val="000000" w:themeColor="text1"/>
                <w:sz w:val="28"/>
                <w:szCs w:val="28"/>
              </w:rPr>
              <w:t>Программы развития</w:t>
            </w:r>
          </w:p>
        </w:tc>
        <w:tc>
          <w:tcPr>
            <w:tcW w:w="1397" w:type="dxa"/>
            <w:vAlign w:val="center"/>
          </w:tcPr>
          <w:p w14:paraId="03EEACE1" w14:textId="2926B814" w:rsidR="00AC6F2A" w:rsidRPr="009C0557" w:rsidRDefault="00D71DC3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</w:tr>
      <w:tr w:rsidR="009C0557" w:rsidRPr="009C0557" w14:paraId="3A286634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7E20DB8E" w14:textId="4F8FCB63" w:rsidR="00AC6F2A" w:rsidRPr="009C0557" w:rsidRDefault="000E3476" w:rsidP="009C05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AC6F2A" w:rsidRPr="009C0557">
              <w:rPr>
                <w:color w:val="000000" w:themeColor="text1"/>
                <w:sz w:val="28"/>
                <w:szCs w:val="28"/>
              </w:rPr>
              <w:t>. Реализация Программы развития</w:t>
            </w:r>
          </w:p>
        </w:tc>
        <w:tc>
          <w:tcPr>
            <w:tcW w:w="1397" w:type="dxa"/>
            <w:vAlign w:val="center"/>
          </w:tcPr>
          <w:p w14:paraId="4D93CCE6" w14:textId="292CE1A7" w:rsidR="00AC6F2A" w:rsidRPr="009C0557" w:rsidRDefault="000E3476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</w:tr>
      <w:tr w:rsidR="009C0557" w:rsidRPr="009C0557" w14:paraId="380F331C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3AE599C7" w14:textId="692B59D6" w:rsidR="00AC6F2A" w:rsidRPr="009C0557" w:rsidRDefault="000E3476" w:rsidP="009C05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8.1. </w:t>
            </w:r>
            <w:r w:rsidRPr="009C0557">
              <w:rPr>
                <w:color w:val="000000" w:themeColor="text1"/>
                <w:sz w:val="28"/>
                <w:szCs w:val="28"/>
              </w:rPr>
              <w:t xml:space="preserve">План реализации </w:t>
            </w:r>
            <w:r w:rsidRPr="009C0557">
              <w:rPr>
                <w:bCs/>
                <w:color w:val="000000" w:themeColor="text1"/>
                <w:sz w:val="28"/>
                <w:szCs w:val="28"/>
              </w:rPr>
              <w:t>Программы развития</w:t>
            </w:r>
          </w:p>
        </w:tc>
        <w:tc>
          <w:tcPr>
            <w:tcW w:w="1397" w:type="dxa"/>
            <w:vAlign w:val="center"/>
          </w:tcPr>
          <w:p w14:paraId="15494CAD" w14:textId="621C26F9" w:rsidR="00AC6F2A" w:rsidRPr="009C0557" w:rsidRDefault="00D71DC3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</w:tr>
      <w:tr w:rsidR="000E3476" w:rsidRPr="009C0557" w14:paraId="422192F9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636689DC" w14:textId="6B9428A6" w:rsidR="000E3476" w:rsidRDefault="000E3476" w:rsidP="009C05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8.2. развитие системы управления ДОУ в соответствии с ФГОС ДО</w:t>
            </w:r>
          </w:p>
        </w:tc>
        <w:tc>
          <w:tcPr>
            <w:tcW w:w="1397" w:type="dxa"/>
            <w:vAlign w:val="center"/>
          </w:tcPr>
          <w:p w14:paraId="6FC3B5C7" w14:textId="329935AE" w:rsidR="000E3476" w:rsidRDefault="00D71DC3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38</w:t>
            </w:r>
          </w:p>
        </w:tc>
      </w:tr>
      <w:tr w:rsidR="009C0557" w:rsidRPr="009C0557" w14:paraId="5C58B848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3A287DBB" w14:textId="2C47BD5D" w:rsidR="00AC6F2A" w:rsidRPr="009C0557" w:rsidRDefault="000E3476" w:rsidP="009C05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AC6F2A" w:rsidRPr="009C0557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="00AC6F2A" w:rsidRPr="009C0557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Система контроля за выполнением основных разделов Программы развития</w:t>
            </w:r>
          </w:p>
        </w:tc>
        <w:tc>
          <w:tcPr>
            <w:tcW w:w="1397" w:type="dxa"/>
            <w:vAlign w:val="center"/>
          </w:tcPr>
          <w:p w14:paraId="3E6C507E" w14:textId="5FA0FCD6" w:rsidR="00AC6F2A" w:rsidRPr="009C0557" w:rsidRDefault="00D71DC3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39</w:t>
            </w:r>
          </w:p>
        </w:tc>
      </w:tr>
      <w:tr w:rsidR="009C0557" w:rsidRPr="009C0557" w14:paraId="5E7A095A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52A27912" w14:textId="6DCED899" w:rsidR="00AC6F2A" w:rsidRPr="009C0557" w:rsidRDefault="000E3476" w:rsidP="009C05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 Ресурсное обеспечение Программы развития</w:t>
            </w:r>
          </w:p>
        </w:tc>
        <w:tc>
          <w:tcPr>
            <w:tcW w:w="1397" w:type="dxa"/>
            <w:vAlign w:val="center"/>
          </w:tcPr>
          <w:p w14:paraId="3E0B9C5A" w14:textId="2AA91337" w:rsidR="00AC6F2A" w:rsidRPr="009C0557" w:rsidRDefault="00D71DC3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9C0557" w:rsidRPr="009C0557" w14:paraId="2F95D2BB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0AC5A7AD" w14:textId="4148800E" w:rsidR="00AC6F2A" w:rsidRPr="009C0557" w:rsidRDefault="000E3476" w:rsidP="009C05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 Возможные риски по реализации Программы развития</w:t>
            </w:r>
          </w:p>
        </w:tc>
        <w:tc>
          <w:tcPr>
            <w:tcW w:w="1397" w:type="dxa"/>
            <w:vAlign w:val="center"/>
          </w:tcPr>
          <w:p w14:paraId="5BBE537D" w14:textId="08BBAD1E" w:rsidR="00AC6F2A" w:rsidRPr="009C0557" w:rsidRDefault="00D71DC3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9C0557" w:rsidRPr="009C0557" w14:paraId="4559E5AE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21C20E20" w14:textId="1653763F" w:rsidR="00AC6F2A" w:rsidRPr="009C0557" w:rsidRDefault="000E3476" w:rsidP="009C05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 Прогнозируемые результаты Программы развития</w:t>
            </w:r>
          </w:p>
        </w:tc>
        <w:tc>
          <w:tcPr>
            <w:tcW w:w="1397" w:type="dxa"/>
            <w:vAlign w:val="center"/>
          </w:tcPr>
          <w:p w14:paraId="2CA4B253" w14:textId="604BBC41" w:rsidR="00AC6F2A" w:rsidRPr="009C0557" w:rsidRDefault="00D71DC3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42</w:t>
            </w:r>
          </w:p>
        </w:tc>
      </w:tr>
      <w:tr w:rsidR="009C0557" w:rsidRPr="009C0557" w14:paraId="03F798D6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24CD21A6" w14:textId="201E6300" w:rsidR="00AC6F2A" w:rsidRPr="009C0557" w:rsidRDefault="000E3476" w:rsidP="009C05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 Критерии оценки эффективности реализации Программы развития</w:t>
            </w:r>
          </w:p>
        </w:tc>
        <w:tc>
          <w:tcPr>
            <w:tcW w:w="1397" w:type="dxa"/>
            <w:vAlign w:val="center"/>
          </w:tcPr>
          <w:p w14:paraId="6C90A42F" w14:textId="44274931" w:rsidR="00AC6F2A" w:rsidRPr="009C0557" w:rsidRDefault="00D71DC3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42</w:t>
            </w:r>
          </w:p>
        </w:tc>
      </w:tr>
      <w:tr w:rsidR="009C0557" w:rsidRPr="009C0557" w14:paraId="4C9B4870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4CAF03A9" w14:textId="329EC288" w:rsidR="00AC6F2A" w:rsidRPr="009C0557" w:rsidRDefault="009D71BD" w:rsidP="009C05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 Фина</w:t>
            </w:r>
            <w:r w:rsidR="000E3476">
              <w:rPr>
                <w:color w:val="000000" w:themeColor="text1"/>
                <w:sz w:val="28"/>
                <w:szCs w:val="28"/>
              </w:rPr>
              <w:t>нсовый план Программы развития</w:t>
            </w:r>
          </w:p>
        </w:tc>
        <w:tc>
          <w:tcPr>
            <w:tcW w:w="1397" w:type="dxa"/>
            <w:vAlign w:val="center"/>
          </w:tcPr>
          <w:p w14:paraId="712C53E4" w14:textId="6632F303" w:rsidR="00AC6F2A" w:rsidRPr="009C0557" w:rsidRDefault="00D71DC3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</w:tr>
      <w:tr w:rsidR="000E3476" w:rsidRPr="009C0557" w14:paraId="454DD7AE" w14:textId="77777777" w:rsidTr="009C0557">
        <w:trPr>
          <w:trHeight w:val="454"/>
        </w:trPr>
        <w:tc>
          <w:tcPr>
            <w:tcW w:w="8613" w:type="dxa"/>
            <w:vAlign w:val="center"/>
          </w:tcPr>
          <w:p w14:paraId="367D3C13" w14:textId="7B2B6982" w:rsidR="000E3476" w:rsidRPr="009C0557" w:rsidRDefault="000E3476" w:rsidP="009C05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Заключение</w:t>
            </w:r>
          </w:p>
        </w:tc>
        <w:tc>
          <w:tcPr>
            <w:tcW w:w="1397" w:type="dxa"/>
            <w:vAlign w:val="center"/>
          </w:tcPr>
          <w:p w14:paraId="7D767AB1" w14:textId="21517CD3" w:rsidR="000E3476" w:rsidRDefault="00D71DC3" w:rsidP="009C055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47</w:t>
            </w:r>
          </w:p>
        </w:tc>
      </w:tr>
    </w:tbl>
    <w:p w14:paraId="7C36DF34" w14:textId="17670496" w:rsidR="005E0493" w:rsidRPr="00097F50" w:rsidRDefault="005E0493">
      <w:pPr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097F50">
        <w:rPr>
          <w:rFonts w:eastAsia="Times New Roman"/>
          <w:b/>
          <w:bCs/>
          <w:sz w:val="28"/>
          <w:szCs w:val="28"/>
        </w:rPr>
        <w:br w:type="page"/>
      </w:r>
    </w:p>
    <w:p w14:paraId="45D08A5E" w14:textId="77777777" w:rsidR="002B3750" w:rsidRPr="002B3750" w:rsidRDefault="002B3750" w:rsidP="002B3750">
      <w:pPr>
        <w:ind w:right="131"/>
        <w:jc w:val="center"/>
        <w:rPr>
          <w:b/>
          <w:bCs/>
          <w:sz w:val="32"/>
          <w:szCs w:val="32"/>
        </w:rPr>
      </w:pPr>
      <w:r w:rsidRPr="002B3750">
        <w:rPr>
          <w:b/>
          <w:bCs/>
          <w:sz w:val="32"/>
          <w:szCs w:val="32"/>
        </w:rPr>
        <w:lastRenderedPageBreak/>
        <w:t>Пояснительная записка</w:t>
      </w:r>
    </w:p>
    <w:p w14:paraId="72B186FD" w14:textId="3385171A" w:rsidR="002B3750" w:rsidRPr="002B3750" w:rsidRDefault="002B3750" w:rsidP="002B3750">
      <w:pPr>
        <w:ind w:right="131" w:firstLine="567"/>
        <w:jc w:val="both"/>
        <w:rPr>
          <w:sz w:val="28"/>
          <w:szCs w:val="28"/>
        </w:rPr>
      </w:pPr>
      <w:r w:rsidRPr="002B3750">
        <w:rPr>
          <w:sz w:val="28"/>
          <w:szCs w:val="28"/>
        </w:rPr>
        <w:t xml:space="preserve">Программа развития муниципального бюджетного дошкольного образовательного учреждения </w:t>
      </w:r>
      <w:r w:rsidR="009D71BD">
        <w:rPr>
          <w:sz w:val="28"/>
          <w:szCs w:val="28"/>
        </w:rPr>
        <w:t>«Детск</w:t>
      </w:r>
      <w:r>
        <w:rPr>
          <w:sz w:val="28"/>
          <w:szCs w:val="28"/>
        </w:rPr>
        <w:t>ий сад №</w:t>
      </w:r>
      <w:r w:rsidR="002D6B5E">
        <w:rPr>
          <w:sz w:val="28"/>
          <w:szCs w:val="28"/>
        </w:rPr>
        <w:t>62</w:t>
      </w:r>
      <w:r>
        <w:rPr>
          <w:sz w:val="28"/>
          <w:szCs w:val="28"/>
        </w:rPr>
        <w:t xml:space="preserve">» </w:t>
      </w:r>
      <w:r w:rsidRPr="002B3750">
        <w:rPr>
          <w:sz w:val="28"/>
          <w:szCs w:val="28"/>
        </w:rPr>
        <w:t>«Создание модели ДОУ как социально активного учреждения на основе социокультурного взаимодействия (в дальнейшем Программа развития) является директивным документом, содержащим систему мероприятий с указанием используемых ресурсов, их источников, сроков исполнения, направленных на достижение поставленных целей.</w:t>
      </w:r>
    </w:p>
    <w:p w14:paraId="2044DA93" w14:textId="77777777" w:rsidR="002B3750" w:rsidRDefault="002B3750" w:rsidP="002B3750">
      <w:pPr>
        <w:ind w:right="131" w:firstLine="567"/>
        <w:jc w:val="both"/>
        <w:rPr>
          <w:sz w:val="28"/>
          <w:szCs w:val="28"/>
        </w:rPr>
      </w:pPr>
      <w:r w:rsidRPr="002B3750">
        <w:rPr>
          <w:sz w:val="28"/>
          <w:szCs w:val="28"/>
        </w:rPr>
        <w:t>Программа развития является определенной формой представления перспектив развития МБДОУ как социально активного учреждения.</w:t>
      </w:r>
    </w:p>
    <w:p w14:paraId="01EA353D" w14:textId="77777777" w:rsidR="002B3750" w:rsidRDefault="002B3750" w:rsidP="002B3750">
      <w:pPr>
        <w:ind w:right="131" w:firstLine="567"/>
        <w:jc w:val="both"/>
        <w:rPr>
          <w:sz w:val="28"/>
          <w:szCs w:val="28"/>
        </w:rPr>
      </w:pPr>
      <w:r w:rsidRPr="002B3750">
        <w:rPr>
          <w:sz w:val="28"/>
          <w:szCs w:val="28"/>
        </w:rPr>
        <w:t>Сферой действия Программы развития является образовательная система ДОУ, взаимодействие с социумом и родителями.</w:t>
      </w:r>
    </w:p>
    <w:p w14:paraId="225115EE" w14:textId="77777777" w:rsidR="002B3750" w:rsidRDefault="002B3750" w:rsidP="002B3750">
      <w:pPr>
        <w:ind w:right="131" w:firstLine="567"/>
        <w:jc w:val="both"/>
        <w:rPr>
          <w:sz w:val="28"/>
          <w:szCs w:val="28"/>
        </w:rPr>
      </w:pPr>
      <w:r w:rsidRPr="002B3750">
        <w:rPr>
          <w:sz w:val="28"/>
          <w:szCs w:val="28"/>
        </w:rPr>
        <w:t xml:space="preserve">При проектировании Программы развития были выделены два основания-верхнее и нижнее. </w:t>
      </w:r>
    </w:p>
    <w:p w14:paraId="0511992D" w14:textId="1BC30D1A" w:rsidR="002B3750" w:rsidRPr="002B3750" w:rsidRDefault="002B3750" w:rsidP="002B3750">
      <w:pPr>
        <w:ind w:right="131" w:firstLine="567"/>
        <w:jc w:val="both"/>
        <w:rPr>
          <w:sz w:val="28"/>
          <w:szCs w:val="28"/>
        </w:rPr>
      </w:pPr>
      <w:r w:rsidRPr="002B3750">
        <w:rPr>
          <w:sz w:val="28"/>
          <w:szCs w:val="28"/>
        </w:rPr>
        <w:t>Верхнее основание составили</w:t>
      </w:r>
      <w:r>
        <w:rPr>
          <w:sz w:val="28"/>
          <w:szCs w:val="28"/>
        </w:rPr>
        <w:t>:</w:t>
      </w:r>
    </w:p>
    <w:p w14:paraId="0F2DF3F2" w14:textId="77777777" w:rsidR="002B3750" w:rsidRDefault="002B3750" w:rsidP="002B3750">
      <w:pPr>
        <w:spacing w:line="2" w:lineRule="exact"/>
        <w:jc w:val="both"/>
        <w:rPr>
          <w:sz w:val="20"/>
          <w:szCs w:val="20"/>
        </w:rPr>
      </w:pPr>
    </w:p>
    <w:p w14:paraId="651E7318" w14:textId="40F18902" w:rsidR="002B3750" w:rsidRPr="002B3750" w:rsidRDefault="002B3750" w:rsidP="002B3750">
      <w:pPr>
        <w:pStyle w:val="a5"/>
        <w:numPr>
          <w:ilvl w:val="0"/>
          <w:numId w:val="20"/>
        </w:numPr>
        <w:ind w:left="567" w:right="131"/>
        <w:jc w:val="both"/>
        <w:rPr>
          <w:color w:val="000000"/>
          <w:sz w:val="28"/>
          <w:szCs w:val="28"/>
        </w:rPr>
      </w:pPr>
      <w:r w:rsidRPr="002B3750">
        <w:rPr>
          <w:color w:val="000000"/>
          <w:sz w:val="28"/>
          <w:szCs w:val="28"/>
        </w:rPr>
        <w:t>Федеральный закон «Об образовании» приказ Министерства образования и науки Российской Федерации от 30 августа 2013 г. №1014</w:t>
      </w:r>
    </w:p>
    <w:p w14:paraId="5C3242B3" w14:textId="77777777" w:rsidR="002B3750" w:rsidRPr="002B3750" w:rsidRDefault="002B3750" w:rsidP="002B3750">
      <w:pPr>
        <w:pStyle w:val="a5"/>
        <w:numPr>
          <w:ilvl w:val="0"/>
          <w:numId w:val="20"/>
        </w:numPr>
        <w:ind w:left="567" w:right="131"/>
        <w:jc w:val="both"/>
        <w:rPr>
          <w:color w:val="000000"/>
          <w:sz w:val="28"/>
          <w:szCs w:val="28"/>
        </w:rPr>
      </w:pPr>
      <w:proofErr w:type="spellStart"/>
      <w:r w:rsidRPr="002B3750">
        <w:rPr>
          <w:color w:val="000000"/>
          <w:sz w:val="28"/>
          <w:szCs w:val="28"/>
        </w:rPr>
        <w:t>Санитарно</w:t>
      </w:r>
      <w:proofErr w:type="spellEnd"/>
      <w:r w:rsidRPr="002B3750">
        <w:rPr>
          <w:color w:val="000000"/>
          <w:sz w:val="28"/>
          <w:szCs w:val="28"/>
        </w:rPr>
        <w:t xml:space="preserve"> –эпидемиологические требования к устройству, содержанию и организации режима работы в дошкольных организациях. от 15 мая 2013г. №26 об утверждении </w:t>
      </w:r>
      <w:proofErr w:type="spellStart"/>
      <w:r w:rsidRPr="002B3750">
        <w:rPr>
          <w:color w:val="000000"/>
          <w:sz w:val="28"/>
          <w:szCs w:val="28"/>
        </w:rPr>
        <w:t>СанПин</w:t>
      </w:r>
      <w:proofErr w:type="spellEnd"/>
      <w:r w:rsidRPr="002B3750">
        <w:rPr>
          <w:color w:val="000000"/>
          <w:sz w:val="28"/>
          <w:szCs w:val="28"/>
        </w:rPr>
        <w:t xml:space="preserve"> 2.4.1.3049 – 13</w:t>
      </w:r>
    </w:p>
    <w:p w14:paraId="1801C7D1" w14:textId="77777777" w:rsidR="002B3750" w:rsidRPr="002B3750" w:rsidRDefault="002B3750" w:rsidP="002B3750">
      <w:pPr>
        <w:pStyle w:val="a5"/>
        <w:numPr>
          <w:ilvl w:val="0"/>
          <w:numId w:val="20"/>
        </w:numPr>
        <w:ind w:left="567" w:right="131"/>
        <w:jc w:val="both"/>
        <w:rPr>
          <w:color w:val="000000"/>
          <w:sz w:val="28"/>
          <w:szCs w:val="28"/>
        </w:rPr>
      </w:pPr>
      <w:r w:rsidRPr="002B3750">
        <w:rPr>
          <w:color w:val="000000"/>
          <w:sz w:val="28"/>
          <w:szCs w:val="28"/>
        </w:rPr>
        <w:t>Устав ДОУ.</w:t>
      </w:r>
    </w:p>
    <w:p w14:paraId="175B4C22" w14:textId="77777777" w:rsidR="002B3750" w:rsidRPr="002B3750" w:rsidRDefault="002B3750" w:rsidP="002B3750">
      <w:pPr>
        <w:pStyle w:val="a5"/>
        <w:numPr>
          <w:ilvl w:val="0"/>
          <w:numId w:val="20"/>
        </w:numPr>
        <w:ind w:left="567" w:right="131"/>
        <w:jc w:val="both"/>
        <w:rPr>
          <w:color w:val="000000"/>
          <w:sz w:val="28"/>
          <w:szCs w:val="28"/>
        </w:rPr>
      </w:pPr>
      <w:r w:rsidRPr="002B3750">
        <w:rPr>
          <w:color w:val="000000"/>
          <w:sz w:val="28"/>
          <w:szCs w:val="28"/>
        </w:rPr>
        <w:t>ФГОС дошкольного образования</w:t>
      </w:r>
    </w:p>
    <w:p w14:paraId="24847877" w14:textId="64FAD12D" w:rsidR="002B3750" w:rsidRPr="002B3750" w:rsidRDefault="002B3750" w:rsidP="002B3750">
      <w:pPr>
        <w:pStyle w:val="a5"/>
        <w:numPr>
          <w:ilvl w:val="0"/>
          <w:numId w:val="20"/>
        </w:numPr>
        <w:ind w:left="567" w:right="131"/>
        <w:jc w:val="both"/>
        <w:rPr>
          <w:color w:val="000000"/>
          <w:sz w:val="28"/>
          <w:szCs w:val="28"/>
        </w:rPr>
      </w:pPr>
      <w:r w:rsidRPr="002B375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 w:rsidRPr="002B3750">
        <w:rPr>
          <w:color w:val="000000"/>
          <w:sz w:val="28"/>
          <w:szCs w:val="28"/>
        </w:rPr>
        <w:t>нвенция прав ребенка</w:t>
      </w:r>
    </w:p>
    <w:p w14:paraId="090E24FB" w14:textId="412DAF62" w:rsidR="002B3750" w:rsidRPr="002B3750" w:rsidRDefault="002B3750" w:rsidP="002B3750">
      <w:pPr>
        <w:ind w:right="13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B3750">
        <w:rPr>
          <w:sz w:val="28"/>
          <w:szCs w:val="28"/>
        </w:rPr>
        <w:t>ачестве нижнего основания проектирования программы развития нами была выбрана информация о состоянии образовательной системы в учреждении, которое отражает основные аспекты реализации образования в нашем учреждении:</w:t>
      </w:r>
    </w:p>
    <w:p w14:paraId="585DFF15" w14:textId="77777777" w:rsidR="002B3750" w:rsidRPr="002B3750" w:rsidRDefault="002B3750" w:rsidP="002B3750">
      <w:pPr>
        <w:pStyle w:val="a5"/>
        <w:numPr>
          <w:ilvl w:val="0"/>
          <w:numId w:val="20"/>
        </w:numPr>
        <w:ind w:left="567" w:right="131"/>
        <w:jc w:val="both"/>
        <w:rPr>
          <w:color w:val="000000"/>
          <w:sz w:val="28"/>
          <w:szCs w:val="28"/>
        </w:rPr>
      </w:pPr>
      <w:r w:rsidRPr="002B3750">
        <w:rPr>
          <w:color w:val="000000"/>
          <w:sz w:val="28"/>
          <w:szCs w:val="28"/>
        </w:rPr>
        <w:t xml:space="preserve">Для более успешной и эффективной работы дошкольное учреждение ежегодно заключает договора о </w:t>
      </w:r>
      <w:proofErr w:type="gramStart"/>
      <w:r w:rsidRPr="002B3750">
        <w:rPr>
          <w:color w:val="000000"/>
          <w:sz w:val="28"/>
          <w:szCs w:val="28"/>
        </w:rPr>
        <w:t>сотрудничестве  с</w:t>
      </w:r>
      <w:proofErr w:type="gramEnd"/>
      <w:r w:rsidRPr="002B3750">
        <w:rPr>
          <w:color w:val="000000"/>
          <w:sz w:val="28"/>
          <w:szCs w:val="28"/>
        </w:rPr>
        <w:t xml:space="preserve"> социально- значимыми организациями и учреждениями города, составляются планы взаимодействия. </w:t>
      </w:r>
    </w:p>
    <w:p w14:paraId="79027D66" w14:textId="77777777" w:rsidR="002B3750" w:rsidRDefault="002B3750" w:rsidP="002B3750">
      <w:pPr>
        <w:pStyle w:val="a5"/>
        <w:numPr>
          <w:ilvl w:val="0"/>
          <w:numId w:val="20"/>
        </w:numPr>
        <w:ind w:left="567" w:right="131"/>
        <w:jc w:val="both"/>
        <w:rPr>
          <w:color w:val="000000"/>
          <w:sz w:val="28"/>
          <w:szCs w:val="28"/>
        </w:rPr>
      </w:pPr>
      <w:r w:rsidRPr="002B3750">
        <w:rPr>
          <w:color w:val="000000"/>
          <w:sz w:val="28"/>
          <w:szCs w:val="28"/>
        </w:rPr>
        <w:t xml:space="preserve">Пополнена нормативно-правовая база, изучена социокультурная среда микрорайона, составлен его социально- педагогический паспорт. </w:t>
      </w:r>
    </w:p>
    <w:p w14:paraId="0F6FE69D" w14:textId="601A887C" w:rsidR="002B3750" w:rsidRPr="002B3750" w:rsidRDefault="002B3750" w:rsidP="002B3750">
      <w:pPr>
        <w:pStyle w:val="a5"/>
        <w:numPr>
          <w:ilvl w:val="0"/>
          <w:numId w:val="20"/>
        </w:numPr>
        <w:ind w:left="567" w:right="131" w:firstLine="567"/>
        <w:jc w:val="both"/>
        <w:rPr>
          <w:sz w:val="28"/>
          <w:szCs w:val="28"/>
        </w:rPr>
      </w:pPr>
      <w:r w:rsidRPr="002B3750">
        <w:rPr>
          <w:color w:val="000000"/>
          <w:sz w:val="28"/>
          <w:szCs w:val="28"/>
        </w:rPr>
        <w:t xml:space="preserve">Эффективно взаимодействуем с Городской детской больницей №8, детской библиотекой им. Зои Космодемьянской, дворцом детского творчества, музыкальной школой №3 им. </w:t>
      </w:r>
      <w:proofErr w:type="spellStart"/>
      <w:r w:rsidRPr="002B3750">
        <w:rPr>
          <w:color w:val="000000"/>
          <w:sz w:val="28"/>
          <w:szCs w:val="28"/>
        </w:rPr>
        <w:t>Гусельникова</w:t>
      </w:r>
      <w:proofErr w:type="spellEnd"/>
      <w:r w:rsidRPr="002B3750">
        <w:rPr>
          <w:color w:val="000000"/>
          <w:sz w:val="28"/>
          <w:szCs w:val="28"/>
        </w:rPr>
        <w:t>, эколого-биологическим центром г. Дзержинска</w:t>
      </w:r>
      <w:r>
        <w:rPr>
          <w:color w:val="000000"/>
          <w:sz w:val="28"/>
          <w:szCs w:val="28"/>
        </w:rPr>
        <w:t>, ОГИБДД, Дзержинским краеведческим музеем, МОУ «Средней образовательной школой №</w:t>
      </w:r>
      <w:r w:rsidR="002D6B5E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»</w:t>
      </w:r>
    </w:p>
    <w:p w14:paraId="52EEBE8B" w14:textId="77777777" w:rsidR="002B3750" w:rsidRPr="002B3750" w:rsidRDefault="002B3750" w:rsidP="002B3750">
      <w:pPr>
        <w:ind w:right="131" w:firstLine="567"/>
        <w:jc w:val="both"/>
        <w:rPr>
          <w:sz w:val="28"/>
          <w:szCs w:val="28"/>
        </w:rPr>
      </w:pPr>
      <w:r w:rsidRPr="002B3750">
        <w:rPr>
          <w:sz w:val="28"/>
          <w:szCs w:val="28"/>
        </w:rPr>
        <w:t>Модель работы ДОУ в микросоциуме ежегодно дополняется, обновляется содержание образовательной деятельности в соответствии с ФГОС.</w:t>
      </w:r>
    </w:p>
    <w:p w14:paraId="2C10CC77" w14:textId="77777777" w:rsidR="002B3750" w:rsidRPr="002B3750" w:rsidRDefault="002B3750" w:rsidP="002B3750">
      <w:pPr>
        <w:ind w:right="131" w:firstLine="567"/>
        <w:jc w:val="both"/>
        <w:rPr>
          <w:sz w:val="28"/>
          <w:szCs w:val="28"/>
        </w:rPr>
      </w:pPr>
    </w:p>
    <w:p w14:paraId="1B80AF46" w14:textId="77777777" w:rsidR="002B3750" w:rsidRPr="002B3750" w:rsidRDefault="002B3750" w:rsidP="002B3750">
      <w:pPr>
        <w:ind w:right="131" w:firstLine="567"/>
        <w:jc w:val="both"/>
        <w:rPr>
          <w:sz w:val="28"/>
          <w:szCs w:val="28"/>
        </w:rPr>
      </w:pPr>
      <w:r w:rsidRPr="002B3750">
        <w:rPr>
          <w:sz w:val="28"/>
          <w:szCs w:val="28"/>
        </w:rPr>
        <w:lastRenderedPageBreak/>
        <w:t>Составлена и реализуется образовательная программа дошкольного образования учреждения в соответствии с ФГОС ДО.</w:t>
      </w:r>
    </w:p>
    <w:p w14:paraId="6656387E" w14:textId="3416DB14" w:rsidR="002B3750" w:rsidRPr="002B3750" w:rsidRDefault="002B3750" w:rsidP="002B3750">
      <w:pPr>
        <w:ind w:right="131" w:firstLine="567"/>
        <w:jc w:val="both"/>
        <w:rPr>
          <w:sz w:val="28"/>
          <w:szCs w:val="28"/>
        </w:rPr>
      </w:pPr>
      <w:r w:rsidRPr="002B3750">
        <w:rPr>
          <w:sz w:val="28"/>
          <w:szCs w:val="28"/>
        </w:rPr>
        <w:t>Перед ДОУ усложняются задачи поиска внутренних источников своего развития, перехода к более рациональному использованию накопленного инновационного потенциала образования и потенциала его социальных партнёров, поэтому основные идеи концепции таковы: целостность, партнёрство, открытость. Данные идеи способствуют обеспечению преемственности, доступности, обязательности и качества образования. Взаимосвязь и взаимозависимость</w:t>
      </w:r>
      <w:r>
        <w:rPr>
          <w:sz w:val="28"/>
          <w:szCs w:val="28"/>
        </w:rPr>
        <w:t xml:space="preserve"> </w:t>
      </w:r>
      <w:r w:rsidRPr="002B3750">
        <w:rPr>
          <w:sz w:val="28"/>
          <w:szCs w:val="28"/>
        </w:rPr>
        <w:t>основополагающих идей определяют развитие и саморазвитие системы образования в нашем учреждении.</w:t>
      </w:r>
    </w:p>
    <w:p w14:paraId="14C23662" w14:textId="77777777" w:rsidR="002B3750" w:rsidRPr="002B3750" w:rsidRDefault="002B3750" w:rsidP="002B3750">
      <w:pPr>
        <w:ind w:right="131" w:firstLine="567"/>
        <w:jc w:val="both"/>
        <w:rPr>
          <w:sz w:val="28"/>
          <w:szCs w:val="28"/>
        </w:rPr>
      </w:pPr>
      <w:r w:rsidRPr="002B3750">
        <w:rPr>
          <w:sz w:val="28"/>
          <w:szCs w:val="28"/>
        </w:rPr>
        <w:t>Реализацию концепции открытого образования и воспитания в ДОУ обеспечивает:</w:t>
      </w:r>
    </w:p>
    <w:p w14:paraId="79AD03B2" w14:textId="77777777" w:rsidR="002B3750" w:rsidRDefault="002B3750" w:rsidP="002B3750">
      <w:pPr>
        <w:spacing w:line="2" w:lineRule="exact"/>
        <w:jc w:val="both"/>
        <w:rPr>
          <w:sz w:val="20"/>
          <w:szCs w:val="20"/>
        </w:rPr>
      </w:pPr>
    </w:p>
    <w:p w14:paraId="5E02A3D3" w14:textId="7FB3FE6F" w:rsidR="002B3750" w:rsidRPr="002D6B5E" w:rsidRDefault="002B3750" w:rsidP="0001012A">
      <w:pPr>
        <w:pStyle w:val="a5"/>
        <w:numPr>
          <w:ilvl w:val="0"/>
          <w:numId w:val="20"/>
        </w:numPr>
        <w:ind w:left="567" w:right="131"/>
        <w:jc w:val="both"/>
        <w:rPr>
          <w:color w:val="000000"/>
          <w:sz w:val="28"/>
          <w:szCs w:val="28"/>
        </w:rPr>
      </w:pPr>
      <w:r w:rsidRPr="002D6B5E">
        <w:rPr>
          <w:color w:val="000000"/>
          <w:sz w:val="28"/>
          <w:szCs w:val="28"/>
        </w:rPr>
        <w:t>открытие ДОУ социуму;</w:t>
      </w:r>
    </w:p>
    <w:p w14:paraId="2653B809" w14:textId="77777777" w:rsidR="002B3750" w:rsidRPr="002B3750" w:rsidRDefault="002B3750" w:rsidP="002B3750">
      <w:pPr>
        <w:pStyle w:val="a5"/>
        <w:numPr>
          <w:ilvl w:val="0"/>
          <w:numId w:val="20"/>
        </w:numPr>
        <w:ind w:left="567" w:right="131"/>
        <w:jc w:val="both"/>
        <w:rPr>
          <w:color w:val="000000"/>
          <w:sz w:val="28"/>
          <w:szCs w:val="28"/>
        </w:rPr>
      </w:pPr>
      <w:r w:rsidRPr="002B3750">
        <w:rPr>
          <w:color w:val="000000"/>
          <w:sz w:val="28"/>
          <w:szCs w:val="28"/>
        </w:rPr>
        <w:t>открытое образование;</w:t>
      </w:r>
    </w:p>
    <w:p w14:paraId="74C7F7B3" w14:textId="77777777" w:rsidR="002B3750" w:rsidRDefault="002B3750" w:rsidP="002B3750">
      <w:pPr>
        <w:pStyle w:val="a5"/>
        <w:numPr>
          <w:ilvl w:val="0"/>
          <w:numId w:val="20"/>
        </w:numPr>
        <w:ind w:left="567" w:right="131"/>
        <w:jc w:val="both"/>
        <w:rPr>
          <w:rFonts w:eastAsia="Times New Roman"/>
          <w:sz w:val="27"/>
          <w:szCs w:val="27"/>
        </w:rPr>
      </w:pPr>
      <w:r w:rsidRPr="002B3750">
        <w:rPr>
          <w:color w:val="000000"/>
          <w:sz w:val="28"/>
          <w:szCs w:val="28"/>
        </w:rPr>
        <w:t>менеджмент и образовательный</w:t>
      </w:r>
      <w:r>
        <w:rPr>
          <w:rFonts w:eastAsia="Times New Roman"/>
          <w:sz w:val="27"/>
          <w:szCs w:val="27"/>
        </w:rPr>
        <w:t xml:space="preserve"> маркетинг. Можно выделить два аспекта открытия социуму:</w:t>
      </w:r>
    </w:p>
    <w:p w14:paraId="36768457" w14:textId="77777777" w:rsidR="002B3750" w:rsidRDefault="002B3750" w:rsidP="002B3750">
      <w:pPr>
        <w:spacing w:line="1" w:lineRule="exact"/>
        <w:ind w:left="567"/>
        <w:jc w:val="both"/>
        <w:rPr>
          <w:rFonts w:eastAsia="Times New Roman"/>
          <w:sz w:val="27"/>
          <w:szCs w:val="27"/>
        </w:rPr>
      </w:pPr>
    </w:p>
    <w:p w14:paraId="7BBFD040" w14:textId="77777777" w:rsidR="002B3750" w:rsidRPr="002B3750" w:rsidRDefault="002B3750" w:rsidP="002B3750">
      <w:pPr>
        <w:pStyle w:val="a5"/>
        <w:numPr>
          <w:ilvl w:val="0"/>
          <w:numId w:val="20"/>
        </w:numPr>
        <w:ind w:left="567" w:right="131"/>
        <w:jc w:val="both"/>
        <w:rPr>
          <w:color w:val="000000"/>
          <w:sz w:val="28"/>
          <w:szCs w:val="28"/>
        </w:rPr>
      </w:pPr>
      <w:r w:rsidRPr="002B3750">
        <w:rPr>
          <w:color w:val="000000"/>
          <w:sz w:val="28"/>
          <w:szCs w:val="28"/>
        </w:rPr>
        <w:t>использование средств и возможностей сообщества в ДОУ;</w:t>
      </w:r>
    </w:p>
    <w:p w14:paraId="08A50E81" w14:textId="77777777" w:rsidR="002B3750" w:rsidRPr="002B3750" w:rsidRDefault="002B3750" w:rsidP="002B3750">
      <w:pPr>
        <w:pStyle w:val="a5"/>
        <w:numPr>
          <w:ilvl w:val="0"/>
          <w:numId w:val="20"/>
        </w:numPr>
        <w:ind w:left="567" w:right="131"/>
        <w:jc w:val="both"/>
        <w:rPr>
          <w:color w:val="000000"/>
          <w:sz w:val="28"/>
          <w:szCs w:val="28"/>
        </w:rPr>
      </w:pPr>
      <w:r w:rsidRPr="002B3750">
        <w:rPr>
          <w:color w:val="000000"/>
          <w:sz w:val="28"/>
          <w:szCs w:val="28"/>
        </w:rPr>
        <w:t>активное взаимодействие с различными социальными институтами: школами, музеями, театрами, библиотеками, социальными и медицинскими службами, субъектами хозяйственной деятельности и т. д.</w:t>
      </w:r>
    </w:p>
    <w:p w14:paraId="4F9B2D1A" w14:textId="77777777" w:rsidR="002B3750" w:rsidRPr="002B3750" w:rsidRDefault="002B3750" w:rsidP="002B3750">
      <w:pPr>
        <w:ind w:right="131" w:firstLine="567"/>
        <w:jc w:val="both"/>
        <w:rPr>
          <w:sz w:val="28"/>
          <w:szCs w:val="28"/>
        </w:rPr>
      </w:pPr>
      <w:r w:rsidRPr="002B3750">
        <w:rPr>
          <w:sz w:val="28"/>
          <w:szCs w:val="28"/>
        </w:rPr>
        <w:t>Программа развития состоит из 3 разделов. В первом разделе представлен аналитический материал, характеризующий реальное состояние образовательной системы в ДОУ. Во втором разделе отражена Концепция развития ДОУ. В третьем разделе программы формулируется основная цель развития, задачи, финансовый план и критерии оценки реализации Программы развития. Кроме того, здесь отражаются направления реализации цели, ожидаемые результаты, мероприятия по достижению ожидаемых результатов, возможные риски, ресурсное обеспечение.</w:t>
      </w:r>
    </w:p>
    <w:p w14:paraId="11E9AAEF" w14:textId="77777777" w:rsidR="002B3750" w:rsidRPr="002B3750" w:rsidRDefault="002B3750" w:rsidP="002B3750">
      <w:pPr>
        <w:ind w:right="131" w:firstLine="567"/>
        <w:jc w:val="both"/>
        <w:rPr>
          <w:sz w:val="28"/>
          <w:szCs w:val="28"/>
        </w:rPr>
      </w:pPr>
      <w:r w:rsidRPr="002B3750">
        <w:rPr>
          <w:sz w:val="28"/>
          <w:szCs w:val="28"/>
        </w:rPr>
        <w:t>Основная цель развития была сформирована на основе анализа деятельности ДОУ. Результаты анализа и выявленная цель послужили основанием для вычленения основных направлений реализации Программы. В соответствии с результатами анализа, целью и направлениями ее реализации были спроектированы ожидаемые результаты.</w:t>
      </w:r>
    </w:p>
    <w:p w14:paraId="1A14B4F4" w14:textId="77777777" w:rsidR="002B3750" w:rsidRPr="002B3750" w:rsidRDefault="002B3750" w:rsidP="002B3750">
      <w:pPr>
        <w:ind w:right="131" w:firstLine="567"/>
        <w:jc w:val="both"/>
        <w:rPr>
          <w:sz w:val="28"/>
          <w:szCs w:val="28"/>
        </w:rPr>
      </w:pPr>
      <w:r w:rsidRPr="002B3750">
        <w:rPr>
          <w:sz w:val="28"/>
          <w:szCs w:val="28"/>
        </w:rPr>
        <w:t>Исполнителями Программы развития являются участники образовательного процесса ДОУ и социума.</w:t>
      </w:r>
    </w:p>
    <w:p w14:paraId="5B6A243C" w14:textId="77777777" w:rsidR="002A604C" w:rsidRPr="002A604C" w:rsidRDefault="002A604C" w:rsidP="002A604C">
      <w:pPr>
        <w:jc w:val="both"/>
        <w:rPr>
          <w:sz w:val="28"/>
          <w:szCs w:val="28"/>
        </w:rPr>
      </w:pPr>
      <w:r w:rsidRPr="002A604C">
        <w:rPr>
          <w:sz w:val="28"/>
          <w:szCs w:val="28"/>
        </w:rPr>
        <w:t xml:space="preserve">Программа рассчитана </w:t>
      </w:r>
      <w:proofErr w:type="gramStart"/>
      <w:r w:rsidRPr="002A604C">
        <w:rPr>
          <w:sz w:val="28"/>
          <w:szCs w:val="28"/>
        </w:rPr>
        <w:t>на  5</w:t>
      </w:r>
      <w:proofErr w:type="gramEnd"/>
      <w:r w:rsidRPr="002A604C">
        <w:rPr>
          <w:sz w:val="28"/>
          <w:szCs w:val="28"/>
        </w:rPr>
        <w:t xml:space="preserve"> лет.</w:t>
      </w:r>
    </w:p>
    <w:p w14:paraId="11FD0711" w14:textId="73CEEF09" w:rsidR="002A604C" w:rsidRPr="002A604C" w:rsidRDefault="002A604C" w:rsidP="002A604C">
      <w:pPr>
        <w:jc w:val="both"/>
        <w:rPr>
          <w:sz w:val="28"/>
          <w:szCs w:val="28"/>
        </w:rPr>
      </w:pPr>
      <w:r w:rsidRPr="002A604C">
        <w:rPr>
          <w:sz w:val="28"/>
          <w:szCs w:val="28"/>
        </w:rPr>
        <w:t>1 этап -2021г. Аналитико-</w:t>
      </w:r>
      <w:proofErr w:type="gramStart"/>
      <w:r w:rsidRPr="002A604C">
        <w:rPr>
          <w:sz w:val="28"/>
          <w:szCs w:val="28"/>
        </w:rPr>
        <w:t xml:space="preserve">проектировочный:   </w:t>
      </w:r>
      <w:proofErr w:type="gramEnd"/>
      <w:r w:rsidRPr="002A604C">
        <w:rPr>
          <w:sz w:val="28"/>
          <w:szCs w:val="28"/>
        </w:rPr>
        <w:t xml:space="preserve">      социально-педагогический анализ деятельности ДОУ, проектирование деятельности ДОУ в условиях инновационного развития, разработка моделей  реализации в соответствии с задачами Программы. </w:t>
      </w:r>
    </w:p>
    <w:p w14:paraId="3304C58F" w14:textId="32BD6955" w:rsidR="002A604C" w:rsidRPr="002A604C" w:rsidRDefault="002A604C" w:rsidP="002A604C">
      <w:pPr>
        <w:jc w:val="both"/>
        <w:rPr>
          <w:sz w:val="28"/>
          <w:szCs w:val="28"/>
        </w:rPr>
      </w:pPr>
      <w:r w:rsidRPr="002A604C">
        <w:rPr>
          <w:sz w:val="28"/>
          <w:szCs w:val="28"/>
        </w:rPr>
        <w:t xml:space="preserve">2 этап- 2021-2024 </w:t>
      </w:r>
      <w:proofErr w:type="spellStart"/>
      <w:r w:rsidRPr="002A604C">
        <w:rPr>
          <w:sz w:val="28"/>
          <w:szCs w:val="28"/>
        </w:rPr>
        <w:t>г.г</w:t>
      </w:r>
      <w:proofErr w:type="spellEnd"/>
      <w:r w:rsidRPr="002A604C">
        <w:rPr>
          <w:sz w:val="28"/>
          <w:szCs w:val="28"/>
        </w:rPr>
        <w:t xml:space="preserve">.  </w:t>
      </w:r>
      <w:proofErr w:type="spellStart"/>
      <w:r w:rsidRPr="002A604C">
        <w:rPr>
          <w:sz w:val="28"/>
          <w:szCs w:val="28"/>
        </w:rPr>
        <w:t>Деятельностный</w:t>
      </w:r>
      <w:proofErr w:type="spellEnd"/>
      <w:r w:rsidRPr="002A604C">
        <w:rPr>
          <w:sz w:val="28"/>
          <w:szCs w:val="28"/>
        </w:rPr>
        <w:t xml:space="preserve">: планирование педагогических механизмов, используемых в Программе развития, установление параметров оценки их эффективности. Внедрение и апробация разработанных моделей. </w:t>
      </w:r>
    </w:p>
    <w:p w14:paraId="53C3F765" w14:textId="77777777" w:rsidR="002A604C" w:rsidRPr="002A604C" w:rsidRDefault="002A604C" w:rsidP="002A604C">
      <w:pPr>
        <w:ind w:right="131" w:firstLine="567"/>
        <w:jc w:val="both"/>
        <w:rPr>
          <w:sz w:val="28"/>
          <w:szCs w:val="28"/>
        </w:rPr>
      </w:pPr>
      <w:r w:rsidRPr="002A604C">
        <w:rPr>
          <w:sz w:val="28"/>
          <w:szCs w:val="28"/>
        </w:rPr>
        <w:lastRenderedPageBreak/>
        <w:t>3 этап- 2025 г.  Обобщающий: оценка эффективности взаимодействия на принципе сотрудничества, анализ результатов работы по программе, обобщение, систематизация и распространение опыта работы по реализации Программы.</w:t>
      </w:r>
    </w:p>
    <w:p w14:paraId="31B4B846" w14:textId="2F907422" w:rsidR="002B3750" w:rsidRDefault="00F33D6C" w:rsidP="002A604C">
      <w:pPr>
        <w:ind w:right="13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3750" w:rsidRPr="002B3750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2B3750" w:rsidRPr="002B3750">
        <w:rPr>
          <w:sz w:val="28"/>
          <w:szCs w:val="28"/>
        </w:rPr>
        <w:t>реализации будет регулярно пересматриваться, отдельные ее части будут уточнять, корректироваться по мере роста информированности в соответствии с реальными условиями в учреждении и социуме. Такая корректировка будет осуществляться на основе ежегодного анализа о состоянии и перспективах развития учреждения.</w:t>
      </w:r>
    </w:p>
    <w:p w14:paraId="65B28AD4" w14:textId="77777777" w:rsidR="00F33D6C" w:rsidRPr="002B3750" w:rsidRDefault="00F33D6C" w:rsidP="002B3750">
      <w:pPr>
        <w:ind w:right="131" w:firstLine="567"/>
        <w:jc w:val="both"/>
        <w:rPr>
          <w:sz w:val="28"/>
          <w:szCs w:val="28"/>
        </w:rPr>
      </w:pPr>
    </w:p>
    <w:p w14:paraId="601DCB05" w14:textId="3D10DC39" w:rsidR="005E0493" w:rsidRPr="009C0557" w:rsidRDefault="005E0493" w:rsidP="009C0557">
      <w:pPr>
        <w:pStyle w:val="a5"/>
        <w:numPr>
          <w:ilvl w:val="0"/>
          <w:numId w:val="42"/>
        </w:numPr>
        <w:ind w:left="142" w:right="-19"/>
        <w:jc w:val="center"/>
        <w:rPr>
          <w:rFonts w:eastAsia="Times New Roman"/>
          <w:b/>
          <w:bCs/>
          <w:sz w:val="32"/>
          <w:szCs w:val="32"/>
        </w:rPr>
      </w:pPr>
      <w:r w:rsidRPr="009C0557">
        <w:rPr>
          <w:rFonts w:eastAsia="Times New Roman"/>
          <w:b/>
          <w:bCs/>
          <w:sz w:val="32"/>
          <w:szCs w:val="32"/>
        </w:rPr>
        <w:t xml:space="preserve">Паспорт Программы развития МБДОУ «Детский сад № </w:t>
      </w:r>
      <w:r w:rsidR="008016A1">
        <w:rPr>
          <w:rFonts w:eastAsia="Times New Roman"/>
          <w:b/>
          <w:bCs/>
          <w:sz w:val="32"/>
          <w:szCs w:val="32"/>
        </w:rPr>
        <w:t>62</w:t>
      </w:r>
      <w:r w:rsidRPr="009C0557">
        <w:rPr>
          <w:rFonts w:eastAsia="Times New Roman"/>
          <w:b/>
          <w:bCs/>
          <w:sz w:val="32"/>
          <w:szCs w:val="32"/>
        </w:rPr>
        <w:t>»</w:t>
      </w:r>
    </w:p>
    <w:p w14:paraId="720265D7" w14:textId="77777777" w:rsidR="00AC6F2A" w:rsidRDefault="00AC6F2A" w:rsidP="005E0493">
      <w:pPr>
        <w:ind w:right="-1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C6F2A" w:rsidRPr="00AC6F2A" w14:paraId="1C711A50" w14:textId="77777777" w:rsidTr="00AC6F2A">
        <w:tc>
          <w:tcPr>
            <w:tcW w:w="2943" w:type="dxa"/>
            <w:vAlign w:val="center"/>
          </w:tcPr>
          <w:p w14:paraId="6109DFF1" w14:textId="77777777" w:rsidR="00AC6F2A" w:rsidRPr="00AC6F2A" w:rsidRDefault="00AC6F2A" w:rsidP="00AC6F2A">
            <w:pPr>
              <w:pStyle w:val="a9"/>
              <w:spacing w:before="0" w:beforeAutospacing="0" w:after="0" w:afterAutospacing="0"/>
              <w:ind w:left="142" w:right="130"/>
              <w:rPr>
                <w:rStyle w:val="a8"/>
                <w:i w:val="0"/>
                <w:sz w:val="28"/>
                <w:szCs w:val="28"/>
              </w:rPr>
            </w:pPr>
            <w:r w:rsidRPr="00AC6F2A">
              <w:rPr>
                <w:rStyle w:val="a8"/>
                <w:sz w:val="28"/>
                <w:szCs w:val="28"/>
              </w:rPr>
              <w:t>Наименование Программы развития</w:t>
            </w:r>
          </w:p>
        </w:tc>
        <w:tc>
          <w:tcPr>
            <w:tcW w:w="6804" w:type="dxa"/>
            <w:vAlign w:val="center"/>
          </w:tcPr>
          <w:p w14:paraId="52E0FDB0" w14:textId="1A97242F" w:rsidR="00AC6F2A" w:rsidRPr="00AC6F2A" w:rsidRDefault="00AC6F2A" w:rsidP="00AC6F2A">
            <w:pPr>
              <w:pStyle w:val="ConsPlusNonformat"/>
              <w:widowControl/>
              <w:ind w:left="133"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AC6F2A">
              <w:rPr>
                <w:rFonts w:ascii="Times New Roman" w:hAnsi="Times New Roman" w:cs="Times New Roman"/>
                <w:sz w:val="28"/>
                <w:szCs w:val="28"/>
              </w:rPr>
              <w:t>Программа развития Муниципального бюджетного дошкольного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учреждения «Детский сад № </w:t>
            </w:r>
            <w:r w:rsidR="008016A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AC6F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6F2A" w:rsidRPr="00AC6F2A" w14:paraId="4CCA361F" w14:textId="77777777" w:rsidTr="00AC6F2A">
        <w:tc>
          <w:tcPr>
            <w:tcW w:w="2943" w:type="dxa"/>
            <w:vAlign w:val="center"/>
          </w:tcPr>
          <w:p w14:paraId="3A0B2C94" w14:textId="77777777" w:rsidR="00AC6F2A" w:rsidRPr="00AC6F2A" w:rsidRDefault="00AC6F2A" w:rsidP="00AC6F2A">
            <w:pPr>
              <w:pStyle w:val="a9"/>
              <w:spacing w:before="0" w:beforeAutospacing="0" w:after="0" w:afterAutospacing="0"/>
              <w:ind w:left="142" w:right="130"/>
              <w:rPr>
                <w:i/>
                <w:sz w:val="28"/>
                <w:szCs w:val="28"/>
              </w:rPr>
            </w:pPr>
            <w:r w:rsidRPr="00AC6F2A">
              <w:rPr>
                <w:rStyle w:val="a8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804" w:type="dxa"/>
            <w:vAlign w:val="center"/>
          </w:tcPr>
          <w:p w14:paraId="59BA0879" w14:textId="77777777" w:rsidR="00AC6F2A" w:rsidRPr="00AC6F2A" w:rsidRDefault="00AC6F2A" w:rsidP="000723FC">
            <w:pPr>
              <w:pStyle w:val="a5"/>
              <w:numPr>
                <w:ilvl w:val="0"/>
                <w:numId w:val="20"/>
              </w:numPr>
              <w:ind w:left="459" w:right="131"/>
              <w:rPr>
                <w:color w:val="000000"/>
                <w:sz w:val="28"/>
                <w:szCs w:val="28"/>
              </w:rPr>
            </w:pPr>
            <w:r w:rsidRPr="00AC6F2A">
              <w:rPr>
                <w:color w:val="000000"/>
                <w:sz w:val="28"/>
                <w:szCs w:val="28"/>
              </w:rPr>
              <w:t xml:space="preserve">Конвенция о правах ребенка. </w:t>
            </w:r>
          </w:p>
          <w:p w14:paraId="50E3FA93" w14:textId="77777777" w:rsidR="00AC6F2A" w:rsidRPr="00AC6F2A" w:rsidRDefault="00AC6F2A" w:rsidP="000723FC">
            <w:pPr>
              <w:pStyle w:val="a5"/>
              <w:numPr>
                <w:ilvl w:val="0"/>
                <w:numId w:val="20"/>
              </w:numPr>
              <w:ind w:left="459" w:right="131"/>
              <w:rPr>
                <w:color w:val="000000"/>
                <w:sz w:val="28"/>
                <w:szCs w:val="28"/>
              </w:rPr>
            </w:pPr>
            <w:r w:rsidRPr="00AC6F2A">
              <w:rPr>
                <w:color w:val="000000"/>
                <w:sz w:val="28"/>
                <w:szCs w:val="28"/>
              </w:rPr>
              <w:t xml:space="preserve">Федеральный закон «Об образовании в Российской Федерации» от 29 декабря 2012 г. № 273-ФЗ. </w:t>
            </w:r>
          </w:p>
          <w:p w14:paraId="5510B377" w14:textId="77777777" w:rsidR="00AC6F2A" w:rsidRPr="00AC6F2A" w:rsidRDefault="00AC6F2A" w:rsidP="000723FC">
            <w:pPr>
              <w:pStyle w:val="a5"/>
              <w:numPr>
                <w:ilvl w:val="0"/>
                <w:numId w:val="20"/>
              </w:numPr>
              <w:ind w:left="459" w:right="131"/>
              <w:rPr>
                <w:color w:val="000000"/>
                <w:sz w:val="28"/>
                <w:szCs w:val="28"/>
              </w:rPr>
            </w:pPr>
            <w:r w:rsidRPr="00AC6F2A">
              <w:rPr>
                <w:color w:val="000000"/>
                <w:sz w:val="28"/>
                <w:szCs w:val="28"/>
              </w:rPr>
              <w:t>Приказ Министерства образования и науки Российской Федерации от 17октября 2013 г. N 1155 г. Москва «Об утверждении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6F2A">
              <w:rPr>
                <w:color w:val="000000"/>
                <w:sz w:val="28"/>
                <w:szCs w:val="28"/>
              </w:rPr>
              <w:t>федерального государственного образовательного стандарта дошкольного образования».</w:t>
            </w:r>
          </w:p>
          <w:p w14:paraId="7CC1C2CE" w14:textId="77777777" w:rsidR="00AC6F2A" w:rsidRPr="00AC6F2A" w:rsidRDefault="00AC6F2A" w:rsidP="000723FC">
            <w:pPr>
              <w:pStyle w:val="a5"/>
              <w:numPr>
                <w:ilvl w:val="0"/>
                <w:numId w:val="20"/>
              </w:numPr>
              <w:ind w:left="459" w:right="131"/>
              <w:rPr>
                <w:color w:val="000000"/>
                <w:sz w:val="28"/>
                <w:szCs w:val="28"/>
              </w:rPr>
            </w:pPr>
            <w:r w:rsidRPr="00AC6F2A">
              <w:rPr>
                <w:color w:val="000000"/>
                <w:sz w:val="28"/>
                <w:szCs w:val="28"/>
              </w:rPr>
              <w:t xml:space="preserve">Санитарно-эпидемиологические </w:t>
            </w:r>
            <w:r w:rsidRPr="00AC6F2A">
              <w:rPr>
                <w:color w:val="000000"/>
                <w:sz w:val="28"/>
                <w:szCs w:val="28"/>
              </w:rPr>
              <w:tab/>
              <w:t xml:space="preserve">требования к устройству, содержанию и организации режима работы дошкольных образовательных организаций (СанПиН 2.4.1.3049-13). </w:t>
            </w:r>
          </w:p>
          <w:p w14:paraId="305B4C3A" w14:textId="77777777" w:rsidR="00AC6F2A" w:rsidRPr="00AC6F2A" w:rsidRDefault="00AC6F2A" w:rsidP="000723FC">
            <w:pPr>
              <w:pStyle w:val="a5"/>
              <w:numPr>
                <w:ilvl w:val="0"/>
                <w:numId w:val="20"/>
              </w:numPr>
              <w:ind w:left="459" w:right="131"/>
              <w:rPr>
                <w:color w:val="000000"/>
                <w:sz w:val="28"/>
                <w:szCs w:val="28"/>
              </w:rPr>
            </w:pPr>
            <w:r w:rsidRPr="00AC6F2A">
              <w:rPr>
                <w:color w:val="000000"/>
                <w:sz w:val="28"/>
                <w:szCs w:val="28"/>
              </w:rPr>
              <w:t>Государственная программа Российской Федерации «</w:t>
            </w:r>
            <w:proofErr w:type="spellStart"/>
            <w:r w:rsidRPr="00AC6F2A">
              <w:rPr>
                <w:color w:val="000000"/>
                <w:sz w:val="28"/>
                <w:szCs w:val="28"/>
              </w:rPr>
              <w:t>Развитиеобразования</w:t>
            </w:r>
            <w:proofErr w:type="spellEnd"/>
            <w:r w:rsidRPr="00AC6F2A">
              <w:rPr>
                <w:color w:val="000000"/>
                <w:sz w:val="28"/>
                <w:szCs w:val="28"/>
              </w:rPr>
              <w:t xml:space="preserve">» на 2013-2020 годы (постановление </w:t>
            </w:r>
            <w:proofErr w:type="spellStart"/>
            <w:r w:rsidRPr="00AC6F2A">
              <w:rPr>
                <w:color w:val="000000"/>
                <w:sz w:val="28"/>
                <w:szCs w:val="28"/>
              </w:rPr>
              <w:t>ПравительстваРоссийской</w:t>
            </w:r>
            <w:proofErr w:type="spellEnd"/>
            <w:r w:rsidRPr="00AC6F2A">
              <w:rPr>
                <w:color w:val="000000"/>
                <w:sz w:val="28"/>
                <w:szCs w:val="28"/>
              </w:rPr>
              <w:t xml:space="preserve"> Федерации от 15.04.2014 № 295). </w:t>
            </w:r>
          </w:p>
          <w:p w14:paraId="39881C6C" w14:textId="77777777" w:rsidR="00AC6F2A" w:rsidRPr="00AC6F2A" w:rsidRDefault="00AC6F2A" w:rsidP="000723FC">
            <w:pPr>
              <w:pStyle w:val="a5"/>
              <w:numPr>
                <w:ilvl w:val="0"/>
                <w:numId w:val="20"/>
              </w:numPr>
              <w:ind w:left="459" w:right="131"/>
              <w:rPr>
                <w:color w:val="000000"/>
                <w:sz w:val="28"/>
                <w:szCs w:val="28"/>
              </w:rPr>
            </w:pPr>
            <w:r w:rsidRPr="00AC6F2A">
              <w:rPr>
                <w:color w:val="000000"/>
                <w:sz w:val="28"/>
                <w:szCs w:val="28"/>
              </w:rPr>
              <w:t xml:space="preserve">Федеральная целевая программа развития образования на 2016-2020 годы (постановление Правительства Российской Федерации от 23.05.2015 № 497). </w:t>
            </w:r>
          </w:p>
          <w:p w14:paraId="35B71C6C" w14:textId="77777777" w:rsidR="00AC6F2A" w:rsidRPr="00AC6F2A" w:rsidRDefault="00AC6F2A" w:rsidP="000723FC">
            <w:pPr>
              <w:pStyle w:val="a5"/>
              <w:numPr>
                <w:ilvl w:val="0"/>
                <w:numId w:val="20"/>
              </w:numPr>
              <w:ind w:left="459" w:right="131"/>
              <w:rPr>
                <w:color w:val="000000"/>
                <w:sz w:val="28"/>
                <w:szCs w:val="28"/>
              </w:rPr>
            </w:pPr>
            <w:r w:rsidRPr="00AC6F2A">
              <w:rPr>
                <w:color w:val="000000"/>
                <w:sz w:val="28"/>
                <w:szCs w:val="28"/>
              </w:rPr>
              <w:t>Стратегия развития воспитания в Российской Федерации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6F2A">
              <w:rPr>
                <w:color w:val="000000"/>
                <w:sz w:val="28"/>
                <w:szCs w:val="28"/>
              </w:rPr>
              <w:t>период до 2025 года, утвержденная Распоряжением Правительства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6F2A">
              <w:rPr>
                <w:color w:val="000000"/>
                <w:sz w:val="28"/>
                <w:szCs w:val="28"/>
              </w:rPr>
              <w:t xml:space="preserve">РФ от 29.05.2015 № 996-р. </w:t>
            </w:r>
          </w:p>
        </w:tc>
      </w:tr>
      <w:tr w:rsidR="00AC6F2A" w:rsidRPr="00AC6F2A" w14:paraId="7D700F5F" w14:textId="77777777" w:rsidTr="00AC6F2A">
        <w:tc>
          <w:tcPr>
            <w:tcW w:w="2943" w:type="dxa"/>
            <w:vAlign w:val="center"/>
          </w:tcPr>
          <w:p w14:paraId="048B29C4" w14:textId="77777777" w:rsidR="00AC6F2A" w:rsidRPr="00AC6F2A" w:rsidRDefault="00AC6F2A" w:rsidP="00AC6F2A">
            <w:pPr>
              <w:pStyle w:val="a9"/>
              <w:spacing w:before="0" w:beforeAutospacing="0" w:after="0" w:afterAutospacing="0"/>
              <w:ind w:left="142" w:right="130"/>
              <w:rPr>
                <w:i/>
                <w:sz w:val="28"/>
                <w:szCs w:val="28"/>
              </w:rPr>
            </w:pPr>
            <w:r w:rsidRPr="00AC6F2A">
              <w:rPr>
                <w:rStyle w:val="a8"/>
                <w:sz w:val="28"/>
                <w:szCs w:val="28"/>
              </w:rPr>
              <w:lastRenderedPageBreak/>
              <w:t>Назначение программы</w:t>
            </w:r>
          </w:p>
        </w:tc>
        <w:tc>
          <w:tcPr>
            <w:tcW w:w="6804" w:type="dxa"/>
            <w:vAlign w:val="center"/>
          </w:tcPr>
          <w:p w14:paraId="69CE0A42" w14:textId="77777777" w:rsidR="00AC6F2A" w:rsidRPr="00AC6F2A" w:rsidRDefault="00AC6F2A" w:rsidP="000723FC">
            <w:pPr>
              <w:pStyle w:val="a5"/>
              <w:numPr>
                <w:ilvl w:val="0"/>
                <w:numId w:val="20"/>
              </w:numPr>
              <w:ind w:left="459" w:right="131"/>
              <w:rPr>
                <w:color w:val="000000"/>
                <w:sz w:val="28"/>
                <w:szCs w:val="28"/>
              </w:rPr>
            </w:pPr>
            <w:r w:rsidRPr="00AC6F2A">
              <w:rPr>
                <w:color w:val="000000"/>
                <w:sz w:val="28"/>
                <w:szCs w:val="28"/>
              </w:rPr>
              <w:t>Программа развития предназначена для определения перспективных направлений развития образовательного учреждения;</w:t>
            </w:r>
          </w:p>
          <w:p w14:paraId="206C7FD0" w14:textId="77777777" w:rsidR="00AC6F2A" w:rsidRPr="00AC6F2A" w:rsidRDefault="00AC6F2A" w:rsidP="000723FC">
            <w:pPr>
              <w:pStyle w:val="a5"/>
              <w:numPr>
                <w:ilvl w:val="0"/>
                <w:numId w:val="20"/>
              </w:numPr>
              <w:ind w:left="459" w:right="131"/>
              <w:rPr>
                <w:color w:val="000000"/>
                <w:sz w:val="28"/>
                <w:szCs w:val="28"/>
              </w:rPr>
            </w:pPr>
            <w:r w:rsidRPr="00AC6F2A">
              <w:rPr>
                <w:color w:val="000000"/>
                <w:sz w:val="28"/>
                <w:szCs w:val="28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AC6F2A" w:rsidRPr="00AC6F2A" w14:paraId="3C42D9E3" w14:textId="77777777" w:rsidTr="00AC6F2A">
        <w:tc>
          <w:tcPr>
            <w:tcW w:w="2943" w:type="dxa"/>
            <w:vAlign w:val="center"/>
          </w:tcPr>
          <w:p w14:paraId="4F0AB449" w14:textId="77777777" w:rsidR="00AC6F2A" w:rsidRPr="00AC6F2A" w:rsidRDefault="00AC6F2A" w:rsidP="00AC6F2A">
            <w:pPr>
              <w:pStyle w:val="a9"/>
              <w:spacing w:before="0" w:beforeAutospacing="0" w:after="0" w:afterAutospacing="0"/>
              <w:ind w:left="142" w:right="130"/>
              <w:rPr>
                <w:rStyle w:val="a8"/>
                <w:iCs w:val="0"/>
                <w:sz w:val="28"/>
                <w:szCs w:val="28"/>
              </w:rPr>
            </w:pPr>
            <w:r w:rsidRPr="00AC6F2A">
              <w:rPr>
                <w:rStyle w:val="a8"/>
                <w:iCs w:val="0"/>
                <w:sz w:val="28"/>
                <w:szCs w:val="28"/>
              </w:rPr>
              <w:t>Авторы Программы</w:t>
            </w:r>
          </w:p>
        </w:tc>
        <w:tc>
          <w:tcPr>
            <w:tcW w:w="6804" w:type="dxa"/>
            <w:vAlign w:val="center"/>
          </w:tcPr>
          <w:p w14:paraId="68B32943" w14:textId="77AB51C1" w:rsidR="00AC6F2A" w:rsidRPr="00AC6F2A" w:rsidRDefault="00AC6F2A" w:rsidP="00730288">
            <w:pPr>
              <w:ind w:left="133" w:right="131"/>
              <w:rPr>
                <w:sz w:val="28"/>
                <w:szCs w:val="28"/>
              </w:rPr>
            </w:pPr>
            <w:r w:rsidRPr="00AC6F2A">
              <w:rPr>
                <w:sz w:val="28"/>
                <w:szCs w:val="28"/>
              </w:rPr>
              <w:t>Творческий коллектив педагогических работников Муниципального бюджетного дошкольного образовательн</w:t>
            </w:r>
            <w:r>
              <w:rPr>
                <w:sz w:val="28"/>
                <w:szCs w:val="28"/>
              </w:rPr>
              <w:t xml:space="preserve">ого учреждения «Детский сад № </w:t>
            </w:r>
            <w:r w:rsidR="008016A1">
              <w:rPr>
                <w:sz w:val="28"/>
                <w:szCs w:val="28"/>
              </w:rPr>
              <w:t>62</w:t>
            </w:r>
            <w:r w:rsidRPr="00AC6F2A">
              <w:rPr>
                <w:sz w:val="28"/>
                <w:szCs w:val="28"/>
              </w:rPr>
              <w:t>»</w:t>
            </w:r>
          </w:p>
        </w:tc>
      </w:tr>
      <w:tr w:rsidR="00AC6F2A" w:rsidRPr="00AC6F2A" w14:paraId="04A7AA8B" w14:textId="77777777" w:rsidTr="00AC6F2A">
        <w:tc>
          <w:tcPr>
            <w:tcW w:w="2943" w:type="dxa"/>
            <w:vAlign w:val="center"/>
          </w:tcPr>
          <w:p w14:paraId="6BADBE8A" w14:textId="77777777" w:rsidR="00AC6F2A" w:rsidRPr="00AC6F2A" w:rsidRDefault="00AC6F2A" w:rsidP="00AC6F2A">
            <w:pPr>
              <w:pStyle w:val="a9"/>
              <w:spacing w:before="0" w:beforeAutospacing="0" w:after="0" w:afterAutospacing="0"/>
              <w:ind w:left="142" w:right="130"/>
              <w:rPr>
                <w:rStyle w:val="a8"/>
                <w:sz w:val="28"/>
                <w:szCs w:val="28"/>
              </w:rPr>
            </w:pPr>
            <w:r w:rsidRPr="00AC6F2A">
              <w:rPr>
                <w:rStyle w:val="a8"/>
                <w:sz w:val="28"/>
                <w:szCs w:val="28"/>
              </w:rPr>
              <w:t xml:space="preserve">Заказчики Программы </w:t>
            </w:r>
          </w:p>
        </w:tc>
        <w:tc>
          <w:tcPr>
            <w:tcW w:w="6804" w:type="dxa"/>
            <w:vAlign w:val="center"/>
          </w:tcPr>
          <w:p w14:paraId="0373B59D" w14:textId="77777777" w:rsidR="00AC6F2A" w:rsidRPr="00AC6F2A" w:rsidRDefault="00AC6F2A" w:rsidP="000723FC">
            <w:pPr>
              <w:numPr>
                <w:ilvl w:val="0"/>
                <w:numId w:val="19"/>
              </w:numPr>
              <w:ind w:left="133" w:right="131" w:firstLine="0"/>
              <w:jc w:val="both"/>
              <w:rPr>
                <w:color w:val="000000"/>
                <w:sz w:val="28"/>
                <w:szCs w:val="28"/>
              </w:rPr>
            </w:pPr>
            <w:r w:rsidRPr="00AC6F2A">
              <w:rPr>
                <w:color w:val="000000"/>
                <w:sz w:val="28"/>
                <w:szCs w:val="28"/>
              </w:rPr>
              <w:t>Департамент образования администрации г. Дзержинска</w:t>
            </w:r>
          </w:p>
          <w:p w14:paraId="090AF6B8" w14:textId="77777777" w:rsidR="00AC6F2A" w:rsidRPr="00AC6F2A" w:rsidRDefault="00AC6F2A" w:rsidP="000723FC">
            <w:pPr>
              <w:numPr>
                <w:ilvl w:val="0"/>
                <w:numId w:val="19"/>
              </w:numPr>
              <w:ind w:left="133" w:right="131" w:firstLine="0"/>
              <w:jc w:val="both"/>
              <w:rPr>
                <w:color w:val="000000"/>
                <w:sz w:val="28"/>
                <w:szCs w:val="28"/>
              </w:rPr>
            </w:pPr>
            <w:r w:rsidRPr="00AC6F2A">
              <w:rPr>
                <w:color w:val="000000"/>
                <w:sz w:val="28"/>
                <w:szCs w:val="28"/>
              </w:rPr>
              <w:t>Родители (законные представители) воспитанников</w:t>
            </w:r>
          </w:p>
        </w:tc>
      </w:tr>
      <w:tr w:rsidR="00AC6F2A" w:rsidRPr="00AC6F2A" w14:paraId="3F278208" w14:textId="77777777" w:rsidTr="00AC6F2A">
        <w:tc>
          <w:tcPr>
            <w:tcW w:w="2943" w:type="dxa"/>
            <w:vAlign w:val="center"/>
          </w:tcPr>
          <w:p w14:paraId="2F4644BA" w14:textId="77777777" w:rsidR="00AC6F2A" w:rsidRPr="00AC6F2A" w:rsidRDefault="00AC6F2A" w:rsidP="00AC6F2A">
            <w:pPr>
              <w:pStyle w:val="a9"/>
              <w:spacing w:before="0" w:beforeAutospacing="0" w:after="0" w:afterAutospacing="0"/>
              <w:ind w:left="142" w:right="130"/>
              <w:rPr>
                <w:rStyle w:val="a8"/>
                <w:sz w:val="28"/>
                <w:szCs w:val="28"/>
              </w:rPr>
            </w:pPr>
            <w:r w:rsidRPr="00AC6F2A">
              <w:rPr>
                <w:rStyle w:val="a8"/>
                <w:sz w:val="28"/>
                <w:szCs w:val="28"/>
              </w:rPr>
              <w:t xml:space="preserve">Миссия МБДОУ  </w:t>
            </w:r>
          </w:p>
        </w:tc>
        <w:tc>
          <w:tcPr>
            <w:tcW w:w="6804" w:type="dxa"/>
            <w:vAlign w:val="center"/>
          </w:tcPr>
          <w:p w14:paraId="35C7702F" w14:textId="77777777" w:rsidR="00AC6F2A" w:rsidRPr="00AC6F2A" w:rsidRDefault="006C7804" w:rsidP="00730288">
            <w:pPr>
              <w:autoSpaceDE w:val="0"/>
              <w:autoSpaceDN w:val="0"/>
              <w:adjustRightInd w:val="0"/>
              <w:ind w:left="133" w:right="131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E475E6">
              <w:rPr>
                <w:rFonts w:eastAsia="Times New Roman"/>
                <w:sz w:val="28"/>
                <w:szCs w:val="28"/>
              </w:rPr>
              <w:t>Создание единого образовательного пространства дошкольного образовательного учреждения и учреждений образования и культуры города, с целью обеспечения благоприятных условий всестороннего развития детей дошкольного возраста, их способностей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475E6">
              <w:rPr>
                <w:rFonts w:eastAsia="Times New Roman"/>
                <w:sz w:val="28"/>
                <w:szCs w:val="28"/>
              </w:rPr>
              <w:t>творческого потенциала.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AC6F2A" w:rsidRPr="00AC6F2A" w14:paraId="74090112" w14:textId="77777777" w:rsidTr="00AC6F2A">
        <w:tc>
          <w:tcPr>
            <w:tcW w:w="2943" w:type="dxa"/>
            <w:vAlign w:val="center"/>
          </w:tcPr>
          <w:p w14:paraId="69B44744" w14:textId="77777777" w:rsidR="00AC6F2A" w:rsidRPr="00AC6F2A" w:rsidRDefault="00AC6F2A" w:rsidP="00AC6F2A">
            <w:pPr>
              <w:pStyle w:val="a9"/>
              <w:spacing w:before="0" w:beforeAutospacing="0" w:after="0" w:afterAutospacing="0"/>
              <w:ind w:left="142" w:right="130"/>
              <w:rPr>
                <w:rStyle w:val="a8"/>
                <w:i w:val="0"/>
                <w:sz w:val="28"/>
                <w:szCs w:val="28"/>
              </w:rPr>
            </w:pPr>
            <w:r w:rsidRPr="00AC6F2A">
              <w:rPr>
                <w:rStyle w:val="a8"/>
                <w:sz w:val="28"/>
                <w:szCs w:val="28"/>
              </w:rPr>
              <w:t>Стратегическая цель</w:t>
            </w:r>
          </w:p>
        </w:tc>
        <w:tc>
          <w:tcPr>
            <w:tcW w:w="6804" w:type="dxa"/>
            <w:vAlign w:val="center"/>
          </w:tcPr>
          <w:p w14:paraId="441EFE27" w14:textId="77777777" w:rsidR="00AC6F2A" w:rsidRPr="00AC6F2A" w:rsidRDefault="006C7804" w:rsidP="00730288">
            <w:pPr>
              <w:shd w:val="clear" w:color="auto" w:fill="FFFFFF"/>
              <w:ind w:left="133" w:right="131"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социального партнерства дошкольной образовательной организации, основанного на прочных связях между ДОУ и социальными партнерами и обеспечивающего условия для успешного всестороннего развития воспитанников</w:t>
            </w:r>
          </w:p>
        </w:tc>
      </w:tr>
      <w:tr w:rsidR="00AC6F2A" w:rsidRPr="00AC6F2A" w14:paraId="2C468DA8" w14:textId="77777777" w:rsidTr="00AC6F2A">
        <w:tc>
          <w:tcPr>
            <w:tcW w:w="2943" w:type="dxa"/>
            <w:vAlign w:val="center"/>
          </w:tcPr>
          <w:p w14:paraId="187B06C1" w14:textId="77777777" w:rsidR="00AC6F2A" w:rsidRPr="00AC6F2A" w:rsidRDefault="00AC6F2A" w:rsidP="00AC6F2A">
            <w:pPr>
              <w:pStyle w:val="a9"/>
              <w:spacing w:before="0" w:beforeAutospacing="0" w:after="0" w:afterAutospacing="0"/>
              <w:ind w:left="142" w:right="130"/>
              <w:rPr>
                <w:rStyle w:val="a8"/>
                <w:i w:val="0"/>
                <w:sz w:val="28"/>
                <w:szCs w:val="28"/>
              </w:rPr>
            </w:pPr>
            <w:r w:rsidRPr="00AC6F2A">
              <w:rPr>
                <w:rStyle w:val="a8"/>
                <w:sz w:val="28"/>
                <w:szCs w:val="28"/>
              </w:rPr>
              <w:t>Задачи</w:t>
            </w:r>
          </w:p>
        </w:tc>
        <w:tc>
          <w:tcPr>
            <w:tcW w:w="6804" w:type="dxa"/>
            <w:vAlign w:val="center"/>
          </w:tcPr>
          <w:p w14:paraId="42BECD4A" w14:textId="77777777" w:rsidR="006C7804" w:rsidRDefault="006C7804" w:rsidP="000723FC">
            <w:pPr>
              <w:pStyle w:val="a5"/>
              <w:numPr>
                <w:ilvl w:val="0"/>
                <w:numId w:val="21"/>
              </w:numPr>
              <w:spacing w:line="268" w:lineRule="auto"/>
              <w:ind w:left="459" w:right="17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Налаживать эффективную систему взаимодействия всех участников образовательного процесса: родители-педагоги-дети.</w:t>
            </w:r>
          </w:p>
          <w:p w14:paraId="2CD66C0C" w14:textId="77777777" w:rsidR="006C7804" w:rsidRDefault="006C7804" w:rsidP="000723FC">
            <w:pPr>
              <w:pStyle w:val="a5"/>
              <w:numPr>
                <w:ilvl w:val="0"/>
                <w:numId w:val="21"/>
              </w:numPr>
              <w:spacing w:line="268" w:lineRule="auto"/>
              <w:ind w:left="459" w:right="17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Формировать интегрированное социокультурное пространство в ДОУ.</w:t>
            </w:r>
          </w:p>
          <w:p w14:paraId="38FBCBDF" w14:textId="77777777" w:rsidR="006C7804" w:rsidRDefault="006C7804" w:rsidP="000723FC">
            <w:pPr>
              <w:pStyle w:val="a5"/>
              <w:numPr>
                <w:ilvl w:val="0"/>
                <w:numId w:val="21"/>
              </w:numPr>
              <w:spacing w:line="268" w:lineRule="auto"/>
              <w:ind w:left="459" w:right="17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Изучать и апробировать программы и технологии по социально-коммуникативному развитию детей дошкольного возраста» Задачи по приоритетному направлению:</w:t>
            </w:r>
          </w:p>
          <w:p w14:paraId="2EC8F6BD" w14:textId="77777777" w:rsidR="006C7804" w:rsidRDefault="006C7804" w:rsidP="000723FC">
            <w:pPr>
              <w:pStyle w:val="a5"/>
              <w:numPr>
                <w:ilvl w:val="0"/>
                <w:numId w:val="21"/>
              </w:numPr>
              <w:spacing w:line="268" w:lineRule="auto"/>
              <w:ind w:left="459" w:right="17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Создать оптимальные условия для сохранения и укрепления физического и психического здоровья и нравственного развития дошкольников.</w:t>
            </w:r>
          </w:p>
          <w:p w14:paraId="6EAE8A7F" w14:textId="77777777" w:rsidR="006C7804" w:rsidRDefault="006C7804" w:rsidP="000723FC">
            <w:pPr>
              <w:pStyle w:val="a5"/>
              <w:numPr>
                <w:ilvl w:val="0"/>
                <w:numId w:val="21"/>
              </w:numPr>
              <w:spacing w:line="268" w:lineRule="auto"/>
              <w:ind w:left="459" w:right="17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Создать условия, способствующие становлению гражданских, патриотических и нравственно-эстетических основ личности ребенка, приобщение к русской национальной культуре.</w:t>
            </w:r>
          </w:p>
          <w:p w14:paraId="3904222C" w14:textId="77777777" w:rsidR="006C7804" w:rsidRDefault="006C7804" w:rsidP="000723FC">
            <w:pPr>
              <w:pStyle w:val="a5"/>
              <w:numPr>
                <w:ilvl w:val="0"/>
                <w:numId w:val="21"/>
              </w:numPr>
              <w:spacing w:line="268" w:lineRule="auto"/>
              <w:ind w:left="459" w:right="17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Создать единое социокультурное пространство воспитания и общения в дошкольном учреждении и семье, тесное сотрудничество с семьями воспитанников.</w:t>
            </w:r>
          </w:p>
          <w:p w14:paraId="6E9FCB85" w14:textId="77777777" w:rsidR="006C7804" w:rsidRDefault="006C7804" w:rsidP="000723FC">
            <w:pPr>
              <w:pStyle w:val="a5"/>
              <w:numPr>
                <w:ilvl w:val="0"/>
                <w:numId w:val="21"/>
              </w:numPr>
              <w:spacing w:line="268" w:lineRule="auto"/>
              <w:ind w:left="459" w:right="17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Развивать детскую любознательность как основу познавательной активности будущего школьника.</w:t>
            </w:r>
          </w:p>
          <w:p w14:paraId="034FAFD8" w14:textId="77777777" w:rsidR="006C7804" w:rsidRDefault="006C7804" w:rsidP="000723FC">
            <w:pPr>
              <w:pStyle w:val="a5"/>
              <w:numPr>
                <w:ilvl w:val="0"/>
                <w:numId w:val="21"/>
              </w:numPr>
              <w:spacing w:line="268" w:lineRule="auto"/>
              <w:ind w:left="459" w:right="17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Содействовать в повышении роли родителей в образовании ребенка-дошкольника. Повышение качества работы с родителями воспитанников.</w:t>
            </w:r>
          </w:p>
          <w:p w14:paraId="2319B522" w14:textId="77777777" w:rsidR="00AC6F2A" w:rsidRPr="006C7804" w:rsidRDefault="006C7804" w:rsidP="000723FC">
            <w:pPr>
              <w:pStyle w:val="a5"/>
              <w:numPr>
                <w:ilvl w:val="0"/>
                <w:numId w:val="21"/>
              </w:numPr>
              <w:spacing w:line="268" w:lineRule="auto"/>
              <w:ind w:left="459" w:right="17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Обеспечить эффективное, результативное функционирование и постоянный рост профессиональной компетентности коллектива учреждения.</w:t>
            </w:r>
          </w:p>
        </w:tc>
      </w:tr>
      <w:tr w:rsidR="00AC6F2A" w:rsidRPr="00AC6F2A" w14:paraId="37080A68" w14:textId="77777777" w:rsidTr="00AC6F2A">
        <w:tc>
          <w:tcPr>
            <w:tcW w:w="2943" w:type="dxa"/>
            <w:vAlign w:val="center"/>
          </w:tcPr>
          <w:p w14:paraId="29B52845" w14:textId="77777777" w:rsidR="00AC6F2A" w:rsidRPr="00AC6F2A" w:rsidRDefault="00AC6F2A" w:rsidP="00AC6F2A">
            <w:pPr>
              <w:pStyle w:val="a9"/>
              <w:spacing w:before="0" w:beforeAutospacing="0" w:after="0" w:afterAutospacing="0"/>
              <w:ind w:left="142" w:right="130"/>
              <w:rPr>
                <w:rStyle w:val="a8"/>
              </w:rPr>
            </w:pPr>
            <w:r w:rsidRPr="00AC6F2A">
              <w:rPr>
                <w:rStyle w:val="a8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804" w:type="dxa"/>
            <w:vAlign w:val="center"/>
          </w:tcPr>
          <w:p w14:paraId="25D6A86C" w14:textId="76C27A17" w:rsidR="00AC6F2A" w:rsidRPr="00AC6F2A" w:rsidRDefault="00AC6F2A" w:rsidP="00AC6F2A">
            <w:pPr>
              <w:pStyle w:val="a9"/>
              <w:spacing w:before="0" w:beforeAutospacing="0" w:after="0" w:afterAutospacing="0"/>
              <w:ind w:left="133" w:right="131"/>
              <w:jc w:val="both"/>
              <w:rPr>
                <w:sz w:val="28"/>
                <w:szCs w:val="28"/>
              </w:rPr>
            </w:pPr>
            <w:r w:rsidRPr="00AC6F2A">
              <w:rPr>
                <w:sz w:val="28"/>
                <w:szCs w:val="28"/>
              </w:rPr>
              <w:t>Про</w:t>
            </w:r>
            <w:r w:rsidR="00C13367">
              <w:rPr>
                <w:sz w:val="28"/>
                <w:szCs w:val="28"/>
              </w:rPr>
              <w:t>грамма реализуется в период 2021</w:t>
            </w:r>
            <w:r w:rsidRPr="00AC6F2A">
              <w:rPr>
                <w:sz w:val="28"/>
                <w:szCs w:val="28"/>
              </w:rPr>
              <w:t>-202</w:t>
            </w:r>
            <w:r w:rsidR="00C13367">
              <w:rPr>
                <w:sz w:val="28"/>
                <w:szCs w:val="28"/>
              </w:rPr>
              <w:t>5</w:t>
            </w:r>
            <w:r w:rsidRPr="00AC6F2A">
              <w:rPr>
                <w:sz w:val="28"/>
                <w:szCs w:val="28"/>
              </w:rPr>
              <w:t xml:space="preserve"> гг.</w:t>
            </w:r>
          </w:p>
        </w:tc>
      </w:tr>
      <w:tr w:rsidR="00AC6F2A" w:rsidRPr="00AC6F2A" w14:paraId="72BE045E" w14:textId="77777777" w:rsidTr="00AC6F2A">
        <w:tc>
          <w:tcPr>
            <w:tcW w:w="2943" w:type="dxa"/>
            <w:vAlign w:val="center"/>
          </w:tcPr>
          <w:p w14:paraId="4A840315" w14:textId="77777777" w:rsidR="00AC6F2A" w:rsidRPr="00AC6F2A" w:rsidRDefault="00AC6F2A" w:rsidP="00AC6F2A">
            <w:pPr>
              <w:pStyle w:val="a9"/>
              <w:spacing w:before="0" w:beforeAutospacing="0" w:after="0" w:afterAutospacing="0"/>
              <w:ind w:left="142" w:right="130"/>
              <w:rPr>
                <w:rStyle w:val="a8"/>
              </w:rPr>
            </w:pPr>
            <w:r w:rsidRPr="00AC6F2A">
              <w:rPr>
                <w:rStyle w:val="a8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04" w:type="dxa"/>
            <w:vAlign w:val="center"/>
          </w:tcPr>
          <w:p w14:paraId="45772B86" w14:textId="77777777" w:rsidR="00AC6F2A" w:rsidRPr="00730288" w:rsidRDefault="00AC6F2A" w:rsidP="000723FC">
            <w:pPr>
              <w:pStyle w:val="a5"/>
              <w:numPr>
                <w:ilvl w:val="0"/>
                <w:numId w:val="20"/>
              </w:numPr>
              <w:ind w:left="459" w:right="131"/>
              <w:rPr>
                <w:color w:val="000000" w:themeColor="text1"/>
                <w:sz w:val="28"/>
                <w:szCs w:val="28"/>
              </w:rPr>
            </w:pPr>
            <w:r w:rsidRPr="00730288">
              <w:rPr>
                <w:color w:val="000000" w:themeColor="text1"/>
                <w:sz w:val="28"/>
                <w:szCs w:val="28"/>
              </w:rPr>
              <w:t>Эффективное использование бюджетных и внебюджетных средств;</w:t>
            </w:r>
          </w:p>
          <w:p w14:paraId="07CD86EE" w14:textId="77777777" w:rsidR="00AC6F2A" w:rsidRPr="00730288" w:rsidRDefault="00AC6F2A" w:rsidP="000723FC">
            <w:pPr>
              <w:pStyle w:val="a5"/>
              <w:numPr>
                <w:ilvl w:val="0"/>
                <w:numId w:val="20"/>
              </w:numPr>
              <w:ind w:left="459" w:right="131"/>
              <w:rPr>
                <w:color w:val="000000" w:themeColor="text1"/>
                <w:sz w:val="28"/>
                <w:szCs w:val="28"/>
              </w:rPr>
            </w:pPr>
            <w:r w:rsidRPr="00730288">
              <w:rPr>
                <w:color w:val="000000" w:themeColor="text1"/>
                <w:sz w:val="28"/>
                <w:szCs w:val="28"/>
              </w:rPr>
              <w:t>Спонсорская помощь, благотворительность</w:t>
            </w:r>
          </w:p>
        </w:tc>
      </w:tr>
      <w:tr w:rsidR="00AC6F2A" w:rsidRPr="00AC6F2A" w14:paraId="166B96BD" w14:textId="77777777" w:rsidTr="00AC6F2A">
        <w:tc>
          <w:tcPr>
            <w:tcW w:w="2943" w:type="dxa"/>
            <w:vAlign w:val="center"/>
          </w:tcPr>
          <w:p w14:paraId="7EBA74EB" w14:textId="77777777" w:rsidR="00AC6F2A" w:rsidRPr="00AC6F2A" w:rsidRDefault="00AC6F2A" w:rsidP="00AC6F2A">
            <w:pPr>
              <w:pStyle w:val="a9"/>
              <w:spacing w:before="0" w:beforeAutospacing="0" w:after="0" w:afterAutospacing="0"/>
              <w:ind w:left="142" w:right="130"/>
              <w:rPr>
                <w:rStyle w:val="a8"/>
              </w:rPr>
            </w:pPr>
            <w:r w:rsidRPr="00AC6F2A">
              <w:rPr>
                <w:rStyle w:val="a8"/>
                <w:sz w:val="28"/>
                <w:szCs w:val="28"/>
              </w:rPr>
              <w:t>Ожидаемые результаты</w:t>
            </w:r>
          </w:p>
        </w:tc>
        <w:tc>
          <w:tcPr>
            <w:tcW w:w="6804" w:type="dxa"/>
            <w:vAlign w:val="center"/>
          </w:tcPr>
          <w:p w14:paraId="5224556E" w14:textId="77777777" w:rsidR="00AC6F2A" w:rsidRPr="00494D35" w:rsidRDefault="00AC6F2A" w:rsidP="00730288">
            <w:pPr>
              <w:ind w:left="133" w:right="131"/>
              <w:jc w:val="both"/>
              <w:rPr>
                <w:color w:val="000000" w:themeColor="text1"/>
                <w:sz w:val="28"/>
                <w:szCs w:val="28"/>
              </w:rPr>
            </w:pPr>
            <w:r w:rsidRPr="00494D35">
              <w:rPr>
                <w:color w:val="000000" w:themeColor="text1"/>
                <w:sz w:val="28"/>
                <w:szCs w:val="28"/>
              </w:rPr>
              <w:t>Прогнозируемые результаты реализации программы</w:t>
            </w:r>
          </w:p>
          <w:p w14:paraId="56EE32C1" w14:textId="77777777" w:rsidR="00AC6F2A" w:rsidRPr="00494D35" w:rsidRDefault="00AC6F2A" w:rsidP="000723FC">
            <w:pPr>
              <w:pStyle w:val="a5"/>
              <w:numPr>
                <w:ilvl w:val="0"/>
                <w:numId w:val="20"/>
              </w:numPr>
              <w:ind w:left="459" w:right="131"/>
              <w:rPr>
                <w:color w:val="000000" w:themeColor="text1"/>
                <w:sz w:val="28"/>
                <w:szCs w:val="28"/>
              </w:rPr>
            </w:pPr>
            <w:r w:rsidRPr="00494D35">
              <w:rPr>
                <w:color w:val="000000" w:themeColor="text1"/>
                <w:sz w:val="28"/>
                <w:szCs w:val="28"/>
              </w:rPr>
              <w:t>Функционирование ДОУ как открытой, динамичной, развивающейся системы, обеспечивающей сотрудничество с учреждениями социума, обмен с ними различными материалами и инновационными разработками, работу образовательных учреждений над совместными проектами, разработку и реализацию совместных программ и планов;</w:t>
            </w:r>
          </w:p>
          <w:p w14:paraId="0B1DEF22" w14:textId="77777777" w:rsidR="00AC6F2A" w:rsidRPr="00494D35" w:rsidRDefault="00AC6F2A" w:rsidP="000723FC">
            <w:pPr>
              <w:pStyle w:val="a5"/>
              <w:numPr>
                <w:ilvl w:val="0"/>
                <w:numId w:val="20"/>
              </w:numPr>
              <w:ind w:left="459" w:right="131"/>
              <w:rPr>
                <w:color w:val="000000" w:themeColor="text1"/>
                <w:sz w:val="28"/>
                <w:szCs w:val="28"/>
              </w:rPr>
            </w:pPr>
            <w:r w:rsidRPr="00494D35">
              <w:rPr>
                <w:color w:val="000000" w:themeColor="text1"/>
                <w:sz w:val="28"/>
                <w:szCs w:val="28"/>
              </w:rPr>
              <w:t xml:space="preserve">Повышение профессиональной культуры педагогов, их уровня </w:t>
            </w:r>
            <w:proofErr w:type="spellStart"/>
            <w:r w:rsidRPr="00494D35">
              <w:rPr>
                <w:color w:val="000000" w:themeColor="text1"/>
                <w:sz w:val="28"/>
                <w:szCs w:val="28"/>
              </w:rPr>
              <w:t>категориальности</w:t>
            </w:r>
            <w:proofErr w:type="spellEnd"/>
            <w:r w:rsidRPr="00494D35">
              <w:rPr>
                <w:color w:val="000000" w:themeColor="text1"/>
                <w:sz w:val="28"/>
                <w:szCs w:val="28"/>
              </w:rPr>
              <w:t xml:space="preserve"> и умения работать на запланированный результат.</w:t>
            </w:r>
          </w:p>
        </w:tc>
      </w:tr>
      <w:tr w:rsidR="00AC6F2A" w:rsidRPr="00AC6F2A" w14:paraId="4EE71FD7" w14:textId="77777777" w:rsidTr="00AC6F2A">
        <w:tc>
          <w:tcPr>
            <w:tcW w:w="2943" w:type="dxa"/>
            <w:vAlign w:val="center"/>
          </w:tcPr>
          <w:p w14:paraId="38828AA8" w14:textId="77777777" w:rsidR="00AC6F2A" w:rsidRPr="00AC6F2A" w:rsidRDefault="00AC6F2A" w:rsidP="00AC6F2A">
            <w:pPr>
              <w:pStyle w:val="a9"/>
              <w:spacing w:before="0" w:beforeAutospacing="0" w:after="0" w:afterAutospacing="0"/>
              <w:ind w:left="142" w:right="130"/>
              <w:rPr>
                <w:rStyle w:val="a8"/>
                <w:sz w:val="28"/>
                <w:szCs w:val="28"/>
              </w:rPr>
            </w:pPr>
            <w:r w:rsidRPr="00AC6F2A">
              <w:rPr>
                <w:rStyle w:val="a8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804" w:type="dxa"/>
            <w:vAlign w:val="center"/>
          </w:tcPr>
          <w:p w14:paraId="030E1924" w14:textId="3D489499" w:rsidR="00AC6F2A" w:rsidRPr="00AC6F2A" w:rsidRDefault="00AC6F2A" w:rsidP="00730288">
            <w:pPr>
              <w:ind w:left="133" w:right="131"/>
              <w:jc w:val="both"/>
              <w:rPr>
                <w:sz w:val="28"/>
                <w:szCs w:val="28"/>
              </w:rPr>
            </w:pPr>
            <w:r w:rsidRPr="00AC6F2A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аведующий МБДОУ «Детский сад №</w:t>
            </w:r>
            <w:r w:rsidR="008016A1">
              <w:rPr>
                <w:sz w:val="28"/>
                <w:szCs w:val="28"/>
              </w:rPr>
              <w:t>62</w:t>
            </w:r>
            <w:r w:rsidRPr="00AC6F2A">
              <w:rPr>
                <w:sz w:val="28"/>
                <w:szCs w:val="28"/>
              </w:rPr>
              <w:t>»</w:t>
            </w:r>
          </w:p>
        </w:tc>
      </w:tr>
    </w:tbl>
    <w:p w14:paraId="64958C60" w14:textId="77777777" w:rsidR="005E0493" w:rsidRPr="00E475E6" w:rsidRDefault="005E0493" w:rsidP="005E0493">
      <w:pPr>
        <w:ind w:right="-19"/>
        <w:jc w:val="center"/>
        <w:rPr>
          <w:rFonts w:eastAsia="Times New Roman"/>
          <w:b/>
          <w:bCs/>
          <w:sz w:val="28"/>
          <w:szCs w:val="28"/>
        </w:rPr>
      </w:pPr>
    </w:p>
    <w:p w14:paraId="1FAC5F0D" w14:textId="77777777" w:rsidR="00F33D6C" w:rsidRDefault="00F33D6C" w:rsidP="006C7804">
      <w:pPr>
        <w:spacing w:line="273" w:lineRule="exact"/>
        <w:jc w:val="both"/>
        <w:rPr>
          <w:rFonts w:eastAsia="Times New Roman"/>
          <w:b/>
          <w:bCs/>
          <w:sz w:val="24"/>
          <w:szCs w:val="24"/>
        </w:rPr>
      </w:pPr>
    </w:p>
    <w:p w14:paraId="589BA989" w14:textId="570D5AD4" w:rsidR="00B46DCD" w:rsidRPr="009C0557" w:rsidRDefault="00F33D6C" w:rsidP="00F33D6C">
      <w:pPr>
        <w:spacing w:line="273" w:lineRule="exact"/>
        <w:jc w:val="center"/>
        <w:rPr>
          <w:sz w:val="32"/>
          <w:szCs w:val="32"/>
        </w:rPr>
      </w:pPr>
      <w:r w:rsidRPr="009C0557">
        <w:rPr>
          <w:rFonts w:eastAsia="Times New Roman"/>
          <w:b/>
          <w:bCs/>
          <w:sz w:val="32"/>
          <w:szCs w:val="32"/>
        </w:rPr>
        <w:lastRenderedPageBreak/>
        <w:t xml:space="preserve">2. </w:t>
      </w:r>
      <w:r w:rsidR="00B46DCD" w:rsidRPr="009C0557">
        <w:rPr>
          <w:rFonts w:eastAsia="Times New Roman"/>
          <w:b/>
          <w:bCs/>
          <w:sz w:val="32"/>
          <w:szCs w:val="32"/>
        </w:rPr>
        <w:t>Информационная справка об образовательном учреждении.</w:t>
      </w:r>
    </w:p>
    <w:p w14:paraId="7F3CC520" w14:textId="7092959F" w:rsidR="001F6286" w:rsidRDefault="001F6286" w:rsidP="006C7804">
      <w:pPr>
        <w:ind w:firstLine="567"/>
        <w:jc w:val="both"/>
        <w:rPr>
          <w:rFonts w:eastAsia="Times New Roman"/>
          <w:sz w:val="28"/>
          <w:szCs w:val="28"/>
        </w:rPr>
      </w:pPr>
      <w:r w:rsidRPr="001F6286">
        <w:rPr>
          <w:rFonts w:eastAsia="Times New Roman"/>
          <w:b/>
          <w:sz w:val="28"/>
          <w:szCs w:val="28"/>
        </w:rPr>
        <w:t>Полное название</w:t>
      </w:r>
      <w:r>
        <w:rPr>
          <w:rFonts w:eastAsia="Times New Roman"/>
          <w:sz w:val="28"/>
          <w:szCs w:val="28"/>
        </w:rPr>
        <w:t xml:space="preserve">: </w:t>
      </w:r>
      <w:r w:rsidR="00B46DCD" w:rsidRPr="00E475E6">
        <w:rPr>
          <w:rFonts w:eastAsia="Times New Roman"/>
          <w:sz w:val="28"/>
          <w:szCs w:val="28"/>
        </w:rPr>
        <w:t>Муниципальное бюджетное дошкольное образовател</w:t>
      </w:r>
      <w:r w:rsidR="00B46DCD">
        <w:rPr>
          <w:rFonts w:eastAsia="Times New Roman"/>
          <w:sz w:val="28"/>
          <w:szCs w:val="28"/>
        </w:rPr>
        <w:t xml:space="preserve">ьное учреждение «Детский сад № </w:t>
      </w:r>
      <w:r w:rsidR="008016A1">
        <w:rPr>
          <w:rFonts w:eastAsia="Times New Roman"/>
          <w:sz w:val="28"/>
          <w:szCs w:val="28"/>
        </w:rPr>
        <w:t>62</w:t>
      </w:r>
      <w:r w:rsidR="00B46DCD" w:rsidRPr="00E475E6">
        <w:rPr>
          <w:rFonts w:eastAsia="Times New Roman"/>
          <w:sz w:val="28"/>
          <w:szCs w:val="28"/>
        </w:rPr>
        <w:t xml:space="preserve">» </w:t>
      </w:r>
    </w:p>
    <w:p w14:paraId="59635B67" w14:textId="4C0C959F" w:rsidR="00B46DCD" w:rsidRPr="00E475E6" w:rsidRDefault="00F33D6C" w:rsidP="006C7804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Юридический</w:t>
      </w:r>
      <w:r w:rsidR="001F6286">
        <w:rPr>
          <w:rFonts w:eastAsia="Times New Roman"/>
          <w:b/>
          <w:sz w:val="28"/>
          <w:szCs w:val="28"/>
        </w:rPr>
        <w:t xml:space="preserve"> и фактический адрес:</w:t>
      </w:r>
      <w:r w:rsidR="00B46DCD" w:rsidRPr="00E475E6">
        <w:rPr>
          <w:rFonts w:eastAsia="Times New Roman"/>
          <w:sz w:val="28"/>
          <w:szCs w:val="28"/>
        </w:rPr>
        <w:t xml:space="preserve"> 60602</w:t>
      </w:r>
      <w:r w:rsidR="008016A1">
        <w:rPr>
          <w:rFonts w:eastAsia="Times New Roman"/>
          <w:sz w:val="28"/>
          <w:szCs w:val="28"/>
        </w:rPr>
        <w:t>4</w:t>
      </w:r>
      <w:r w:rsidR="00B46DCD" w:rsidRPr="00E475E6">
        <w:rPr>
          <w:rFonts w:eastAsia="Times New Roman"/>
          <w:sz w:val="28"/>
          <w:szCs w:val="28"/>
        </w:rPr>
        <w:t xml:space="preserve">, Нижегородская область, город </w:t>
      </w:r>
      <w:r w:rsidRPr="00E475E6">
        <w:rPr>
          <w:rFonts w:eastAsia="Times New Roman"/>
          <w:sz w:val="28"/>
          <w:szCs w:val="28"/>
        </w:rPr>
        <w:t>Дзержинск,</w:t>
      </w:r>
      <w:r>
        <w:rPr>
          <w:rFonts w:eastAsia="Times New Roman"/>
          <w:sz w:val="28"/>
          <w:szCs w:val="28"/>
        </w:rPr>
        <w:t xml:space="preserve"> </w:t>
      </w:r>
      <w:r w:rsidR="008016A1">
        <w:rPr>
          <w:rFonts w:eastAsia="Times New Roman"/>
          <w:sz w:val="28"/>
          <w:szCs w:val="28"/>
        </w:rPr>
        <w:t>ул. Ватутина</w:t>
      </w:r>
      <w:r w:rsidR="00B46DCD">
        <w:rPr>
          <w:rFonts w:eastAsia="Times New Roman"/>
          <w:sz w:val="28"/>
          <w:szCs w:val="28"/>
        </w:rPr>
        <w:t>, дом 6</w:t>
      </w:r>
      <w:r w:rsidR="008016A1">
        <w:rPr>
          <w:rFonts w:eastAsia="Times New Roman"/>
          <w:sz w:val="28"/>
          <w:szCs w:val="28"/>
        </w:rPr>
        <w:t>6</w:t>
      </w:r>
      <w:r w:rsidR="00B46DCD" w:rsidRPr="00E475E6">
        <w:rPr>
          <w:rFonts w:eastAsia="Times New Roman"/>
          <w:sz w:val="28"/>
          <w:szCs w:val="28"/>
        </w:rPr>
        <w:t>А.</w:t>
      </w:r>
    </w:p>
    <w:p w14:paraId="53B66525" w14:textId="77777777" w:rsidR="00B46DCD" w:rsidRPr="00E475E6" w:rsidRDefault="00B46DCD" w:rsidP="006C7804">
      <w:pPr>
        <w:spacing w:line="9" w:lineRule="exact"/>
        <w:jc w:val="both"/>
        <w:rPr>
          <w:sz w:val="28"/>
          <w:szCs w:val="28"/>
        </w:rPr>
      </w:pPr>
    </w:p>
    <w:p w14:paraId="17531768" w14:textId="5D612CA2" w:rsidR="00B46DCD" w:rsidRPr="001F6286" w:rsidRDefault="00B46DCD" w:rsidP="006C7804">
      <w:pPr>
        <w:ind w:firstLine="567"/>
        <w:jc w:val="both"/>
        <w:rPr>
          <w:rFonts w:eastAsia="Times New Roman"/>
          <w:sz w:val="28"/>
          <w:szCs w:val="28"/>
        </w:rPr>
      </w:pPr>
      <w:r w:rsidRPr="001F6286">
        <w:rPr>
          <w:rFonts w:eastAsia="Times New Roman"/>
          <w:b/>
          <w:sz w:val="28"/>
          <w:szCs w:val="28"/>
        </w:rPr>
        <w:t>Контактный телефон:</w:t>
      </w:r>
      <w:r w:rsidRPr="001F6286">
        <w:rPr>
          <w:rFonts w:eastAsia="Times New Roman"/>
          <w:sz w:val="28"/>
          <w:szCs w:val="28"/>
        </w:rPr>
        <w:t xml:space="preserve">(8313) </w:t>
      </w:r>
      <w:r w:rsidR="008016A1">
        <w:rPr>
          <w:rFonts w:eastAsia="Times New Roman"/>
          <w:sz w:val="28"/>
          <w:szCs w:val="28"/>
        </w:rPr>
        <w:t>21-50-53</w:t>
      </w:r>
    </w:p>
    <w:p w14:paraId="69B5B7E3" w14:textId="0C0BC0C3" w:rsidR="00B46DCD" w:rsidRPr="001F6286" w:rsidRDefault="00B46DCD" w:rsidP="006C7804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1F6286">
        <w:rPr>
          <w:rFonts w:eastAsia="Times New Roman"/>
          <w:b/>
          <w:sz w:val="28"/>
          <w:szCs w:val="28"/>
        </w:rPr>
        <w:t>Электронный адрес:</w:t>
      </w:r>
      <w:r w:rsidR="008016A1">
        <w:rPr>
          <w:rFonts w:eastAsia="Times New Roman"/>
          <w:b/>
          <w:sz w:val="28"/>
          <w:szCs w:val="28"/>
        </w:rPr>
        <w:t xml:space="preserve"> </w:t>
      </w:r>
      <w:r w:rsidRPr="001F6286">
        <w:rPr>
          <w:rFonts w:eastAsia="Times New Roman"/>
          <w:color w:val="0000FF"/>
          <w:sz w:val="28"/>
          <w:szCs w:val="28"/>
          <w:u w:val="single"/>
        </w:rPr>
        <w:t>ds</w:t>
      </w:r>
      <w:r w:rsidR="008016A1">
        <w:rPr>
          <w:rFonts w:eastAsia="Times New Roman"/>
          <w:color w:val="0000FF"/>
          <w:sz w:val="28"/>
          <w:szCs w:val="28"/>
          <w:u w:val="single"/>
        </w:rPr>
        <w:t>62</w:t>
      </w:r>
      <w:r w:rsidRPr="001F6286">
        <w:rPr>
          <w:rFonts w:eastAsia="Times New Roman"/>
          <w:color w:val="0000FF"/>
          <w:sz w:val="28"/>
          <w:szCs w:val="28"/>
          <w:u w:val="single"/>
        </w:rPr>
        <w:t>@uddudzr.ru</w:t>
      </w:r>
    </w:p>
    <w:p w14:paraId="7B5C67C3" w14:textId="16F831A9" w:rsidR="00B46DCD" w:rsidRDefault="00B46DCD" w:rsidP="006C7804">
      <w:pPr>
        <w:ind w:firstLine="567"/>
        <w:jc w:val="both"/>
        <w:rPr>
          <w:rFonts w:eastAsia="Times New Roman"/>
          <w:color w:val="0000FF"/>
          <w:sz w:val="28"/>
          <w:szCs w:val="28"/>
          <w:u w:val="single"/>
        </w:rPr>
      </w:pPr>
      <w:r w:rsidRPr="001F6286">
        <w:rPr>
          <w:rFonts w:eastAsia="Times New Roman"/>
          <w:b/>
          <w:sz w:val="28"/>
          <w:szCs w:val="28"/>
        </w:rPr>
        <w:t>Сайт</w:t>
      </w:r>
      <w:r w:rsidRPr="00E475E6">
        <w:rPr>
          <w:rFonts w:eastAsia="Times New Roman"/>
          <w:b/>
          <w:bCs/>
          <w:sz w:val="28"/>
          <w:szCs w:val="28"/>
        </w:rPr>
        <w:t>:</w:t>
      </w:r>
      <w:r w:rsidR="00F33D6C">
        <w:rPr>
          <w:rFonts w:eastAsia="Times New Roman"/>
          <w:b/>
          <w:bCs/>
          <w:sz w:val="28"/>
          <w:szCs w:val="28"/>
        </w:rPr>
        <w:t xml:space="preserve"> </w:t>
      </w:r>
      <w:r w:rsidR="0001012A" w:rsidRPr="0001012A">
        <w:rPr>
          <w:rFonts w:eastAsia="Times New Roman"/>
          <w:color w:val="0000FF"/>
          <w:sz w:val="28"/>
          <w:szCs w:val="28"/>
          <w:u w:val="single"/>
        </w:rPr>
        <w:t>http://62dzn.dounn.ru/</w:t>
      </w:r>
    </w:p>
    <w:p w14:paraId="23059E0D" w14:textId="6FE1ADA5" w:rsidR="001F6286" w:rsidRPr="00E475E6" w:rsidRDefault="001F6286" w:rsidP="006C7804">
      <w:pPr>
        <w:spacing w:line="273" w:lineRule="auto"/>
        <w:ind w:firstLine="567"/>
        <w:jc w:val="both"/>
        <w:rPr>
          <w:sz w:val="28"/>
          <w:szCs w:val="28"/>
        </w:rPr>
      </w:pPr>
      <w:r w:rsidRPr="001F6286">
        <w:rPr>
          <w:rFonts w:eastAsia="Times New Roman"/>
          <w:b/>
          <w:sz w:val="28"/>
          <w:szCs w:val="28"/>
        </w:rPr>
        <w:t>Учредителем</w:t>
      </w:r>
      <w:r>
        <w:rPr>
          <w:rFonts w:eastAsia="Times New Roman"/>
          <w:sz w:val="28"/>
          <w:szCs w:val="28"/>
        </w:rPr>
        <w:t xml:space="preserve"> МБДОУ «Детский сад № </w:t>
      </w:r>
      <w:r w:rsidR="008016A1">
        <w:rPr>
          <w:rFonts w:eastAsia="Times New Roman"/>
          <w:sz w:val="28"/>
          <w:szCs w:val="28"/>
        </w:rPr>
        <w:t>62</w:t>
      </w:r>
      <w:r w:rsidRPr="00E475E6">
        <w:rPr>
          <w:rFonts w:eastAsia="Times New Roman"/>
          <w:sz w:val="28"/>
          <w:szCs w:val="28"/>
        </w:rPr>
        <w:t>» является Администрация г. Дзержинска Нижегородской области. Дошкольное учреждение в своей деятельности подведомственно ответственному структурному подразделению Администрации города Дзержинска - Департаменту образования. Непосредственное руководство учреждения осуществляет заведующий.</w:t>
      </w:r>
      <w:r>
        <w:rPr>
          <w:rFonts w:eastAsia="Times New Roman"/>
          <w:sz w:val="28"/>
          <w:szCs w:val="28"/>
        </w:rPr>
        <w:t xml:space="preserve"> </w:t>
      </w:r>
    </w:p>
    <w:p w14:paraId="298D1617" w14:textId="77777777" w:rsidR="001F6286" w:rsidRPr="00483BD4" w:rsidRDefault="001F6286" w:rsidP="006C7804">
      <w:pPr>
        <w:ind w:firstLine="567"/>
        <w:jc w:val="both"/>
        <w:rPr>
          <w:b/>
          <w:sz w:val="28"/>
          <w:szCs w:val="28"/>
        </w:rPr>
      </w:pPr>
      <w:r w:rsidRPr="00483BD4">
        <w:rPr>
          <w:b/>
          <w:sz w:val="28"/>
          <w:szCs w:val="28"/>
        </w:rPr>
        <w:t>Структура дошкольного учреждения.</w:t>
      </w:r>
    </w:p>
    <w:p w14:paraId="24954121" w14:textId="6FC01143" w:rsidR="001F6286" w:rsidRPr="00483BD4" w:rsidRDefault="001F6286" w:rsidP="006C7804">
      <w:pPr>
        <w:jc w:val="both"/>
        <w:rPr>
          <w:sz w:val="28"/>
          <w:szCs w:val="28"/>
        </w:rPr>
      </w:pPr>
      <w:r w:rsidRPr="00483BD4">
        <w:rPr>
          <w:bCs/>
          <w:sz w:val="28"/>
          <w:szCs w:val="28"/>
        </w:rPr>
        <w:t xml:space="preserve">Основной структурной единицей дошкольного образовательного учреждения являются группы детей раннего и дошкольного возраста. </w:t>
      </w:r>
      <w:r w:rsidRPr="00483BD4">
        <w:rPr>
          <w:sz w:val="28"/>
          <w:szCs w:val="28"/>
        </w:rPr>
        <w:t>В настоящее время в учреждении функционирует 1 группа</w:t>
      </w:r>
      <w:r>
        <w:rPr>
          <w:sz w:val="28"/>
          <w:szCs w:val="28"/>
        </w:rPr>
        <w:t xml:space="preserve"> </w:t>
      </w:r>
      <w:r w:rsidRPr="00483BD4">
        <w:rPr>
          <w:sz w:val="28"/>
          <w:szCs w:val="28"/>
        </w:rPr>
        <w:t xml:space="preserve">раннего возраста </w:t>
      </w:r>
      <w:proofErr w:type="gramStart"/>
      <w:r w:rsidRPr="00483BD4">
        <w:rPr>
          <w:sz w:val="28"/>
          <w:szCs w:val="28"/>
        </w:rPr>
        <w:t>общеразвивающей  направленности</w:t>
      </w:r>
      <w:proofErr w:type="gramEnd"/>
      <w:r w:rsidRPr="00483BD4">
        <w:rPr>
          <w:sz w:val="28"/>
          <w:szCs w:val="28"/>
        </w:rPr>
        <w:t xml:space="preserve"> и </w:t>
      </w:r>
      <w:r w:rsidR="0001012A">
        <w:rPr>
          <w:sz w:val="28"/>
          <w:szCs w:val="28"/>
        </w:rPr>
        <w:t>3</w:t>
      </w:r>
      <w:r w:rsidRPr="00483BD4">
        <w:rPr>
          <w:sz w:val="28"/>
          <w:szCs w:val="28"/>
        </w:rPr>
        <w:t xml:space="preserve"> группы дошкольного возраста общеразвивающей  направленности.</w:t>
      </w:r>
    </w:p>
    <w:p w14:paraId="0CF0617D" w14:textId="77777777" w:rsidR="001F6286" w:rsidRPr="00483BD4" w:rsidRDefault="001F6286" w:rsidP="006C7804">
      <w:pPr>
        <w:ind w:firstLine="567"/>
        <w:jc w:val="both"/>
        <w:rPr>
          <w:i/>
          <w:sz w:val="28"/>
          <w:szCs w:val="28"/>
        </w:rPr>
      </w:pPr>
      <w:r w:rsidRPr="00483BD4">
        <w:rPr>
          <w:b/>
          <w:sz w:val="28"/>
          <w:szCs w:val="28"/>
        </w:rPr>
        <w:t xml:space="preserve">Режим работы МБДОУ: </w:t>
      </w:r>
      <w:r w:rsidRPr="00483BD4">
        <w:rPr>
          <w:sz w:val="28"/>
          <w:szCs w:val="28"/>
        </w:rPr>
        <w:t xml:space="preserve">10,5 и 12 часовое пребывание </w:t>
      </w:r>
      <w:proofErr w:type="gramStart"/>
      <w:r w:rsidRPr="00483BD4">
        <w:rPr>
          <w:sz w:val="28"/>
          <w:szCs w:val="28"/>
        </w:rPr>
        <w:t>детей  при</w:t>
      </w:r>
      <w:proofErr w:type="gramEnd"/>
      <w:r w:rsidRPr="00483BD4">
        <w:rPr>
          <w:sz w:val="28"/>
          <w:szCs w:val="28"/>
        </w:rPr>
        <w:t xml:space="preserve"> пятидневной рабочей неделе. </w:t>
      </w:r>
    </w:p>
    <w:p w14:paraId="7CD8AB5C" w14:textId="77777777" w:rsidR="001F6286" w:rsidRPr="00483BD4" w:rsidRDefault="001F6286" w:rsidP="006C7804">
      <w:pPr>
        <w:ind w:firstLine="567"/>
        <w:jc w:val="both"/>
        <w:rPr>
          <w:b/>
          <w:sz w:val="28"/>
          <w:szCs w:val="28"/>
        </w:rPr>
      </w:pPr>
      <w:r w:rsidRPr="00483BD4">
        <w:rPr>
          <w:b/>
          <w:sz w:val="28"/>
          <w:szCs w:val="28"/>
        </w:rPr>
        <w:t>Реализуемые в ДОУ образовательные программы.</w:t>
      </w:r>
    </w:p>
    <w:p w14:paraId="1F32D60B" w14:textId="5F347692" w:rsidR="001F6286" w:rsidRDefault="001F6286" w:rsidP="006C7804">
      <w:pPr>
        <w:jc w:val="both"/>
        <w:rPr>
          <w:sz w:val="28"/>
          <w:szCs w:val="28"/>
        </w:rPr>
      </w:pPr>
      <w:r w:rsidRPr="00F45E0B">
        <w:rPr>
          <w:sz w:val="28"/>
          <w:szCs w:val="28"/>
        </w:rPr>
        <w:t>Образовательный процесс в детск</w:t>
      </w:r>
      <w:r>
        <w:rPr>
          <w:sz w:val="28"/>
          <w:szCs w:val="28"/>
        </w:rPr>
        <w:t>ом саду регламентируется «</w:t>
      </w:r>
      <w:r w:rsidRPr="00F45E0B">
        <w:rPr>
          <w:sz w:val="28"/>
          <w:szCs w:val="28"/>
        </w:rPr>
        <w:t xml:space="preserve">Основной общеобразовательной программой дошкольного образования </w:t>
      </w:r>
      <w:r w:rsidR="00C84E5C">
        <w:rPr>
          <w:sz w:val="28"/>
          <w:szCs w:val="28"/>
        </w:rPr>
        <w:t>МБДОУ «Детский сад №62</w:t>
      </w:r>
      <w:r>
        <w:rPr>
          <w:sz w:val="28"/>
          <w:szCs w:val="28"/>
        </w:rPr>
        <w:t>»</w:t>
      </w:r>
      <w:r w:rsidRPr="00F45E0B">
        <w:rPr>
          <w:sz w:val="28"/>
          <w:szCs w:val="28"/>
        </w:rPr>
        <w:t xml:space="preserve">, (далее Программа). Программа обеспечивает развитие личности детей дошкольного возраста в различных видах деятельности и общения с учетом их возрастных, индивидуальных психологических и физиологических особенностей. Содержание Программы - сочетание программы "От рождения до школы." под ред. Н.Е. </w:t>
      </w:r>
      <w:proofErr w:type="spellStart"/>
      <w:r w:rsidRPr="00F45E0B">
        <w:rPr>
          <w:sz w:val="28"/>
          <w:szCs w:val="28"/>
        </w:rPr>
        <w:t>Вераксы</w:t>
      </w:r>
      <w:proofErr w:type="spellEnd"/>
      <w:r w:rsidRPr="00F45E0B">
        <w:rPr>
          <w:sz w:val="28"/>
          <w:szCs w:val="28"/>
        </w:rPr>
        <w:t>, Т.С. Комаровой, М.А. Васильевой. – М.: Мозаика-Синтез, 201</w:t>
      </w:r>
      <w:r w:rsidR="0001012A">
        <w:rPr>
          <w:sz w:val="28"/>
          <w:szCs w:val="28"/>
        </w:rPr>
        <w:t>9</w:t>
      </w:r>
      <w:r w:rsidRPr="00F45E0B">
        <w:rPr>
          <w:sz w:val="28"/>
          <w:szCs w:val="28"/>
        </w:rPr>
        <w:t xml:space="preserve">г. </w:t>
      </w:r>
    </w:p>
    <w:p w14:paraId="7C4A33F1" w14:textId="77777777" w:rsidR="00B46DCD" w:rsidRPr="00E475E6" w:rsidRDefault="001F6286" w:rsidP="006C7804">
      <w:pPr>
        <w:ind w:firstLine="567"/>
        <w:jc w:val="both"/>
        <w:rPr>
          <w:sz w:val="28"/>
          <w:szCs w:val="28"/>
        </w:rPr>
      </w:pPr>
      <w:r w:rsidRPr="00483BD4">
        <w:rPr>
          <w:sz w:val="28"/>
          <w:szCs w:val="28"/>
        </w:rPr>
        <w:t>Цель: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14:paraId="45B79D7C" w14:textId="77777777" w:rsidR="00B46DCD" w:rsidRPr="001F6286" w:rsidRDefault="00B46DCD" w:rsidP="006C7804">
      <w:pPr>
        <w:ind w:firstLine="567"/>
        <w:jc w:val="both"/>
        <w:rPr>
          <w:sz w:val="28"/>
          <w:szCs w:val="28"/>
        </w:rPr>
      </w:pPr>
      <w:r w:rsidRPr="001F6286">
        <w:rPr>
          <w:sz w:val="28"/>
          <w:szCs w:val="28"/>
        </w:rPr>
        <w:t xml:space="preserve">Финансовая деятельность МБДОУ осуществляется в соответствии с годовой сметой доходов и расходов. Главными источниками финансирования являются бюджетные денежные средства. </w:t>
      </w:r>
    </w:p>
    <w:p w14:paraId="30217E7B" w14:textId="77777777" w:rsidR="00B46DCD" w:rsidRPr="00E475E6" w:rsidRDefault="00B46DCD" w:rsidP="006C7804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t>Кадровое обеспечение</w:t>
      </w:r>
    </w:p>
    <w:p w14:paraId="0FFE05C2" w14:textId="77777777" w:rsidR="00B46DCD" w:rsidRPr="00E475E6" w:rsidRDefault="00B46DCD" w:rsidP="006C7804">
      <w:pPr>
        <w:spacing w:line="48" w:lineRule="exact"/>
        <w:jc w:val="both"/>
        <w:rPr>
          <w:sz w:val="28"/>
          <w:szCs w:val="28"/>
        </w:rPr>
      </w:pPr>
    </w:p>
    <w:p w14:paraId="1F2FAB7C" w14:textId="77777777" w:rsidR="00B46DCD" w:rsidRPr="00E475E6" w:rsidRDefault="00B46DCD" w:rsidP="006C7804">
      <w:pPr>
        <w:spacing w:line="264" w:lineRule="auto"/>
        <w:ind w:firstLine="567"/>
        <w:jc w:val="both"/>
        <w:rPr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В штатное расписание включены:</w:t>
      </w:r>
    </w:p>
    <w:p w14:paraId="02D27CE2" w14:textId="77777777" w:rsidR="00B46DCD" w:rsidRPr="00972F9E" w:rsidRDefault="00B46DCD" w:rsidP="000723FC">
      <w:pPr>
        <w:pStyle w:val="a5"/>
        <w:numPr>
          <w:ilvl w:val="0"/>
          <w:numId w:val="2"/>
        </w:numPr>
        <w:tabs>
          <w:tab w:val="left" w:pos="-142"/>
        </w:tabs>
        <w:ind w:left="426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воспитатели групп раннего возраста – 2 ставки</w:t>
      </w:r>
    </w:p>
    <w:p w14:paraId="600D8C7E" w14:textId="79589C41" w:rsidR="00B46DCD" w:rsidRPr="00E475E6" w:rsidRDefault="00B46DCD" w:rsidP="000723FC">
      <w:pPr>
        <w:pStyle w:val="a5"/>
        <w:numPr>
          <w:ilvl w:val="0"/>
          <w:numId w:val="2"/>
        </w:numPr>
        <w:tabs>
          <w:tab w:val="left" w:pos="-142"/>
        </w:tabs>
        <w:ind w:left="426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 xml:space="preserve">воспитатели дошкольных групп – </w:t>
      </w:r>
      <w:r w:rsidR="0001012A">
        <w:rPr>
          <w:rFonts w:eastAsia="Times New Roman"/>
          <w:sz w:val="28"/>
          <w:szCs w:val="28"/>
        </w:rPr>
        <w:t>5</w:t>
      </w:r>
      <w:r w:rsidRPr="00E475E6">
        <w:rPr>
          <w:rFonts w:eastAsia="Times New Roman"/>
          <w:sz w:val="28"/>
          <w:szCs w:val="28"/>
        </w:rPr>
        <w:t xml:space="preserve"> ставок</w:t>
      </w:r>
    </w:p>
    <w:p w14:paraId="02D3A5EE" w14:textId="547FB0C3" w:rsidR="00B46DCD" w:rsidRPr="00E475E6" w:rsidRDefault="00B46DCD" w:rsidP="000723FC">
      <w:pPr>
        <w:pStyle w:val="a5"/>
        <w:numPr>
          <w:ilvl w:val="0"/>
          <w:numId w:val="2"/>
        </w:numPr>
        <w:tabs>
          <w:tab w:val="left" w:pos="-142"/>
        </w:tabs>
        <w:ind w:left="426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lastRenderedPageBreak/>
        <w:t>музыкальный руководитель – 1ставк</w:t>
      </w:r>
      <w:r w:rsidR="00C13367">
        <w:rPr>
          <w:rFonts w:eastAsia="Times New Roman"/>
          <w:sz w:val="28"/>
          <w:szCs w:val="28"/>
        </w:rPr>
        <w:t>а</w:t>
      </w:r>
    </w:p>
    <w:p w14:paraId="0C915203" w14:textId="549915B0" w:rsidR="00B46DCD" w:rsidRDefault="00B46DCD" w:rsidP="000723FC">
      <w:pPr>
        <w:pStyle w:val="a5"/>
        <w:numPr>
          <w:ilvl w:val="0"/>
          <w:numId w:val="2"/>
        </w:numPr>
        <w:tabs>
          <w:tab w:val="left" w:pos="-142"/>
        </w:tabs>
        <w:ind w:left="426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старший воспитатель- 0,5 ставки</w:t>
      </w:r>
    </w:p>
    <w:p w14:paraId="0FE1E1E6" w14:textId="77777777" w:rsidR="00C84E5C" w:rsidRPr="00E475E6" w:rsidRDefault="00C84E5C" w:rsidP="00C84E5C">
      <w:pPr>
        <w:pStyle w:val="a5"/>
        <w:tabs>
          <w:tab w:val="left" w:pos="-142"/>
        </w:tabs>
        <w:ind w:left="426"/>
        <w:jc w:val="both"/>
        <w:rPr>
          <w:rFonts w:eastAsia="Times New Roman"/>
          <w:sz w:val="28"/>
          <w:szCs w:val="28"/>
        </w:rPr>
      </w:pPr>
    </w:p>
    <w:p w14:paraId="3E03F98F" w14:textId="77777777" w:rsidR="00B46DCD" w:rsidRPr="00E475E6" w:rsidRDefault="00B46DCD" w:rsidP="006C7804">
      <w:pPr>
        <w:spacing w:line="6" w:lineRule="exact"/>
        <w:jc w:val="both"/>
        <w:rPr>
          <w:rFonts w:eastAsia="Times New Roman"/>
          <w:sz w:val="28"/>
          <w:szCs w:val="28"/>
        </w:rPr>
      </w:pPr>
    </w:p>
    <w:p w14:paraId="3989C3D3" w14:textId="083A24F1" w:rsidR="00B46DCD" w:rsidRPr="00E475E6" w:rsidRDefault="00B46DCD" w:rsidP="006C7804">
      <w:pPr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Всего в МБДОУ «Детский сад №</w:t>
      </w:r>
      <w:r w:rsidR="0001012A">
        <w:rPr>
          <w:rFonts w:eastAsia="Times New Roman"/>
          <w:sz w:val="28"/>
          <w:szCs w:val="28"/>
        </w:rPr>
        <w:t>62</w:t>
      </w:r>
      <w:r w:rsidRPr="00E475E6">
        <w:rPr>
          <w:rFonts w:eastAsia="Times New Roman"/>
          <w:sz w:val="28"/>
          <w:szCs w:val="28"/>
        </w:rPr>
        <w:t xml:space="preserve">» работает </w:t>
      </w:r>
      <w:r w:rsidR="0001012A">
        <w:rPr>
          <w:rFonts w:eastAsia="Times New Roman"/>
          <w:sz w:val="28"/>
          <w:szCs w:val="28"/>
        </w:rPr>
        <w:t>9</w:t>
      </w:r>
      <w:r w:rsidRPr="00E475E6">
        <w:rPr>
          <w:rFonts w:eastAsia="Times New Roman"/>
          <w:sz w:val="28"/>
          <w:szCs w:val="28"/>
        </w:rPr>
        <w:t xml:space="preserve"> педагогов:</w:t>
      </w:r>
    </w:p>
    <w:p w14:paraId="752A3AE2" w14:textId="77777777" w:rsidR="00B46DCD" w:rsidRPr="00E475E6" w:rsidRDefault="00B46DCD" w:rsidP="000723FC">
      <w:pPr>
        <w:pStyle w:val="a5"/>
        <w:numPr>
          <w:ilvl w:val="0"/>
          <w:numId w:val="2"/>
        </w:numPr>
        <w:tabs>
          <w:tab w:val="left" w:pos="-142"/>
        </w:tabs>
        <w:ind w:left="426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музыкальный руководитель;</w:t>
      </w:r>
    </w:p>
    <w:p w14:paraId="7021EA02" w14:textId="77777777" w:rsidR="00B46DCD" w:rsidRPr="00E475E6" w:rsidRDefault="00B46DCD" w:rsidP="000723FC">
      <w:pPr>
        <w:pStyle w:val="a5"/>
        <w:numPr>
          <w:ilvl w:val="0"/>
          <w:numId w:val="2"/>
        </w:numPr>
        <w:tabs>
          <w:tab w:val="left" w:pos="-142"/>
        </w:tabs>
        <w:ind w:left="426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старший воспитатель;</w:t>
      </w:r>
    </w:p>
    <w:p w14:paraId="601B3CF2" w14:textId="79B68774" w:rsidR="00B46DCD" w:rsidRPr="00E475E6" w:rsidRDefault="0001012A" w:rsidP="000723FC">
      <w:pPr>
        <w:pStyle w:val="a5"/>
        <w:numPr>
          <w:ilvl w:val="0"/>
          <w:numId w:val="2"/>
        </w:numPr>
        <w:tabs>
          <w:tab w:val="left" w:pos="-142"/>
        </w:tabs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B46DCD" w:rsidRPr="00E475E6">
        <w:rPr>
          <w:rFonts w:eastAsia="Times New Roman"/>
          <w:sz w:val="28"/>
          <w:szCs w:val="28"/>
        </w:rPr>
        <w:t xml:space="preserve"> воспитателей.</w:t>
      </w:r>
    </w:p>
    <w:p w14:paraId="1944EF7A" w14:textId="77777777" w:rsidR="00514E42" w:rsidRPr="00E475E6" w:rsidRDefault="005E0493" w:rsidP="006C7804">
      <w:pPr>
        <w:spacing w:line="273" w:lineRule="exact"/>
        <w:jc w:val="both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B4FD5E5" wp14:editId="1AE712CC">
                <wp:simplePos x="0" y="0"/>
                <wp:positionH relativeFrom="page">
                  <wp:posOffset>706755</wp:posOffset>
                </wp:positionH>
                <wp:positionV relativeFrom="page">
                  <wp:posOffset>457200</wp:posOffset>
                </wp:positionV>
                <wp:extent cx="12700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07A195" id="Shape 10" o:spid="_x0000_s1026" style="position:absolute;margin-left:55.65pt;margin-top:36pt;width:1pt;height:.9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770E3DD" wp14:editId="2DC8CA7E">
                <wp:simplePos x="0" y="0"/>
                <wp:positionH relativeFrom="page">
                  <wp:posOffset>6834505</wp:posOffset>
                </wp:positionH>
                <wp:positionV relativeFrom="page">
                  <wp:posOffset>457200</wp:posOffset>
                </wp:positionV>
                <wp:extent cx="12065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292714" id="Shape 11" o:spid="_x0000_s1026" style="position:absolute;margin-left:538.15pt;margin-top:36pt;width:.95pt;height:.9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yD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" o:allowincell="f" fillcolor="black" stroked="f">
                <w10:wrap anchorx="page" anchory="page"/>
              </v:rect>
            </w:pict>
          </mc:Fallback>
        </mc:AlternateContent>
      </w:r>
    </w:p>
    <w:p w14:paraId="04A3E8A6" w14:textId="77777777" w:rsidR="00514E42" w:rsidRPr="009C0557" w:rsidRDefault="00B46DCD" w:rsidP="00826D41">
      <w:pPr>
        <w:tabs>
          <w:tab w:val="left" w:pos="-426"/>
        </w:tabs>
        <w:jc w:val="center"/>
        <w:rPr>
          <w:rFonts w:eastAsia="Times New Roman"/>
          <w:b/>
          <w:bCs/>
          <w:sz w:val="32"/>
          <w:szCs w:val="32"/>
        </w:rPr>
      </w:pPr>
      <w:r w:rsidRPr="009C0557">
        <w:rPr>
          <w:rFonts w:eastAsia="Times New Roman"/>
          <w:b/>
          <w:bCs/>
          <w:sz w:val="32"/>
          <w:szCs w:val="32"/>
        </w:rPr>
        <w:t xml:space="preserve">3. </w:t>
      </w:r>
      <w:r w:rsidR="005E0493" w:rsidRPr="009C0557">
        <w:rPr>
          <w:rFonts w:eastAsia="Times New Roman"/>
          <w:b/>
          <w:bCs/>
          <w:sz w:val="32"/>
          <w:szCs w:val="32"/>
        </w:rPr>
        <w:t>Аналитическое и прогностическое обоснование Программы развития</w:t>
      </w:r>
    </w:p>
    <w:p w14:paraId="4D373B53" w14:textId="77777777" w:rsidR="00514E42" w:rsidRPr="00E475E6" w:rsidRDefault="005E0493" w:rsidP="006C7804">
      <w:pPr>
        <w:spacing w:line="273" w:lineRule="auto"/>
        <w:ind w:left="20" w:firstLine="567"/>
        <w:jc w:val="both"/>
        <w:rPr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На современном этапе развития системы образования в Российской Федерации дошкольное образовательное учреждение должно стать открытой социальной системой, способной реагировать на изменения внутренней и внешней среды, осуществляющей взаимодействие с различными социальными группами, имеющими собственные интересы в сфере образования, реагирующей на меняющиеся индивидуальные и групповые образовательные потребности, предоставляющей широкий спектр образовательных услуг.</w:t>
      </w:r>
    </w:p>
    <w:p w14:paraId="5AEBBB8A" w14:textId="77777777" w:rsidR="00514E42" w:rsidRPr="00E475E6" w:rsidRDefault="00514E42" w:rsidP="006C7804">
      <w:pPr>
        <w:spacing w:line="20" w:lineRule="exact"/>
        <w:jc w:val="both"/>
        <w:rPr>
          <w:sz w:val="28"/>
          <w:szCs w:val="28"/>
        </w:rPr>
      </w:pPr>
    </w:p>
    <w:p w14:paraId="2086758D" w14:textId="77777777" w:rsidR="00514E42" w:rsidRPr="00E475E6" w:rsidRDefault="005E0493" w:rsidP="006C7804">
      <w:pPr>
        <w:spacing w:line="274" w:lineRule="auto"/>
        <w:ind w:left="20" w:firstLine="708"/>
        <w:jc w:val="both"/>
        <w:rPr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Актуальность систематичного взаимодействия ДОУ с другими учреждениями образования и культуры сегодня заключается в том, что оно предоставляет инновационную технологию, позволяющую динамично развиваться всем образовательным учреждениям - участникам. При таком взаимодействии происходит не просто сотрудничество, обмен различными материалами и инновационными разработками, а идет процесс работы образовательных учреждений над совместными проектами, разработка и реализация совместных программ.</w:t>
      </w:r>
    </w:p>
    <w:p w14:paraId="61586296" w14:textId="77777777" w:rsidR="00514E42" w:rsidRPr="00E475E6" w:rsidRDefault="00514E42" w:rsidP="006C7804">
      <w:pPr>
        <w:spacing w:line="17" w:lineRule="exact"/>
        <w:jc w:val="both"/>
        <w:rPr>
          <w:sz w:val="28"/>
          <w:szCs w:val="28"/>
        </w:rPr>
      </w:pPr>
    </w:p>
    <w:p w14:paraId="16CAEF75" w14:textId="4D491958" w:rsidR="00514E42" w:rsidRPr="00E475E6" w:rsidRDefault="005E0493" w:rsidP="006C7804">
      <w:pPr>
        <w:spacing w:line="272" w:lineRule="auto"/>
        <w:ind w:left="20" w:firstLine="708"/>
        <w:jc w:val="both"/>
        <w:rPr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Содержание педагогической составляющей модели социального</w:t>
      </w:r>
      <w:r w:rsidR="00C13367"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взаимодействия, по сути, представляет расширение воспитательного пространства: открытие возможностей выбора, появление новых профессиональных и социальных связей, закрепление контактов участников образовательного процесса и социума в целом.</w:t>
      </w:r>
    </w:p>
    <w:p w14:paraId="0251229D" w14:textId="77777777" w:rsidR="00514E42" w:rsidRPr="00E475E6" w:rsidRDefault="00514E42" w:rsidP="006C7804">
      <w:pPr>
        <w:spacing w:line="24" w:lineRule="exact"/>
        <w:jc w:val="both"/>
        <w:rPr>
          <w:sz w:val="28"/>
          <w:szCs w:val="28"/>
        </w:rPr>
      </w:pPr>
    </w:p>
    <w:p w14:paraId="7DA9A2F8" w14:textId="77777777" w:rsidR="00514E42" w:rsidRPr="00E475E6" w:rsidRDefault="005E0493" w:rsidP="00826D41">
      <w:pPr>
        <w:spacing w:line="264" w:lineRule="auto"/>
        <w:ind w:left="20" w:firstLine="547"/>
        <w:jc w:val="both"/>
        <w:rPr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t>Обоснование значимости предлагаемого Программы развития для развития системы образования Российской Федерации и Нижегородской области</w:t>
      </w:r>
    </w:p>
    <w:p w14:paraId="6FDDFE4D" w14:textId="77777777" w:rsidR="00514E42" w:rsidRPr="00E475E6" w:rsidRDefault="00514E42" w:rsidP="006C7804">
      <w:pPr>
        <w:spacing w:line="24" w:lineRule="exact"/>
        <w:jc w:val="both"/>
        <w:rPr>
          <w:sz w:val="28"/>
          <w:szCs w:val="28"/>
        </w:rPr>
      </w:pPr>
    </w:p>
    <w:p w14:paraId="3271CAA2" w14:textId="77777777" w:rsidR="00514E42" w:rsidRPr="00E475E6" w:rsidRDefault="005E0493" w:rsidP="006C7804">
      <w:pPr>
        <w:spacing w:line="271" w:lineRule="auto"/>
        <w:ind w:left="20" w:firstLine="852"/>
        <w:jc w:val="both"/>
        <w:rPr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Модель взаимодействия дошкольного образовательного учреждения с социальными партнерами реально является на современном этапе инновационным механизмом развития дошкольного образования в свете федерального государственного образовательного стандарта.</w:t>
      </w:r>
    </w:p>
    <w:p w14:paraId="527769AA" w14:textId="77777777" w:rsidR="00514E42" w:rsidRPr="00E475E6" w:rsidRDefault="00514E42" w:rsidP="006C7804">
      <w:pPr>
        <w:spacing w:line="23" w:lineRule="exact"/>
        <w:jc w:val="both"/>
        <w:rPr>
          <w:sz w:val="28"/>
          <w:szCs w:val="28"/>
        </w:rPr>
      </w:pPr>
    </w:p>
    <w:p w14:paraId="4A1D7D2B" w14:textId="77777777" w:rsidR="00514E42" w:rsidRPr="00E475E6" w:rsidRDefault="005E0493" w:rsidP="006C7804">
      <w:pPr>
        <w:spacing w:line="264" w:lineRule="auto"/>
        <w:ind w:left="20" w:firstLine="898"/>
        <w:jc w:val="both"/>
        <w:rPr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lastRenderedPageBreak/>
        <w:t>Различные формы взаимодействия: создание совместного банка материалов, объединение ресурсов способствуют опережающему развитию детей.</w:t>
      </w:r>
    </w:p>
    <w:p w14:paraId="6857AF5D" w14:textId="77777777" w:rsidR="00514E42" w:rsidRPr="00E475E6" w:rsidRDefault="00514E42" w:rsidP="006C7804">
      <w:pPr>
        <w:spacing w:line="26" w:lineRule="exact"/>
        <w:jc w:val="both"/>
        <w:rPr>
          <w:sz w:val="28"/>
          <w:szCs w:val="28"/>
        </w:rPr>
      </w:pPr>
    </w:p>
    <w:p w14:paraId="06EF6D56" w14:textId="77777777" w:rsidR="00514E42" w:rsidRDefault="005E0493" w:rsidP="006C7804">
      <w:pPr>
        <w:spacing w:line="264" w:lineRule="auto"/>
        <w:ind w:left="20" w:firstLine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Расширение социального партнерства, а именно рост участия в предлагаемых творческих мероприятиях, акциях, проектах, становление активной жизненной позиции,</w:t>
      </w:r>
      <w:r w:rsidR="00AE545B"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создание совместных авторских сетевых проектов, неизбежно приведёт к улучшению качества образования.</w:t>
      </w:r>
    </w:p>
    <w:p w14:paraId="2A423AF5" w14:textId="77777777" w:rsidR="00E157B3" w:rsidRDefault="00E157B3" w:rsidP="006C7804">
      <w:pPr>
        <w:spacing w:line="264" w:lineRule="auto"/>
        <w:ind w:left="20" w:firstLine="708"/>
        <w:jc w:val="both"/>
        <w:rPr>
          <w:rFonts w:eastAsia="Times New Roman"/>
          <w:b/>
          <w:bCs/>
          <w:sz w:val="28"/>
          <w:szCs w:val="28"/>
        </w:rPr>
      </w:pPr>
    </w:p>
    <w:p w14:paraId="49DCA41E" w14:textId="77777777" w:rsidR="00E157B3" w:rsidRPr="00E157B3" w:rsidRDefault="00E157B3" w:rsidP="00826D41">
      <w:pPr>
        <w:spacing w:line="264" w:lineRule="auto"/>
        <w:ind w:left="20" w:hanging="20"/>
        <w:jc w:val="center"/>
        <w:rPr>
          <w:rFonts w:eastAsia="Times New Roman"/>
          <w:b/>
          <w:bCs/>
          <w:sz w:val="28"/>
          <w:szCs w:val="28"/>
        </w:rPr>
      </w:pPr>
      <w:r w:rsidRPr="00E157B3">
        <w:rPr>
          <w:rFonts w:eastAsia="Times New Roman"/>
          <w:b/>
          <w:bCs/>
          <w:sz w:val="28"/>
          <w:szCs w:val="28"/>
        </w:rPr>
        <w:t>Результаты анализа деятельности ДОУ</w:t>
      </w:r>
    </w:p>
    <w:p w14:paraId="3090E7F1" w14:textId="656B501D" w:rsidR="00B46DCD" w:rsidRDefault="00E157B3" w:rsidP="006C7804">
      <w:pPr>
        <w:ind w:right="-25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</w:t>
      </w:r>
      <w:r w:rsidR="001F6286">
        <w:rPr>
          <w:rFonts w:eastAsia="Times New Roman"/>
          <w:b/>
          <w:bCs/>
          <w:sz w:val="28"/>
          <w:szCs w:val="28"/>
        </w:rPr>
        <w:t>адров</w:t>
      </w:r>
      <w:r w:rsidR="00C13367">
        <w:rPr>
          <w:rFonts w:eastAsia="Times New Roman"/>
          <w:b/>
          <w:bCs/>
          <w:sz w:val="28"/>
          <w:szCs w:val="28"/>
        </w:rPr>
        <w:t xml:space="preserve">ый </w:t>
      </w:r>
      <w:r>
        <w:rPr>
          <w:rFonts w:eastAsia="Times New Roman"/>
          <w:b/>
          <w:bCs/>
          <w:sz w:val="28"/>
          <w:szCs w:val="28"/>
        </w:rPr>
        <w:t>потенциал ДОУ.</w:t>
      </w:r>
      <w:r w:rsidR="001F6286">
        <w:rPr>
          <w:rFonts w:eastAsia="Times New Roman"/>
          <w:b/>
          <w:bCs/>
          <w:sz w:val="28"/>
          <w:szCs w:val="28"/>
        </w:rPr>
        <w:t xml:space="preserve"> </w:t>
      </w:r>
    </w:p>
    <w:p w14:paraId="421EE89C" w14:textId="77777777" w:rsidR="001F6286" w:rsidRPr="001F6286" w:rsidRDefault="001F6286" w:rsidP="006C7804">
      <w:pPr>
        <w:spacing w:line="264" w:lineRule="auto"/>
        <w:ind w:left="20" w:firstLine="567"/>
        <w:jc w:val="both"/>
        <w:rPr>
          <w:rFonts w:eastAsia="Times New Roman"/>
          <w:sz w:val="28"/>
          <w:szCs w:val="28"/>
        </w:rPr>
      </w:pPr>
      <w:r w:rsidRPr="001F6286">
        <w:rPr>
          <w:rFonts w:eastAsia="Times New Roman"/>
          <w:sz w:val="28"/>
          <w:szCs w:val="28"/>
        </w:rPr>
        <w:t xml:space="preserve">На момент написания программы развития ДОУ укомплектовано педагогическими кадрами на </w:t>
      </w:r>
      <w:r>
        <w:rPr>
          <w:rFonts w:eastAsia="Times New Roman"/>
          <w:sz w:val="28"/>
          <w:szCs w:val="28"/>
        </w:rPr>
        <w:t>100</w:t>
      </w:r>
      <w:r w:rsidRPr="001F6286">
        <w:rPr>
          <w:rFonts w:eastAsia="Times New Roman"/>
          <w:sz w:val="28"/>
          <w:szCs w:val="28"/>
        </w:rPr>
        <w:t xml:space="preserve"> % в соответствии со штатным расписанием.</w:t>
      </w:r>
    </w:p>
    <w:p w14:paraId="36CE7D44" w14:textId="77777777" w:rsidR="00E157B3" w:rsidRPr="00E475E6" w:rsidRDefault="00E157B3" w:rsidP="006C7804">
      <w:pPr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E475E6">
        <w:rPr>
          <w:rFonts w:eastAsia="Times New Roman"/>
          <w:sz w:val="28"/>
          <w:szCs w:val="28"/>
        </w:rPr>
        <w:t>ДОУ работают квалифицированные педагоги и специалисты, осуществляющие свою деятельность с учетом индивидуальных и возрастных особенностей каждого воспитанника.</w:t>
      </w:r>
    </w:p>
    <w:p w14:paraId="2AA87651" w14:textId="3B11D2A6" w:rsidR="00E157B3" w:rsidRPr="00E475E6" w:rsidRDefault="00E157B3" w:rsidP="00C84E5C">
      <w:pPr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 xml:space="preserve">Педагогический коллектив стабильный, работоспособный, инициативный. Педагоги в своей работе опираются на личностно-ориентированную модель образования, на </w:t>
      </w:r>
      <w:proofErr w:type="spellStart"/>
      <w:r w:rsidRPr="00E475E6">
        <w:rPr>
          <w:rFonts w:eastAsia="Times New Roman"/>
          <w:sz w:val="28"/>
          <w:szCs w:val="28"/>
        </w:rPr>
        <w:t>гуманизацию</w:t>
      </w:r>
      <w:proofErr w:type="spellEnd"/>
      <w:r w:rsidRPr="00E475E6">
        <w:rPr>
          <w:rFonts w:eastAsia="Times New Roman"/>
          <w:sz w:val="28"/>
          <w:szCs w:val="28"/>
        </w:rPr>
        <w:t xml:space="preserve"> отношений ребёнка и взрослого, на партнерские взаимоотношения с ребёнком.</w:t>
      </w:r>
      <w:r w:rsidR="00C84E5C">
        <w:rPr>
          <w:rFonts w:eastAsia="Times New Roman"/>
          <w:sz w:val="28"/>
          <w:szCs w:val="28"/>
        </w:rPr>
        <w:t xml:space="preserve"> </w:t>
      </w:r>
    </w:p>
    <w:p w14:paraId="1BCFC863" w14:textId="70BD7C40" w:rsidR="00E157B3" w:rsidRPr="00E475E6" w:rsidRDefault="00E157B3" w:rsidP="006C7804">
      <w:pPr>
        <w:spacing w:line="26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Всего в МБДОУ «Детский сад №</w:t>
      </w:r>
      <w:r w:rsidR="0001012A">
        <w:rPr>
          <w:rFonts w:eastAsia="Times New Roman"/>
          <w:sz w:val="28"/>
          <w:szCs w:val="28"/>
        </w:rPr>
        <w:t>62</w:t>
      </w:r>
      <w:r w:rsidRPr="00E475E6">
        <w:rPr>
          <w:rFonts w:eastAsia="Times New Roman"/>
          <w:sz w:val="28"/>
          <w:szCs w:val="28"/>
        </w:rPr>
        <w:t xml:space="preserve">» работает </w:t>
      </w:r>
      <w:r w:rsidR="0001012A">
        <w:rPr>
          <w:rFonts w:eastAsia="Times New Roman"/>
          <w:sz w:val="28"/>
          <w:szCs w:val="28"/>
        </w:rPr>
        <w:t>9</w:t>
      </w:r>
      <w:r w:rsidRPr="00E475E6">
        <w:rPr>
          <w:rFonts w:eastAsia="Times New Roman"/>
          <w:sz w:val="28"/>
          <w:szCs w:val="28"/>
        </w:rPr>
        <w:t xml:space="preserve"> педагогов:</w:t>
      </w:r>
    </w:p>
    <w:p w14:paraId="0D4731F8" w14:textId="77777777" w:rsidR="00E157B3" w:rsidRPr="00E475E6" w:rsidRDefault="00E157B3" w:rsidP="000723FC">
      <w:pPr>
        <w:pStyle w:val="a5"/>
        <w:numPr>
          <w:ilvl w:val="0"/>
          <w:numId w:val="2"/>
        </w:numPr>
        <w:tabs>
          <w:tab w:val="left" w:pos="-142"/>
        </w:tabs>
        <w:ind w:left="426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музыкальный руководитель;</w:t>
      </w:r>
    </w:p>
    <w:p w14:paraId="7F54ACD0" w14:textId="77777777" w:rsidR="00E157B3" w:rsidRPr="00E475E6" w:rsidRDefault="00E157B3" w:rsidP="000723FC">
      <w:pPr>
        <w:pStyle w:val="a5"/>
        <w:numPr>
          <w:ilvl w:val="0"/>
          <w:numId w:val="2"/>
        </w:numPr>
        <w:tabs>
          <w:tab w:val="left" w:pos="-142"/>
        </w:tabs>
        <w:ind w:left="426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старший воспитатель;</w:t>
      </w:r>
    </w:p>
    <w:p w14:paraId="5A6AAC3A" w14:textId="40FFFEEA" w:rsidR="00E157B3" w:rsidRPr="00494D35" w:rsidRDefault="00C13367" w:rsidP="009D71BD">
      <w:pPr>
        <w:pStyle w:val="a5"/>
        <w:numPr>
          <w:ilvl w:val="0"/>
          <w:numId w:val="2"/>
        </w:numPr>
        <w:tabs>
          <w:tab w:val="left" w:pos="-142"/>
        </w:tabs>
        <w:ind w:left="426" w:right="-25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E157B3" w:rsidRPr="00494D35">
        <w:rPr>
          <w:rFonts w:eastAsia="Times New Roman"/>
          <w:sz w:val="28"/>
          <w:szCs w:val="28"/>
        </w:rPr>
        <w:t xml:space="preserve"> воспитателей.</w:t>
      </w:r>
    </w:p>
    <w:p w14:paraId="495E069C" w14:textId="77777777" w:rsidR="00514E42" w:rsidRPr="00E475E6" w:rsidRDefault="005E0493" w:rsidP="006C7804">
      <w:pPr>
        <w:ind w:right="-259"/>
        <w:jc w:val="center"/>
        <w:rPr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t>Дифференциация по образованию</w:t>
      </w:r>
    </w:p>
    <w:p w14:paraId="37306AD6" w14:textId="77777777" w:rsidR="00514E42" w:rsidRPr="00E475E6" w:rsidRDefault="00514E42">
      <w:pPr>
        <w:spacing w:line="24" w:lineRule="exact"/>
        <w:rPr>
          <w:sz w:val="28"/>
          <w:szCs w:val="28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840"/>
        <w:gridCol w:w="2980"/>
        <w:gridCol w:w="3220"/>
      </w:tblGrid>
      <w:tr w:rsidR="00972F9E" w:rsidRPr="00E475E6" w14:paraId="7C09F1D3" w14:textId="77777777" w:rsidTr="00972F9E">
        <w:trPr>
          <w:trHeight w:val="1344"/>
        </w:trPr>
        <w:tc>
          <w:tcPr>
            <w:tcW w:w="1540" w:type="dxa"/>
          </w:tcPr>
          <w:p w14:paraId="577F5740" w14:textId="77777777" w:rsidR="00972F9E" w:rsidRPr="00E475E6" w:rsidRDefault="00972F9E" w:rsidP="00972F9E">
            <w:pPr>
              <w:jc w:val="center"/>
              <w:rPr>
                <w:sz w:val="28"/>
                <w:szCs w:val="28"/>
              </w:rPr>
            </w:pPr>
            <w:r w:rsidRPr="00E475E6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840" w:type="dxa"/>
          </w:tcPr>
          <w:p w14:paraId="4B432557" w14:textId="77777777" w:rsidR="00972F9E" w:rsidRPr="00E475E6" w:rsidRDefault="00972F9E" w:rsidP="00972F9E">
            <w:pPr>
              <w:jc w:val="center"/>
              <w:rPr>
                <w:sz w:val="28"/>
                <w:szCs w:val="28"/>
              </w:rPr>
            </w:pPr>
            <w:r w:rsidRPr="00E475E6">
              <w:rPr>
                <w:rFonts w:eastAsia="Times New Roman"/>
                <w:sz w:val="28"/>
                <w:szCs w:val="28"/>
              </w:rPr>
              <w:t>Высшее</w:t>
            </w:r>
          </w:p>
        </w:tc>
        <w:tc>
          <w:tcPr>
            <w:tcW w:w="2980" w:type="dxa"/>
          </w:tcPr>
          <w:p w14:paraId="69FC5471" w14:textId="77777777" w:rsidR="00972F9E" w:rsidRPr="00E475E6" w:rsidRDefault="00972F9E" w:rsidP="00972F9E">
            <w:pPr>
              <w:jc w:val="center"/>
              <w:rPr>
                <w:sz w:val="28"/>
                <w:szCs w:val="28"/>
              </w:rPr>
            </w:pPr>
            <w:r w:rsidRPr="00E475E6">
              <w:rPr>
                <w:rFonts w:eastAsia="Times New Roman"/>
                <w:sz w:val="28"/>
                <w:szCs w:val="28"/>
              </w:rPr>
              <w:t>Среднее - специальное</w:t>
            </w:r>
          </w:p>
        </w:tc>
        <w:tc>
          <w:tcPr>
            <w:tcW w:w="3220" w:type="dxa"/>
          </w:tcPr>
          <w:p w14:paraId="10406B17" w14:textId="77777777" w:rsidR="00972F9E" w:rsidRPr="00E475E6" w:rsidRDefault="00972F9E" w:rsidP="00972F9E">
            <w:pPr>
              <w:jc w:val="center"/>
              <w:rPr>
                <w:sz w:val="28"/>
                <w:szCs w:val="28"/>
              </w:rPr>
            </w:pPr>
            <w:r w:rsidRPr="00E475E6">
              <w:rPr>
                <w:rFonts w:eastAsia="Times New Roman"/>
                <w:w w:val="99"/>
                <w:sz w:val="28"/>
                <w:szCs w:val="28"/>
              </w:rPr>
              <w:t>Начальное профессиональное</w:t>
            </w:r>
          </w:p>
          <w:p w14:paraId="12590462" w14:textId="77777777" w:rsidR="00972F9E" w:rsidRPr="00E475E6" w:rsidRDefault="00972F9E" w:rsidP="00972F9E">
            <w:pPr>
              <w:jc w:val="center"/>
              <w:rPr>
                <w:sz w:val="28"/>
                <w:szCs w:val="28"/>
              </w:rPr>
            </w:pPr>
            <w:r w:rsidRPr="00E475E6">
              <w:rPr>
                <w:rFonts w:eastAsia="Times New Roman"/>
                <w:w w:val="99"/>
                <w:sz w:val="28"/>
                <w:szCs w:val="28"/>
              </w:rPr>
              <w:t>(</w:t>
            </w:r>
            <w:proofErr w:type="spellStart"/>
            <w:r w:rsidRPr="00E475E6">
              <w:rPr>
                <w:rFonts w:eastAsia="Times New Roman"/>
                <w:w w:val="99"/>
                <w:sz w:val="28"/>
                <w:szCs w:val="28"/>
              </w:rPr>
              <w:t>педклассы</w:t>
            </w:r>
            <w:proofErr w:type="spellEnd"/>
            <w:r w:rsidRPr="00E475E6">
              <w:rPr>
                <w:rFonts w:eastAsia="Times New Roman"/>
                <w:w w:val="99"/>
                <w:sz w:val="28"/>
                <w:szCs w:val="28"/>
              </w:rPr>
              <w:t xml:space="preserve">, </w:t>
            </w:r>
            <w:proofErr w:type="spellStart"/>
            <w:r w:rsidRPr="00E475E6">
              <w:rPr>
                <w:rFonts w:eastAsia="Times New Roman"/>
                <w:w w:val="99"/>
                <w:sz w:val="28"/>
                <w:szCs w:val="28"/>
              </w:rPr>
              <w:t>педкурсы</w:t>
            </w:r>
            <w:proofErr w:type="spellEnd"/>
            <w:r w:rsidRPr="00E475E6">
              <w:rPr>
                <w:rFonts w:eastAsia="Times New Roman"/>
                <w:w w:val="99"/>
                <w:sz w:val="28"/>
                <w:szCs w:val="28"/>
              </w:rPr>
              <w:t>, ПТУ)</w:t>
            </w:r>
          </w:p>
        </w:tc>
      </w:tr>
      <w:tr w:rsidR="00972F9E" w:rsidRPr="00E475E6" w14:paraId="29EA6053" w14:textId="77777777" w:rsidTr="00972F9E">
        <w:trPr>
          <w:trHeight w:val="560"/>
        </w:trPr>
        <w:tc>
          <w:tcPr>
            <w:tcW w:w="1540" w:type="dxa"/>
            <w:vAlign w:val="center"/>
          </w:tcPr>
          <w:p w14:paraId="248F1DC5" w14:textId="3D5F91E9" w:rsidR="00972F9E" w:rsidRPr="00E475E6" w:rsidRDefault="00C13367" w:rsidP="00972F9E">
            <w:pPr>
              <w:spacing w:line="238" w:lineRule="exact"/>
              <w:ind w:right="45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</w:p>
        </w:tc>
        <w:tc>
          <w:tcPr>
            <w:tcW w:w="1840" w:type="dxa"/>
            <w:vAlign w:val="center"/>
          </w:tcPr>
          <w:p w14:paraId="2175DA9F" w14:textId="5F516A95" w:rsidR="00972F9E" w:rsidRPr="00E475E6" w:rsidRDefault="00C13367" w:rsidP="00972F9E">
            <w:pPr>
              <w:spacing w:line="238" w:lineRule="exact"/>
              <w:ind w:right="47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972F9E" w:rsidRPr="00E475E6">
              <w:rPr>
                <w:rFonts w:eastAsia="Times New Roman"/>
                <w:sz w:val="28"/>
                <w:szCs w:val="28"/>
              </w:rPr>
              <w:t xml:space="preserve"> (</w:t>
            </w:r>
            <w:r>
              <w:rPr>
                <w:rFonts w:eastAsia="Times New Roman"/>
                <w:sz w:val="28"/>
                <w:szCs w:val="28"/>
              </w:rPr>
              <w:t>11</w:t>
            </w:r>
            <w:r w:rsidR="00972F9E" w:rsidRPr="00E475E6">
              <w:rPr>
                <w:rFonts w:eastAsia="Times New Roman"/>
                <w:sz w:val="28"/>
                <w:szCs w:val="28"/>
              </w:rPr>
              <w:t>%)</w:t>
            </w:r>
          </w:p>
        </w:tc>
        <w:tc>
          <w:tcPr>
            <w:tcW w:w="2980" w:type="dxa"/>
            <w:vAlign w:val="center"/>
          </w:tcPr>
          <w:p w14:paraId="4150C740" w14:textId="09CA0AF7" w:rsidR="00972F9E" w:rsidRPr="00E475E6" w:rsidRDefault="0001012A" w:rsidP="00972F9E">
            <w:pPr>
              <w:spacing w:line="238" w:lineRule="exact"/>
              <w:ind w:right="103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972F9E" w:rsidRPr="00E475E6">
              <w:rPr>
                <w:rFonts w:eastAsia="Times New Roman"/>
                <w:sz w:val="28"/>
                <w:szCs w:val="28"/>
              </w:rPr>
              <w:t xml:space="preserve"> (</w:t>
            </w:r>
            <w:r w:rsidR="003A6F7D">
              <w:rPr>
                <w:rFonts w:eastAsia="Times New Roman"/>
                <w:sz w:val="28"/>
                <w:szCs w:val="28"/>
              </w:rPr>
              <w:t>89</w:t>
            </w:r>
            <w:r w:rsidR="00972F9E" w:rsidRPr="00E475E6">
              <w:rPr>
                <w:rFonts w:eastAsia="Times New Roman"/>
                <w:sz w:val="28"/>
                <w:szCs w:val="28"/>
              </w:rPr>
              <w:t>%)</w:t>
            </w:r>
          </w:p>
        </w:tc>
        <w:tc>
          <w:tcPr>
            <w:tcW w:w="3220" w:type="dxa"/>
            <w:vAlign w:val="center"/>
          </w:tcPr>
          <w:p w14:paraId="52F8B2A6" w14:textId="77777777" w:rsidR="00972F9E" w:rsidRPr="00E475E6" w:rsidRDefault="00972F9E" w:rsidP="00972F9E">
            <w:pPr>
              <w:spacing w:line="238" w:lineRule="exact"/>
              <w:jc w:val="center"/>
              <w:rPr>
                <w:sz w:val="28"/>
                <w:szCs w:val="28"/>
              </w:rPr>
            </w:pPr>
            <w:r w:rsidRPr="00E475E6"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14:paraId="43606680" w14:textId="77777777" w:rsidR="00514E42" w:rsidRDefault="005E0493">
      <w:pPr>
        <w:jc w:val="center"/>
        <w:rPr>
          <w:rFonts w:eastAsia="Times New Roman"/>
          <w:b/>
          <w:bCs/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t>Дифференциация по стажу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1888"/>
        <w:gridCol w:w="1887"/>
        <w:gridCol w:w="1888"/>
        <w:gridCol w:w="1888"/>
      </w:tblGrid>
      <w:tr w:rsidR="00972F9E" w:rsidRPr="00E475E6" w14:paraId="004E3002" w14:textId="77777777" w:rsidTr="00972F9E">
        <w:trPr>
          <w:trHeight w:val="654"/>
        </w:trPr>
        <w:tc>
          <w:tcPr>
            <w:tcW w:w="1887" w:type="dxa"/>
            <w:vAlign w:val="center"/>
          </w:tcPr>
          <w:p w14:paraId="64491DFB" w14:textId="77777777" w:rsidR="00972F9E" w:rsidRPr="00E475E6" w:rsidRDefault="00972F9E" w:rsidP="00D83C6E">
            <w:pPr>
              <w:jc w:val="center"/>
              <w:rPr>
                <w:sz w:val="28"/>
                <w:szCs w:val="28"/>
              </w:rPr>
            </w:pPr>
            <w:r w:rsidRPr="00E475E6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888" w:type="dxa"/>
            <w:vAlign w:val="center"/>
          </w:tcPr>
          <w:p w14:paraId="64100C16" w14:textId="77777777" w:rsidR="00972F9E" w:rsidRPr="00E475E6" w:rsidRDefault="00972F9E" w:rsidP="00D83C6E">
            <w:pPr>
              <w:ind w:left="115" w:right="580"/>
              <w:jc w:val="center"/>
              <w:rPr>
                <w:sz w:val="28"/>
                <w:szCs w:val="28"/>
              </w:rPr>
            </w:pPr>
            <w:r w:rsidRPr="00E475E6">
              <w:rPr>
                <w:rFonts w:eastAsia="Times New Roman"/>
                <w:sz w:val="28"/>
                <w:szCs w:val="28"/>
              </w:rPr>
              <w:t>До 5 лет</w:t>
            </w:r>
          </w:p>
        </w:tc>
        <w:tc>
          <w:tcPr>
            <w:tcW w:w="1887" w:type="dxa"/>
            <w:vAlign w:val="center"/>
          </w:tcPr>
          <w:p w14:paraId="56AC8307" w14:textId="77777777" w:rsidR="00972F9E" w:rsidRPr="00E475E6" w:rsidRDefault="00972F9E" w:rsidP="00D83C6E">
            <w:pPr>
              <w:jc w:val="center"/>
              <w:rPr>
                <w:sz w:val="28"/>
                <w:szCs w:val="28"/>
              </w:rPr>
            </w:pPr>
            <w:r w:rsidRPr="00E475E6">
              <w:rPr>
                <w:rFonts w:eastAsia="Times New Roman"/>
                <w:sz w:val="28"/>
                <w:szCs w:val="28"/>
              </w:rPr>
              <w:t>От 5 до 10 лет</w:t>
            </w:r>
          </w:p>
        </w:tc>
        <w:tc>
          <w:tcPr>
            <w:tcW w:w="1888" w:type="dxa"/>
            <w:vAlign w:val="center"/>
          </w:tcPr>
          <w:p w14:paraId="332B97FC" w14:textId="77777777" w:rsidR="00972F9E" w:rsidRPr="00E475E6" w:rsidRDefault="00972F9E" w:rsidP="00D83C6E">
            <w:pPr>
              <w:jc w:val="center"/>
              <w:rPr>
                <w:sz w:val="28"/>
                <w:szCs w:val="28"/>
              </w:rPr>
            </w:pPr>
            <w:r w:rsidRPr="00E475E6">
              <w:rPr>
                <w:rFonts w:eastAsia="Times New Roman"/>
                <w:sz w:val="28"/>
                <w:szCs w:val="28"/>
              </w:rPr>
              <w:t>От 10 до 20 лет</w:t>
            </w:r>
          </w:p>
        </w:tc>
        <w:tc>
          <w:tcPr>
            <w:tcW w:w="1888" w:type="dxa"/>
            <w:vAlign w:val="center"/>
          </w:tcPr>
          <w:p w14:paraId="2A725C5D" w14:textId="77777777" w:rsidR="00972F9E" w:rsidRPr="00E475E6" w:rsidRDefault="00972F9E" w:rsidP="00D83C6E">
            <w:pPr>
              <w:ind w:right="126"/>
              <w:jc w:val="center"/>
              <w:rPr>
                <w:sz w:val="28"/>
                <w:szCs w:val="28"/>
              </w:rPr>
            </w:pPr>
            <w:r w:rsidRPr="00E475E6">
              <w:rPr>
                <w:rFonts w:eastAsia="Times New Roman"/>
                <w:sz w:val="28"/>
                <w:szCs w:val="28"/>
              </w:rPr>
              <w:t>Свыше 20 лет</w:t>
            </w:r>
          </w:p>
        </w:tc>
      </w:tr>
      <w:tr w:rsidR="00972F9E" w:rsidRPr="00E475E6" w14:paraId="0550204C" w14:textId="77777777" w:rsidTr="00972F9E">
        <w:trPr>
          <w:trHeight w:val="258"/>
        </w:trPr>
        <w:tc>
          <w:tcPr>
            <w:tcW w:w="1887" w:type="dxa"/>
            <w:vAlign w:val="center"/>
          </w:tcPr>
          <w:p w14:paraId="5294767F" w14:textId="7801B79D" w:rsidR="00972F9E" w:rsidRPr="00E475E6" w:rsidRDefault="00C13367" w:rsidP="00D83C6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</w:p>
        </w:tc>
        <w:tc>
          <w:tcPr>
            <w:tcW w:w="1888" w:type="dxa"/>
            <w:vAlign w:val="center"/>
          </w:tcPr>
          <w:p w14:paraId="2492C1B4" w14:textId="1D9DCEE8" w:rsidR="00972F9E" w:rsidRPr="00E475E6" w:rsidRDefault="0001012A" w:rsidP="00D83C6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 w:rsidR="00972F9E" w:rsidRPr="00E475E6">
              <w:rPr>
                <w:rFonts w:eastAsia="Times New Roman"/>
                <w:sz w:val="28"/>
                <w:szCs w:val="28"/>
              </w:rPr>
              <w:t xml:space="preserve"> (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 w:rsidR="00972F9E" w:rsidRPr="00E475E6">
              <w:rPr>
                <w:rFonts w:eastAsia="Times New Roman"/>
                <w:sz w:val="28"/>
                <w:szCs w:val="28"/>
              </w:rPr>
              <w:t>%)</w:t>
            </w:r>
          </w:p>
        </w:tc>
        <w:tc>
          <w:tcPr>
            <w:tcW w:w="1887" w:type="dxa"/>
            <w:vAlign w:val="center"/>
          </w:tcPr>
          <w:p w14:paraId="2D1DD6E8" w14:textId="310649F0" w:rsidR="00972F9E" w:rsidRPr="00E475E6" w:rsidRDefault="0001012A" w:rsidP="00D83C6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972F9E" w:rsidRPr="00E475E6">
              <w:rPr>
                <w:rFonts w:eastAsia="Times New Roman"/>
                <w:sz w:val="28"/>
                <w:szCs w:val="28"/>
              </w:rPr>
              <w:t>(</w:t>
            </w:r>
            <w:r w:rsidR="003A6F7D">
              <w:rPr>
                <w:rFonts w:eastAsia="Times New Roman"/>
                <w:sz w:val="28"/>
                <w:szCs w:val="28"/>
              </w:rPr>
              <w:t>11</w:t>
            </w:r>
            <w:r w:rsidR="00972F9E" w:rsidRPr="00E475E6">
              <w:rPr>
                <w:rFonts w:eastAsia="Times New Roman"/>
                <w:sz w:val="28"/>
                <w:szCs w:val="28"/>
              </w:rPr>
              <w:t>%)</w:t>
            </w:r>
          </w:p>
        </w:tc>
        <w:tc>
          <w:tcPr>
            <w:tcW w:w="1888" w:type="dxa"/>
            <w:vAlign w:val="center"/>
          </w:tcPr>
          <w:p w14:paraId="6CCA44D1" w14:textId="566B28B4" w:rsidR="00972F9E" w:rsidRPr="00E475E6" w:rsidRDefault="0001012A" w:rsidP="00D83C6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972F9E" w:rsidRPr="00E475E6">
              <w:rPr>
                <w:rFonts w:eastAsia="Times New Roman"/>
                <w:sz w:val="28"/>
                <w:szCs w:val="28"/>
              </w:rPr>
              <w:t xml:space="preserve"> (</w:t>
            </w:r>
            <w:r w:rsidR="003A6F7D">
              <w:rPr>
                <w:rFonts w:eastAsia="Times New Roman"/>
                <w:sz w:val="28"/>
                <w:szCs w:val="28"/>
              </w:rPr>
              <w:t>56</w:t>
            </w:r>
            <w:r w:rsidR="00972F9E" w:rsidRPr="00E475E6">
              <w:rPr>
                <w:rFonts w:eastAsia="Times New Roman"/>
                <w:sz w:val="28"/>
                <w:szCs w:val="28"/>
              </w:rPr>
              <w:t>%)</w:t>
            </w:r>
          </w:p>
        </w:tc>
        <w:tc>
          <w:tcPr>
            <w:tcW w:w="1888" w:type="dxa"/>
            <w:vAlign w:val="center"/>
          </w:tcPr>
          <w:p w14:paraId="26BEEB28" w14:textId="764AADCA" w:rsidR="00972F9E" w:rsidRPr="00E475E6" w:rsidRDefault="00972F9E" w:rsidP="00D83C6E">
            <w:pPr>
              <w:spacing w:line="258" w:lineRule="exact"/>
              <w:ind w:right="486"/>
              <w:jc w:val="center"/>
              <w:rPr>
                <w:sz w:val="28"/>
                <w:szCs w:val="28"/>
              </w:rPr>
            </w:pPr>
            <w:r w:rsidRPr="00E475E6">
              <w:rPr>
                <w:rFonts w:eastAsia="Times New Roman"/>
                <w:sz w:val="28"/>
                <w:szCs w:val="28"/>
              </w:rPr>
              <w:t>3 (</w:t>
            </w:r>
            <w:r w:rsidR="003A6F7D">
              <w:rPr>
                <w:rFonts w:eastAsia="Times New Roman"/>
                <w:sz w:val="28"/>
                <w:szCs w:val="28"/>
              </w:rPr>
              <w:t>33</w:t>
            </w:r>
            <w:r w:rsidRPr="00E475E6">
              <w:rPr>
                <w:rFonts w:eastAsia="Times New Roman"/>
                <w:sz w:val="28"/>
                <w:szCs w:val="28"/>
              </w:rPr>
              <w:t>%)</w:t>
            </w:r>
          </w:p>
        </w:tc>
      </w:tr>
    </w:tbl>
    <w:p w14:paraId="38DAC324" w14:textId="77777777" w:rsidR="00972F9E" w:rsidRDefault="00972F9E">
      <w:pPr>
        <w:jc w:val="center"/>
        <w:rPr>
          <w:rFonts w:eastAsia="Times New Roman"/>
          <w:b/>
          <w:bCs/>
          <w:sz w:val="28"/>
          <w:szCs w:val="28"/>
        </w:rPr>
      </w:pPr>
      <w:r w:rsidRPr="009338D6">
        <w:rPr>
          <w:rFonts w:eastAsia="Times New Roman"/>
          <w:b/>
          <w:bCs/>
          <w:sz w:val="28"/>
          <w:szCs w:val="28"/>
        </w:rPr>
        <w:t>Дифференциация по квалификационным категориям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320"/>
        <w:gridCol w:w="1489"/>
        <w:gridCol w:w="1445"/>
        <w:gridCol w:w="1837"/>
        <w:gridCol w:w="3261"/>
      </w:tblGrid>
      <w:tr w:rsidR="00992D85" w:rsidRPr="009338D6" w14:paraId="2DDE8859" w14:textId="77777777" w:rsidTr="009338D6">
        <w:tc>
          <w:tcPr>
            <w:tcW w:w="1458" w:type="dxa"/>
          </w:tcPr>
          <w:p w14:paraId="3B7D0A14" w14:textId="77777777" w:rsidR="009338D6" w:rsidRPr="009338D6" w:rsidRDefault="009338D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338D6"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581" w:type="dxa"/>
          </w:tcPr>
          <w:p w14:paraId="46F87E7A" w14:textId="77777777" w:rsidR="009338D6" w:rsidRPr="009338D6" w:rsidRDefault="009338D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338D6">
              <w:rPr>
                <w:rFonts w:eastAsia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1554" w:type="dxa"/>
          </w:tcPr>
          <w:p w14:paraId="4618E6A9" w14:textId="77777777" w:rsidR="009338D6" w:rsidRPr="009338D6" w:rsidRDefault="009338D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338D6">
              <w:rPr>
                <w:rFonts w:eastAsia="Times New Roman"/>
                <w:bCs/>
                <w:sz w:val="28"/>
                <w:szCs w:val="28"/>
              </w:rPr>
              <w:t>первая</w:t>
            </w:r>
          </w:p>
        </w:tc>
        <w:tc>
          <w:tcPr>
            <w:tcW w:w="1454" w:type="dxa"/>
          </w:tcPr>
          <w:p w14:paraId="4455C127" w14:textId="77777777" w:rsidR="009338D6" w:rsidRPr="009338D6" w:rsidRDefault="009338D6" w:rsidP="009338D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338D6">
              <w:rPr>
                <w:rFonts w:eastAsia="Times New Roman"/>
                <w:bCs/>
                <w:sz w:val="28"/>
                <w:szCs w:val="28"/>
              </w:rPr>
              <w:t>С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оответствие занимаемой должности </w:t>
            </w:r>
          </w:p>
        </w:tc>
        <w:tc>
          <w:tcPr>
            <w:tcW w:w="3450" w:type="dxa"/>
          </w:tcPr>
          <w:p w14:paraId="28DFD441" w14:textId="77777777" w:rsidR="009338D6" w:rsidRPr="009338D6" w:rsidRDefault="009338D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338D6">
              <w:rPr>
                <w:rFonts w:eastAsia="Times New Roman"/>
                <w:bCs/>
                <w:sz w:val="28"/>
                <w:szCs w:val="28"/>
              </w:rPr>
              <w:t xml:space="preserve">Ни имеет квалификационной категории </w:t>
            </w:r>
          </w:p>
        </w:tc>
      </w:tr>
      <w:tr w:rsidR="00992D85" w:rsidRPr="009338D6" w14:paraId="1E770F31" w14:textId="77777777" w:rsidTr="009338D6">
        <w:tc>
          <w:tcPr>
            <w:tcW w:w="1458" w:type="dxa"/>
          </w:tcPr>
          <w:p w14:paraId="4D2183CA" w14:textId="20BB231F" w:rsidR="009338D6" w:rsidRPr="009338D6" w:rsidRDefault="00C13367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581" w:type="dxa"/>
          </w:tcPr>
          <w:p w14:paraId="19C9C4D6" w14:textId="550AAEE5" w:rsidR="009338D6" w:rsidRPr="009338D6" w:rsidRDefault="0001012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  <w:r w:rsidR="009338D6">
              <w:rPr>
                <w:rFonts w:eastAsia="Times New Roman"/>
                <w:bCs/>
                <w:sz w:val="28"/>
                <w:szCs w:val="28"/>
              </w:rPr>
              <w:t xml:space="preserve"> (</w:t>
            </w:r>
            <w:r>
              <w:rPr>
                <w:rFonts w:eastAsia="Times New Roman"/>
                <w:bCs/>
                <w:sz w:val="28"/>
                <w:szCs w:val="28"/>
              </w:rPr>
              <w:t>33</w:t>
            </w:r>
            <w:r w:rsidR="009338D6">
              <w:rPr>
                <w:rFonts w:eastAsia="Times New Roman"/>
                <w:bCs/>
                <w:sz w:val="28"/>
                <w:szCs w:val="28"/>
              </w:rPr>
              <w:t>%)</w:t>
            </w:r>
          </w:p>
        </w:tc>
        <w:tc>
          <w:tcPr>
            <w:tcW w:w="1554" w:type="dxa"/>
          </w:tcPr>
          <w:p w14:paraId="6C910128" w14:textId="1EB3E9B3" w:rsidR="009338D6" w:rsidRPr="009338D6" w:rsidRDefault="0001012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  <w:r w:rsidR="009338D6">
              <w:rPr>
                <w:rFonts w:eastAsia="Times New Roman"/>
                <w:bCs/>
                <w:sz w:val="28"/>
                <w:szCs w:val="28"/>
              </w:rPr>
              <w:t xml:space="preserve"> (</w:t>
            </w:r>
            <w:r>
              <w:rPr>
                <w:rFonts w:eastAsia="Times New Roman"/>
                <w:bCs/>
                <w:sz w:val="28"/>
                <w:szCs w:val="28"/>
              </w:rPr>
              <w:t>67</w:t>
            </w:r>
            <w:r w:rsidR="009338D6">
              <w:rPr>
                <w:rFonts w:eastAsia="Times New Roman"/>
                <w:bCs/>
                <w:sz w:val="28"/>
                <w:szCs w:val="28"/>
              </w:rPr>
              <w:t>%)</w:t>
            </w:r>
          </w:p>
        </w:tc>
        <w:tc>
          <w:tcPr>
            <w:tcW w:w="1454" w:type="dxa"/>
          </w:tcPr>
          <w:p w14:paraId="11E65D4F" w14:textId="59EFB219" w:rsidR="009338D6" w:rsidRPr="009338D6" w:rsidRDefault="0001012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0</w:t>
            </w:r>
            <w:r w:rsidR="009338D6">
              <w:rPr>
                <w:rFonts w:eastAsia="Times New Roman"/>
                <w:bCs/>
                <w:sz w:val="28"/>
                <w:szCs w:val="28"/>
              </w:rPr>
              <w:t xml:space="preserve"> (</w:t>
            </w:r>
            <w:r>
              <w:rPr>
                <w:rFonts w:eastAsia="Times New Roman"/>
                <w:bCs/>
                <w:sz w:val="28"/>
                <w:szCs w:val="28"/>
              </w:rPr>
              <w:t>0</w:t>
            </w:r>
            <w:r w:rsidR="009338D6">
              <w:rPr>
                <w:rFonts w:eastAsia="Times New Roman"/>
                <w:bCs/>
                <w:sz w:val="28"/>
                <w:szCs w:val="28"/>
              </w:rPr>
              <w:t>%)</w:t>
            </w:r>
          </w:p>
        </w:tc>
        <w:tc>
          <w:tcPr>
            <w:tcW w:w="3450" w:type="dxa"/>
          </w:tcPr>
          <w:p w14:paraId="4D966A41" w14:textId="77777777" w:rsidR="009338D6" w:rsidRPr="009338D6" w:rsidRDefault="009338D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0</w:t>
            </w:r>
          </w:p>
        </w:tc>
      </w:tr>
    </w:tbl>
    <w:p w14:paraId="588E7A87" w14:textId="77777777" w:rsidR="00514E42" w:rsidRPr="00E475E6" w:rsidRDefault="00514E42">
      <w:pPr>
        <w:spacing w:line="26" w:lineRule="exact"/>
        <w:rPr>
          <w:sz w:val="28"/>
          <w:szCs w:val="28"/>
        </w:rPr>
      </w:pPr>
    </w:p>
    <w:p w14:paraId="6CFF81EE" w14:textId="5C753E67" w:rsidR="00514E42" w:rsidRPr="00E475E6" w:rsidRDefault="005E0493">
      <w:pPr>
        <w:ind w:left="280"/>
        <w:rPr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Всего аттесто</w:t>
      </w:r>
      <w:r w:rsidR="009338D6">
        <w:rPr>
          <w:rFonts w:eastAsia="Times New Roman"/>
          <w:sz w:val="28"/>
          <w:szCs w:val="28"/>
        </w:rPr>
        <w:t xml:space="preserve">ванных педагогов – </w:t>
      </w:r>
      <w:r w:rsidR="00494D35">
        <w:rPr>
          <w:rFonts w:eastAsia="Times New Roman"/>
          <w:sz w:val="28"/>
          <w:szCs w:val="28"/>
        </w:rPr>
        <w:t>9</w:t>
      </w:r>
      <w:r w:rsidR="009338D6">
        <w:rPr>
          <w:rFonts w:eastAsia="Times New Roman"/>
          <w:sz w:val="28"/>
          <w:szCs w:val="28"/>
        </w:rPr>
        <w:t xml:space="preserve"> человек (100</w:t>
      </w:r>
      <w:r w:rsidRPr="00E475E6">
        <w:rPr>
          <w:rFonts w:eastAsia="Times New Roman"/>
          <w:sz w:val="28"/>
          <w:szCs w:val="28"/>
        </w:rPr>
        <w:t xml:space="preserve"> %).</w:t>
      </w:r>
    </w:p>
    <w:p w14:paraId="21286F17" w14:textId="77777777" w:rsidR="00514E42" w:rsidRPr="00E475E6" w:rsidRDefault="00514E42">
      <w:pPr>
        <w:spacing w:line="53" w:lineRule="exact"/>
        <w:rPr>
          <w:sz w:val="28"/>
          <w:szCs w:val="28"/>
        </w:rPr>
      </w:pPr>
    </w:p>
    <w:p w14:paraId="273A80ED" w14:textId="77777777" w:rsidR="009338D6" w:rsidRDefault="005E0493" w:rsidP="009338D6">
      <w:pPr>
        <w:spacing w:line="274" w:lineRule="auto"/>
        <w:ind w:firstLine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lastRenderedPageBreak/>
        <w:t xml:space="preserve">Выводы: </w:t>
      </w:r>
      <w:r w:rsidRPr="00E475E6">
        <w:rPr>
          <w:rFonts w:eastAsia="Times New Roman"/>
          <w:sz w:val="28"/>
          <w:szCs w:val="28"/>
        </w:rPr>
        <w:t>Анализ кадрового состава показывает стабильность педагогического</w:t>
      </w:r>
      <w:r w:rsidRPr="00E475E6">
        <w:rPr>
          <w:rFonts w:eastAsia="Times New Roman"/>
          <w:b/>
          <w:bCs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 xml:space="preserve">коллектива. Отсутствие текучести является актуальным для настоящего времени и позволяет работать в режиме инновационной деятельности. Педагоги ДОУ систематически повышают свой профессиональный уровень как на уровне ДОУ, так и на городском уровне. </w:t>
      </w:r>
    </w:p>
    <w:p w14:paraId="2392594E" w14:textId="4E136D17" w:rsidR="00E157B3" w:rsidRDefault="005E0493" w:rsidP="00494D35">
      <w:pPr>
        <w:spacing w:line="27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Таким образом, анализ кадрового состава МБДОУ дает нам основание заключить, что педагогический коллектив ДОУ обладает достаточной профессиональной компетенцией для осуществления инновационной деятельности, в нем намечены тенденции к дальнейшему профессиональному росту.</w:t>
      </w:r>
    </w:p>
    <w:p w14:paraId="4078D5A9" w14:textId="77777777" w:rsidR="00514E42" w:rsidRDefault="005E0493" w:rsidP="00826D41">
      <w:pPr>
        <w:jc w:val="center"/>
        <w:rPr>
          <w:rFonts w:eastAsia="Times New Roman"/>
          <w:b/>
          <w:bCs/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t>Материально-техническое обеспечение МБДОУ</w:t>
      </w:r>
    </w:p>
    <w:p w14:paraId="76A98371" w14:textId="77777777" w:rsidR="00514E42" w:rsidRPr="00E475E6" w:rsidRDefault="009338D6" w:rsidP="009338D6">
      <w:pPr>
        <w:spacing w:line="27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5E0493" w:rsidRPr="00E475E6">
        <w:rPr>
          <w:rFonts w:eastAsia="Times New Roman"/>
          <w:sz w:val="28"/>
          <w:szCs w:val="28"/>
        </w:rPr>
        <w:t>Учреждении созданы условия для социализации и индивидуализации детей дошкольного возраста, сохранения и укрепления их физического и психического здоровья. Здание Учреждения типовое, двухэтажное; имеется холодное водоснабжение, вентиляция; в рабочем состоянии освещение, отопление и канализация. Участки групп оборудованы верандами, инвентарем для физкультурно-оздоровительной деятельности, имеется огород и клумбы. Оборудование отвечает требованиям техники безопасности и санитарным нормам. Основные помещения Учреждения: групповые комнаты-6, спальни-4, пищеблок, медицинский, процедурный, методический кабинеты, музыкальный зал. Методический кабинет оборудован методическими материалами для педагогов, информационными материалами, дидактическими пособиями.</w:t>
      </w:r>
    </w:p>
    <w:p w14:paraId="60247817" w14:textId="77777777" w:rsidR="00514E42" w:rsidRPr="00E475E6" w:rsidRDefault="00514E42">
      <w:pPr>
        <w:spacing w:line="22" w:lineRule="exact"/>
        <w:rPr>
          <w:rFonts w:eastAsia="Times New Roman"/>
          <w:sz w:val="28"/>
          <w:szCs w:val="28"/>
        </w:rPr>
      </w:pPr>
    </w:p>
    <w:p w14:paraId="721FF5E0" w14:textId="77777777" w:rsidR="009338D6" w:rsidRDefault="005E0493" w:rsidP="009338D6">
      <w:pPr>
        <w:spacing w:line="274" w:lineRule="auto"/>
        <w:ind w:firstLine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 xml:space="preserve">Оборудование групповых комнат отвечает возрастным особенностям воспитанников, требованиям </w:t>
      </w:r>
      <w:proofErr w:type="spellStart"/>
      <w:r w:rsidRPr="00E475E6">
        <w:rPr>
          <w:rFonts w:eastAsia="Times New Roman"/>
          <w:sz w:val="28"/>
          <w:szCs w:val="28"/>
        </w:rPr>
        <w:t>СанПина</w:t>
      </w:r>
      <w:proofErr w:type="spellEnd"/>
      <w:r w:rsidRPr="00E475E6">
        <w:rPr>
          <w:rFonts w:eastAsia="Times New Roman"/>
          <w:sz w:val="28"/>
          <w:szCs w:val="28"/>
        </w:rPr>
        <w:t>, способствует всестороннему развитию детей. Развивающая среда видоизменяется в соответствии с тематическим планированием и способствует развитию как совместной деятельности взрослых и детей, так и самостоятельной деятельности ребенка.</w:t>
      </w:r>
    </w:p>
    <w:p w14:paraId="4F288550" w14:textId="77777777" w:rsidR="009338D6" w:rsidRDefault="00614C1D" w:rsidP="009338D6">
      <w:pPr>
        <w:spacing w:line="27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Развивающая предметно-пространственная</w:t>
      </w:r>
      <w:r w:rsidR="009338D6" w:rsidRPr="009338D6">
        <w:rPr>
          <w:rFonts w:eastAsia="Times New Roman"/>
          <w:b/>
          <w:sz w:val="28"/>
          <w:szCs w:val="28"/>
        </w:rPr>
        <w:t xml:space="preserve"> среда</w:t>
      </w:r>
      <w:r w:rsidR="009338D6" w:rsidRPr="009338D6">
        <w:rPr>
          <w:rFonts w:eastAsia="Times New Roman"/>
          <w:sz w:val="28"/>
          <w:szCs w:val="28"/>
        </w:rPr>
        <w:t xml:space="preserve"> </w:t>
      </w:r>
      <w:r w:rsidR="009338D6">
        <w:rPr>
          <w:rFonts w:eastAsia="Times New Roman"/>
          <w:sz w:val="28"/>
          <w:szCs w:val="28"/>
        </w:rPr>
        <w:t>организована в соответствии с возрастными</w:t>
      </w:r>
      <w:r w:rsidR="009338D6" w:rsidRPr="009338D6">
        <w:rPr>
          <w:rFonts w:eastAsia="Times New Roman"/>
          <w:sz w:val="28"/>
          <w:szCs w:val="28"/>
        </w:rPr>
        <w:t xml:space="preserve"> </w:t>
      </w:r>
      <w:r w:rsidR="009338D6">
        <w:rPr>
          <w:rFonts w:eastAsia="Times New Roman"/>
          <w:sz w:val="28"/>
          <w:szCs w:val="28"/>
        </w:rPr>
        <w:t xml:space="preserve">особенностями, интересами, интеллектуальным развитием детей, что способствует развитию познавательной сферы и укреплению психофизического здоровья ребенка дошкольного возраста. </w:t>
      </w:r>
      <w:r>
        <w:rPr>
          <w:rFonts w:eastAsia="Times New Roman"/>
          <w:sz w:val="28"/>
          <w:szCs w:val="28"/>
        </w:rPr>
        <w:t>Развивающая предметно-пространственная</w:t>
      </w:r>
      <w:r w:rsidR="009338D6">
        <w:rPr>
          <w:rFonts w:eastAsia="Times New Roman"/>
          <w:sz w:val="28"/>
          <w:szCs w:val="28"/>
        </w:rPr>
        <w:t xml:space="preserve"> среда способствует гармоничному развитию деятельности детей: в обучающей деятельности; для организации совместной деятельности воспитателя с детьми; для самостоятельной деятельности.</w:t>
      </w:r>
    </w:p>
    <w:p w14:paraId="608F407A" w14:textId="588AFD95" w:rsidR="009338D6" w:rsidRDefault="009338D6" w:rsidP="009338D6">
      <w:pPr>
        <w:spacing w:line="27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обеспечения целостного </w:t>
      </w:r>
      <w:proofErr w:type="spellStart"/>
      <w:r>
        <w:rPr>
          <w:rFonts w:eastAsia="Times New Roman"/>
          <w:sz w:val="28"/>
          <w:szCs w:val="28"/>
        </w:rPr>
        <w:t>воспитательно</w:t>
      </w:r>
      <w:proofErr w:type="spellEnd"/>
      <w:r>
        <w:rPr>
          <w:rFonts w:eastAsia="Times New Roman"/>
          <w:sz w:val="28"/>
          <w:szCs w:val="28"/>
        </w:rPr>
        <w:t xml:space="preserve">-образовательного процесса для всестороннего развития ребенка педагогический </w:t>
      </w:r>
      <w:r w:rsidR="00614C1D">
        <w:rPr>
          <w:rFonts w:eastAsia="Times New Roman"/>
          <w:sz w:val="28"/>
          <w:szCs w:val="28"/>
        </w:rPr>
        <w:t xml:space="preserve">коллектив работает по Основной </w:t>
      </w:r>
      <w:r>
        <w:rPr>
          <w:rFonts w:eastAsia="Times New Roman"/>
          <w:sz w:val="28"/>
          <w:szCs w:val="28"/>
        </w:rPr>
        <w:t xml:space="preserve">образовательной программе </w:t>
      </w:r>
      <w:r w:rsidR="00614C1D">
        <w:rPr>
          <w:rFonts w:eastAsia="Times New Roman"/>
          <w:sz w:val="28"/>
          <w:szCs w:val="28"/>
        </w:rPr>
        <w:t>дошкольного обр</w:t>
      </w:r>
      <w:r w:rsidR="00C84E5C">
        <w:rPr>
          <w:rFonts w:eastAsia="Times New Roman"/>
          <w:sz w:val="28"/>
          <w:szCs w:val="28"/>
        </w:rPr>
        <w:t>азования МБДОУ «Детский сад №62</w:t>
      </w:r>
      <w:r w:rsidR="00614C1D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разработанной на основе </w:t>
      </w:r>
      <w:r w:rsidR="00614C1D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сновной образовательной </w:t>
      </w:r>
      <w:r>
        <w:rPr>
          <w:rFonts w:eastAsia="Times New Roman"/>
          <w:sz w:val="28"/>
          <w:szCs w:val="28"/>
        </w:rPr>
        <w:lastRenderedPageBreak/>
        <w:t>программ дошкольного образования</w:t>
      </w:r>
      <w:r w:rsidR="00614C1D">
        <w:rPr>
          <w:rFonts w:eastAsia="Times New Roman"/>
          <w:sz w:val="28"/>
          <w:szCs w:val="28"/>
        </w:rPr>
        <w:t xml:space="preserve"> «От рождения до школы» под ред. Н.Е. </w:t>
      </w:r>
      <w:proofErr w:type="spellStart"/>
      <w:r w:rsidR="00614C1D">
        <w:rPr>
          <w:rFonts w:eastAsia="Times New Roman"/>
          <w:sz w:val="28"/>
          <w:szCs w:val="28"/>
        </w:rPr>
        <w:t>Вераксы</w:t>
      </w:r>
      <w:proofErr w:type="spellEnd"/>
      <w:r w:rsidR="00614C1D">
        <w:rPr>
          <w:rFonts w:eastAsia="Times New Roman"/>
          <w:sz w:val="28"/>
          <w:szCs w:val="28"/>
        </w:rPr>
        <w:t xml:space="preserve">, Т.С. Комаровой, М.А. Васильевой и части </w:t>
      </w:r>
      <w:proofErr w:type="gramStart"/>
      <w:r w:rsidR="00614C1D">
        <w:rPr>
          <w:rFonts w:eastAsia="Times New Roman"/>
          <w:sz w:val="28"/>
          <w:szCs w:val="28"/>
        </w:rPr>
        <w:t>формируемой  программы</w:t>
      </w:r>
      <w:proofErr w:type="gramEnd"/>
      <w:r w:rsidR="00614C1D">
        <w:rPr>
          <w:rFonts w:eastAsia="Times New Roman"/>
          <w:sz w:val="28"/>
          <w:szCs w:val="28"/>
        </w:rPr>
        <w:t xml:space="preserve"> «Патриотическое воспитание детей 6-7 лет. Методическое пособие» Н.Г. </w:t>
      </w:r>
      <w:proofErr w:type="spellStart"/>
      <w:r w:rsidR="00614C1D">
        <w:rPr>
          <w:rFonts w:eastAsia="Times New Roman"/>
          <w:sz w:val="28"/>
          <w:szCs w:val="28"/>
        </w:rPr>
        <w:t>Комратова</w:t>
      </w:r>
      <w:proofErr w:type="spellEnd"/>
      <w:r w:rsidR="00614C1D">
        <w:rPr>
          <w:rFonts w:eastAsia="Times New Roman"/>
          <w:sz w:val="28"/>
          <w:szCs w:val="28"/>
        </w:rPr>
        <w:t xml:space="preserve">, Л.Ф. Грибова. </w:t>
      </w:r>
    </w:p>
    <w:p w14:paraId="72A9702B" w14:textId="77777777" w:rsidR="009338D6" w:rsidRPr="00614C1D" w:rsidRDefault="005E0493" w:rsidP="00614C1D">
      <w:pPr>
        <w:spacing w:line="274" w:lineRule="auto"/>
        <w:ind w:firstLine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t xml:space="preserve">Выводы: </w:t>
      </w:r>
      <w:r w:rsidRPr="00E475E6">
        <w:rPr>
          <w:rFonts w:eastAsia="Times New Roman"/>
          <w:sz w:val="28"/>
          <w:szCs w:val="28"/>
        </w:rPr>
        <w:t>развивающая предметно-пространственная среда МБДОУ соответствует</w:t>
      </w:r>
      <w:r w:rsidRPr="00E475E6">
        <w:rPr>
          <w:rFonts w:eastAsia="Times New Roman"/>
          <w:b/>
          <w:bCs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санитарно-эпидемиологическим требованиям, а основные ее компоненты соответствует требованиям ФГОС ДО к условиям реализации основной образовательной программы дошкольного образования, что позволяет осуществлять задачи инновационной деятельности, но требует своего дальнейшего развития, оснащения. Имеется недостаточная укомплектованность групп информационно-коммуникативными средствами, неполное наличие игрушек, материалов, позволяющих ребенку полноценно осваивать все виды детской деятельности и образовательные области, в соответствии с требованиями ФГОС ДО.</w:t>
      </w:r>
    </w:p>
    <w:p w14:paraId="51079799" w14:textId="77777777" w:rsidR="00494D35" w:rsidRDefault="00494D35" w:rsidP="00332A31">
      <w:pPr>
        <w:jc w:val="center"/>
        <w:rPr>
          <w:rFonts w:eastAsia="Times New Roman"/>
          <w:b/>
          <w:bCs/>
          <w:sz w:val="28"/>
          <w:szCs w:val="28"/>
        </w:rPr>
      </w:pPr>
    </w:p>
    <w:p w14:paraId="01513DB3" w14:textId="5A4CD801" w:rsidR="00514E42" w:rsidRPr="00332A31" w:rsidRDefault="005E0493" w:rsidP="00332A31">
      <w:pPr>
        <w:jc w:val="center"/>
        <w:rPr>
          <w:rFonts w:eastAsia="Times New Roman"/>
          <w:b/>
          <w:bCs/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t>Характеристика состава родителей</w:t>
      </w:r>
    </w:p>
    <w:p w14:paraId="24B8A431" w14:textId="77777777" w:rsidR="00514E42" w:rsidRPr="00E475E6" w:rsidRDefault="00514E42">
      <w:pPr>
        <w:spacing w:line="48" w:lineRule="exact"/>
        <w:rPr>
          <w:sz w:val="28"/>
          <w:szCs w:val="28"/>
        </w:rPr>
      </w:pPr>
    </w:p>
    <w:p w14:paraId="5A7FAD10" w14:textId="37DABBEE" w:rsidR="009338D6" w:rsidRDefault="005E0493" w:rsidP="000723FC">
      <w:pPr>
        <w:numPr>
          <w:ilvl w:val="0"/>
          <w:numId w:val="1"/>
        </w:numPr>
        <w:tabs>
          <w:tab w:val="left" w:pos="968"/>
        </w:tabs>
        <w:spacing w:line="267" w:lineRule="auto"/>
        <w:ind w:left="20" w:right="20" w:firstLine="701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МБДОУ ежегодно проводится анкетирование семей воспитанников для составления их социального портрета.</w:t>
      </w:r>
    </w:p>
    <w:p w14:paraId="6F1F2C2B" w14:textId="77777777" w:rsidR="00514E42" w:rsidRPr="00332A31" w:rsidRDefault="005E0493" w:rsidP="00332A31">
      <w:pPr>
        <w:jc w:val="center"/>
        <w:rPr>
          <w:rFonts w:eastAsia="Times New Roman"/>
          <w:b/>
          <w:bCs/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t>Социальная характеристика родителей</w:t>
      </w:r>
    </w:p>
    <w:p w14:paraId="19EE5E9E" w14:textId="77777777" w:rsidR="00514E42" w:rsidRPr="00E475E6" w:rsidRDefault="00514E42">
      <w:pPr>
        <w:spacing w:line="24" w:lineRule="exact"/>
        <w:rPr>
          <w:sz w:val="28"/>
          <w:szCs w:val="28"/>
        </w:r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060"/>
        <w:gridCol w:w="1120"/>
        <w:gridCol w:w="1050"/>
        <w:gridCol w:w="890"/>
        <w:gridCol w:w="980"/>
        <w:gridCol w:w="1140"/>
        <w:gridCol w:w="1140"/>
      </w:tblGrid>
      <w:tr w:rsidR="00614C1D" w:rsidRPr="00614C1D" w14:paraId="69079F8F" w14:textId="77777777" w:rsidTr="00614C1D">
        <w:trPr>
          <w:trHeight w:val="664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B08393" w14:textId="77777777" w:rsidR="00614C1D" w:rsidRPr="00614C1D" w:rsidRDefault="00614C1D" w:rsidP="00614C1D">
            <w:pPr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7380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B496BC" w14:textId="77777777" w:rsidR="00614C1D" w:rsidRPr="00614C1D" w:rsidRDefault="00614C1D" w:rsidP="00614C1D">
            <w:pPr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bCs/>
                <w:sz w:val="28"/>
                <w:szCs w:val="28"/>
              </w:rPr>
              <w:t>Дифференциация</w:t>
            </w:r>
          </w:p>
        </w:tc>
      </w:tr>
      <w:tr w:rsidR="00614C1D" w:rsidRPr="00614C1D" w14:paraId="3D752D53" w14:textId="77777777" w:rsidTr="00614C1D">
        <w:trPr>
          <w:trHeight w:val="862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1150D" w14:textId="77777777" w:rsidR="00614C1D" w:rsidRPr="00614C1D" w:rsidRDefault="00614C1D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118756" w14:textId="77777777" w:rsidR="00614C1D" w:rsidRPr="00614C1D" w:rsidRDefault="00614C1D" w:rsidP="00614C1D">
            <w:pPr>
              <w:spacing w:line="265" w:lineRule="exact"/>
              <w:ind w:left="700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bCs/>
                <w:sz w:val="28"/>
                <w:szCs w:val="28"/>
              </w:rPr>
              <w:t xml:space="preserve">По образованию 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81D280" w14:textId="77777777" w:rsidR="00614C1D" w:rsidRPr="00614C1D" w:rsidRDefault="00614C1D" w:rsidP="00614C1D">
            <w:pPr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bCs/>
                <w:sz w:val="28"/>
                <w:szCs w:val="28"/>
              </w:rPr>
              <w:t>По соц. статусу</w:t>
            </w:r>
          </w:p>
        </w:tc>
      </w:tr>
      <w:tr w:rsidR="00614C1D" w:rsidRPr="00614C1D" w14:paraId="51239E4E" w14:textId="77777777" w:rsidTr="00614C1D">
        <w:trPr>
          <w:trHeight w:val="263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8A52A" w14:textId="77777777" w:rsidR="00614C1D" w:rsidRPr="00614C1D" w:rsidRDefault="00614C1D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AC51833" w14:textId="77777777" w:rsidR="00614C1D" w:rsidRPr="00614C1D" w:rsidRDefault="00614C1D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63E0B22" w14:textId="77777777" w:rsidR="00614C1D" w:rsidRPr="00614C1D" w:rsidRDefault="00614C1D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bCs/>
                <w:w w:val="98"/>
                <w:sz w:val="28"/>
                <w:szCs w:val="28"/>
              </w:rPr>
              <w:t>ср. спец.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53DF071" w14:textId="77777777" w:rsidR="00614C1D" w:rsidRPr="00614C1D" w:rsidRDefault="00614C1D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bCs/>
                <w:sz w:val="28"/>
                <w:szCs w:val="28"/>
              </w:rPr>
              <w:t>среднее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43DF7C4" w14:textId="77777777" w:rsidR="00614C1D" w:rsidRPr="00614C1D" w:rsidRDefault="00614C1D">
            <w:pPr>
              <w:spacing w:line="263" w:lineRule="exact"/>
              <w:jc w:val="center"/>
              <w:rPr>
                <w:sz w:val="28"/>
                <w:szCs w:val="28"/>
              </w:rPr>
            </w:pPr>
            <w:proofErr w:type="spellStart"/>
            <w:r w:rsidRPr="00614C1D">
              <w:rPr>
                <w:rFonts w:eastAsia="Times New Roman"/>
                <w:bCs/>
                <w:w w:val="97"/>
                <w:sz w:val="28"/>
                <w:szCs w:val="28"/>
              </w:rPr>
              <w:t>бизн</w:t>
            </w:r>
            <w:proofErr w:type="spellEnd"/>
            <w:r w:rsidRPr="00614C1D">
              <w:rPr>
                <w:rFonts w:eastAsia="Times New Roman"/>
                <w:bCs/>
                <w:w w:val="97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856F671" w14:textId="77777777" w:rsidR="00614C1D" w:rsidRPr="00614C1D" w:rsidRDefault="00614C1D">
            <w:pPr>
              <w:spacing w:line="263" w:lineRule="exact"/>
              <w:jc w:val="center"/>
              <w:rPr>
                <w:sz w:val="28"/>
                <w:szCs w:val="28"/>
              </w:rPr>
            </w:pPr>
            <w:proofErr w:type="spellStart"/>
            <w:r w:rsidRPr="00614C1D">
              <w:rPr>
                <w:rFonts w:eastAsia="Times New Roman"/>
                <w:bCs/>
                <w:w w:val="97"/>
                <w:sz w:val="28"/>
                <w:szCs w:val="28"/>
              </w:rPr>
              <w:t>служ</w:t>
            </w:r>
            <w:proofErr w:type="spellEnd"/>
            <w:r w:rsidRPr="00614C1D">
              <w:rPr>
                <w:rFonts w:eastAsia="Times New Roman"/>
                <w:bCs/>
                <w:w w:val="97"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B391787" w14:textId="77777777" w:rsidR="00614C1D" w:rsidRPr="00614C1D" w:rsidRDefault="00614C1D">
            <w:pPr>
              <w:spacing w:line="263" w:lineRule="exact"/>
              <w:jc w:val="center"/>
              <w:rPr>
                <w:sz w:val="28"/>
                <w:szCs w:val="28"/>
              </w:rPr>
            </w:pPr>
            <w:proofErr w:type="spellStart"/>
            <w:r w:rsidRPr="00614C1D">
              <w:rPr>
                <w:rFonts w:eastAsia="Times New Roman"/>
                <w:bCs/>
                <w:w w:val="98"/>
                <w:sz w:val="28"/>
                <w:szCs w:val="28"/>
              </w:rPr>
              <w:t>рабоч</w:t>
            </w:r>
            <w:proofErr w:type="spellEnd"/>
            <w:r w:rsidRPr="00614C1D">
              <w:rPr>
                <w:rFonts w:eastAsia="Times New Roman"/>
                <w:bCs/>
                <w:w w:val="98"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8488503" w14:textId="77777777" w:rsidR="00614C1D" w:rsidRPr="00614C1D" w:rsidRDefault="00614C1D">
            <w:pPr>
              <w:spacing w:line="263" w:lineRule="exact"/>
              <w:jc w:val="center"/>
              <w:rPr>
                <w:sz w:val="28"/>
                <w:szCs w:val="28"/>
              </w:rPr>
            </w:pPr>
            <w:proofErr w:type="spellStart"/>
            <w:r w:rsidRPr="00614C1D">
              <w:rPr>
                <w:rFonts w:eastAsia="Times New Roman"/>
                <w:bCs/>
                <w:sz w:val="28"/>
                <w:szCs w:val="28"/>
              </w:rPr>
              <w:t>безраб</w:t>
            </w:r>
            <w:proofErr w:type="spellEnd"/>
            <w:r w:rsidRPr="00614C1D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</w:tr>
      <w:tr w:rsidR="00614C1D" w:rsidRPr="00614C1D" w14:paraId="27B3032C" w14:textId="77777777" w:rsidTr="00614C1D">
        <w:trPr>
          <w:trHeight w:val="44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7CE47C" w14:textId="77777777" w:rsidR="00614C1D" w:rsidRPr="00614C1D" w:rsidRDefault="00614C1D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65431" w14:textId="77777777" w:rsidR="00614C1D" w:rsidRPr="00614C1D" w:rsidRDefault="00614C1D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8D244" w14:textId="77777777" w:rsidR="00614C1D" w:rsidRPr="00614C1D" w:rsidRDefault="00614C1D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734EC" w14:textId="77777777" w:rsidR="00614C1D" w:rsidRPr="00614C1D" w:rsidRDefault="00614C1D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620BE" w14:textId="77777777" w:rsidR="00614C1D" w:rsidRPr="00614C1D" w:rsidRDefault="00614C1D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2FF27" w14:textId="77777777" w:rsidR="00614C1D" w:rsidRPr="00614C1D" w:rsidRDefault="00614C1D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344C0" w14:textId="77777777" w:rsidR="00614C1D" w:rsidRPr="00614C1D" w:rsidRDefault="00614C1D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13B76" w14:textId="77777777" w:rsidR="00614C1D" w:rsidRPr="00614C1D" w:rsidRDefault="00614C1D">
            <w:pPr>
              <w:rPr>
                <w:sz w:val="28"/>
                <w:szCs w:val="28"/>
              </w:rPr>
            </w:pPr>
          </w:p>
        </w:tc>
      </w:tr>
      <w:tr w:rsidR="00514E42" w:rsidRPr="00614C1D" w14:paraId="7B7BD4A9" w14:textId="77777777" w:rsidTr="00614C1D">
        <w:trPr>
          <w:trHeight w:val="25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D78A4" w14:textId="3075C1B4" w:rsidR="00514E42" w:rsidRPr="00614C1D" w:rsidRDefault="00C13367">
            <w:pPr>
              <w:spacing w:line="258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359F442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48%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CFC6929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32%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bottom"/>
          </w:tcPr>
          <w:p w14:paraId="4A5B13EC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20%</w:t>
            </w:r>
          </w:p>
        </w:tc>
        <w:tc>
          <w:tcPr>
            <w:tcW w:w="890" w:type="dxa"/>
            <w:tcBorders>
              <w:right w:val="single" w:sz="8" w:space="0" w:color="auto"/>
            </w:tcBorders>
            <w:vAlign w:val="bottom"/>
          </w:tcPr>
          <w:p w14:paraId="23183042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11%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00208D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46%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9EDB37E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38%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F0B9C65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17%</w:t>
            </w:r>
          </w:p>
        </w:tc>
      </w:tr>
      <w:tr w:rsidR="00514E42" w:rsidRPr="00614C1D" w14:paraId="1D2D8006" w14:textId="77777777" w:rsidTr="00614C1D">
        <w:trPr>
          <w:trHeight w:val="5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9A4EE7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1E955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12D8F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D8BF5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F1B02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BEFDF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E172E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BF909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</w:tr>
      <w:tr w:rsidR="00514E42" w:rsidRPr="00614C1D" w14:paraId="61A586B8" w14:textId="77777777" w:rsidTr="00614C1D">
        <w:trPr>
          <w:trHeight w:val="25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53108" w14:textId="5DBE985D" w:rsidR="00514E42" w:rsidRPr="00614C1D" w:rsidRDefault="00C13367">
            <w:pPr>
              <w:spacing w:line="258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786EB5A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49%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DFFC7D2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34%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bottom"/>
          </w:tcPr>
          <w:p w14:paraId="28A17AF6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17%</w:t>
            </w:r>
          </w:p>
        </w:tc>
        <w:tc>
          <w:tcPr>
            <w:tcW w:w="890" w:type="dxa"/>
            <w:tcBorders>
              <w:right w:val="single" w:sz="8" w:space="0" w:color="auto"/>
            </w:tcBorders>
            <w:vAlign w:val="bottom"/>
          </w:tcPr>
          <w:p w14:paraId="55F707A2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10%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ECAAA5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59%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25B38C9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22%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09E3D61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9%</w:t>
            </w:r>
          </w:p>
        </w:tc>
      </w:tr>
      <w:tr w:rsidR="00514E42" w:rsidRPr="00614C1D" w14:paraId="5EE98B8D" w14:textId="77777777" w:rsidTr="00614C1D">
        <w:trPr>
          <w:trHeight w:val="4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2E2626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A4975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0FC8D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5680B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53806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329B3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3AAF8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2B7FE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</w:tr>
      <w:tr w:rsidR="00514E42" w:rsidRPr="00614C1D" w14:paraId="1891ABB9" w14:textId="77777777" w:rsidTr="00614C1D">
        <w:trPr>
          <w:trHeight w:val="25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B78DD" w14:textId="01E80F55" w:rsidR="00514E42" w:rsidRPr="00614C1D" w:rsidRDefault="00C13367">
            <w:pPr>
              <w:spacing w:line="258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7788B8E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52%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68E952F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40%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bottom"/>
          </w:tcPr>
          <w:p w14:paraId="36FE1AAB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8%</w:t>
            </w:r>
          </w:p>
        </w:tc>
        <w:tc>
          <w:tcPr>
            <w:tcW w:w="890" w:type="dxa"/>
            <w:tcBorders>
              <w:right w:val="single" w:sz="8" w:space="0" w:color="auto"/>
            </w:tcBorders>
            <w:vAlign w:val="bottom"/>
          </w:tcPr>
          <w:p w14:paraId="4D51EFDB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14%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6B8750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63%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732F156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23%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86151F4" w14:textId="77777777" w:rsidR="00514E42" w:rsidRPr="00614C1D" w:rsidRDefault="005E0493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614C1D">
              <w:rPr>
                <w:rFonts w:eastAsia="Times New Roman"/>
                <w:w w:val="99"/>
                <w:sz w:val="28"/>
                <w:szCs w:val="28"/>
              </w:rPr>
              <w:t>4%</w:t>
            </w:r>
          </w:p>
        </w:tc>
      </w:tr>
      <w:tr w:rsidR="00514E42" w:rsidRPr="00614C1D" w14:paraId="3FFCBE80" w14:textId="77777777" w:rsidTr="00614C1D">
        <w:trPr>
          <w:trHeight w:val="5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5A6E2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FFB4C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89297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C679F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02484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5A934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91426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6AAA2" w14:textId="77777777" w:rsidR="00514E42" w:rsidRPr="00614C1D" w:rsidRDefault="00514E42">
            <w:pPr>
              <w:rPr>
                <w:sz w:val="28"/>
                <w:szCs w:val="28"/>
              </w:rPr>
            </w:pPr>
          </w:p>
        </w:tc>
      </w:tr>
    </w:tbl>
    <w:p w14:paraId="5E25106F" w14:textId="77777777" w:rsidR="00514E42" w:rsidRPr="00E475E6" w:rsidRDefault="00514E42">
      <w:pPr>
        <w:spacing w:line="5" w:lineRule="exact"/>
        <w:rPr>
          <w:sz w:val="28"/>
          <w:szCs w:val="28"/>
        </w:rPr>
      </w:pPr>
    </w:p>
    <w:p w14:paraId="4EF46DA8" w14:textId="77777777" w:rsidR="00514E42" w:rsidRPr="00E475E6" w:rsidRDefault="005E0493" w:rsidP="00332A31">
      <w:pPr>
        <w:spacing w:line="270" w:lineRule="auto"/>
        <w:ind w:left="20" w:right="20" w:firstLine="547"/>
        <w:jc w:val="both"/>
        <w:rPr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t xml:space="preserve">Выводы: </w:t>
      </w:r>
      <w:r w:rsidRPr="00E475E6">
        <w:rPr>
          <w:rFonts w:eastAsia="Times New Roman"/>
          <w:sz w:val="28"/>
          <w:szCs w:val="28"/>
        </w:rPr>
        <w:t>большинство контингента родителей имеют высшее и среднее специальное</w:t>
      </w:r>
      <w:r w:rsidRPr="00E475E6">
        <w:rPr>
          <w:rFonts w:eastAsia="Times New Roman"/>
          <w:b/>
          <w:bCs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образование, по социальному статусу относятся к группе служащих, МБДОУ посещают в основном семьи средней материальной обеспеченности, социально благополучные.</w:t>
      </w:r>
    </w:p>
    <w:p w14:paraId="121F9F20" w14:textId="77777777" w:rsidR="00514E42" w:rsidRPr="00E475E6" w:rsidRDefault="00514E42">
      <w:pPr>
        <w:spacing w:line="20" w:lineRule="exact"/>
        <w:rPr>
          <w:sz w:val="28"/>
          <w:szCs w:val="28"/>
        </w:rPr>
      </w:pPr>
    </w:p>
    <w:p w14:paraId="622840FA" w14:textId="77777777" w:rsidR="00514E42" w:rsidRPr="00E475E6" w:rsidRDefault="005E0493" w:rsidP="00332A31">
      <w:pPr>
        <w:spacing w:line="270" w:lineRule="auto"/>
        <w:ind w:left="20" w:right="20" w:firstLine="547"/>
        <w:jc w:val="both"/>
        <w:rPr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Анализ родительского контингента показал, что родители воспитанников образованы, благополучны и заинтересованы в воспитании и развитии своих детей, но ответственность за</w:t>
      </w:r>
      <w:r w:rsidR="00332A31"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 xml:space="preserve">образовательный процесс полностью возлагают на детский сад. Существующая в образовательном учреждении модель взаимодействия ДОУ и социальных партнеров носит поверхностный, эпизодический характер, хотя имеется запрос от родителей воспитанников, </w:t>
      </w:r>
      <w:r w:rsidRPr="00E475E6">
        <w:rPr>
          <w:rFonts w:eastAsia="Times New Roman"/>
          <w:sz w:val="28"/>
          <w:szCs w:val="28"/>
        </w:rPr>
        <w:lastRenderedPageBreak/>
        <w:t>которые в связи с нехваткой времени чаще всего не могут посещать с детьми городские учреждения дополнительного образования и культуры.</w:t>
      </w:r>
      <w:r w:rsidR="00332A31">
        <w:rPr>
          <w:rFonts w:eastAsia="Times New Roman"/>
          <w:sz w:val="28"/>
          <w:szCs w:val="28"/>
        </w:rPr>
        <w:t xml:space="preserve"> </w:t>
      </w:r>
    </w:p>
    <w:p w14:paraId="3D51930F" w14:textId="77777777" w:rsidR="00332A31" w:rsidRDefault="005E0493" w:rsidP="00332A31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Таким образом, для достижения более высоких результатов инновационной деятельности новая модель ДОУ должна строиться на основе тесном взаимодействии ДОУ и социума.</w:t>
      </w:r>
    </w:p>
    <w:p w14:paraId="7D8370ED" w14:textId="77777777" w:rsidR="00E157B3" w:rsidRDefault="00332A31" w:rsidP="001F6286">
      <w:pPr>
        <w:spacing w:line="270" w:lineRule="auto"/>
        <w:ind w:left="20" w:right="20" w:firstLine="547"/>
        <w:jc w:val="both"/>
        <w:rPr>
          <w:sz w:val="28"/>
          <w:szCs w:val="28"/>
        </w:rPr>
      </w:pPr>
      <w:r w:rsidRPr="00E475E6">
        <w:rPr>
          <w:sz w:val="28"/>
          <w:szCs w:val="28"/>
        </w:rPr>
        <w:t xml:space="preserve"> </w:t>
      </w:r>
    </w:p>
    <w:p w14:paraId="36902311" w14:textId="77777777" w:rsidR="00514E42" w:rsidRDefault="005E0493" w:rsidP="00E157B3">
      <w:pPr>
        <w:spacing w:line="270" w:lineRule="auto"/>
        <w:ind w:left="20" w:right="20" w:firstLine="547"/>
        <w:jc w:val="center"/>
        <w:rPr>
          <w:rFonts w:eastAsia="Times New Roman"/>
          <w:b/>
          <w:bCs/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t>Внутренняя и внешняя преемственность</w:t>
      </w:r>
    </w:p>
    <w:p w14:paraId="16DD335A" w14:textId="77777777" w:rsidR="00332A31" w:rsidRPr="00332A31" w:rsidRDefault="005E0493" w:rsidP="00E157B3">
      <w:pPr>
        <w:rPr>
          <w:rFonts w:eastAsia="Times New Roman"/>
          <w:b/>
          <w:bCs/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t>Взаимодействие МБДОУ с различными учреждениями социума</w:t>
      </w:r>
    </w:p>
    <w:p w14:paraId="3F07C45C" w14:textId="77777777" w:rsidR="00514E42" w:rsidRPr="00E475E6" w:rsidRDefault="00514E42">
      <w:pPr>
        <w:spacing w:line="24" w:lineRule="exact"/>
        <w:rPr>
          <w:sz w:val="28"/>
          <w:szCs w:val="28"/>
        </w:rPr>
      </w:pPr>
    </w:p>
    <w:tbl>
      <w:tblPr>
        <w:tblW w:w="1062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332A31" w:rsidRPr="00332A31" w14:paraId="569C1383" w14:textId="77777777" w:rsidTr="00494D35">
        <w:trPr>
          <w:trHeight w:val="20"/>
        </w:trPr>
        <w:tc>
          <w:tcPr>
            <w:tcW w:w="2655" w:type="dxa"/>
          </w:tcPr>
          <w:p w14:paraId="2804CDE6" w14:textId="77777777" w:rsidR="00332A31" w:rsidRPr="00332A31" w:rsidRDefault="00332A31" w:rsidP="00332A31">
            <w:pPr>
              <w:ind w:right="54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32A31">
              <w:rPr>
                <w:rFonts w:eastAsia="Times New Roman"/>
                <w:bCs/>
                <w:sz w:val="28"/>
                <w:szCs w:val="28"/>
              </w:rPr>
              <w:t>Учреждения</w:t>
            </w:r>
          </w:p>
          <w:p w14:paraId="5B5BA72D" w14:textId="77777777" w:rsidR="00332A31" w:rsidRPr="00332A31" w:rsidRDefault="00332A31" w:rsidP="00332A31">
            <w:pPr>
              <w:ind w:right="54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32A31">
              <w:rPr>
                <w:rFonts w:eastAsia="Times New Roman"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2655" w:type="dxa"/>
          </w:tcPr>
          <w:p w14:paraId="66295325" w14:textId="77777777" w:rsidR="00332A31" w:rsidRPr="00332A31" w:rsidRDefault="00332A31" w:rsidP="00332A3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32A31">
              <w:rPr>
                <w:rFonts w:eastAsia="Times New Roman"/>
                <w:bCs/>
                <w:sz w:val="28"/>
                <w:szCs w:val="28"/>
              </w:rPr>
              <w:t>Учреждения</w:t>
            </w:r>
          </w:p>
          <w:p w14:paraId="5A679E90" w14:textId="77777777" w:rsidR="00332A31" w:rsidRPr="00332A31" w:rsidRDefault="00332A31" w:rsidP="00332A3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32A31">
              <w:rPr>
                <w:rFonts w:eastAsia="Times New Roman"/>
                <w:bCs/>
                <w:sz w:val="28"/>
                <w:szCs w:val="28"/>
              </w:rPr>
              <w:t>здравоохранения</w:t>
            </w:r>
          </w:p>
        </w:tc>
        <w:tc>
          <w:tcPr>
            <w:tcW w:w="2655" w:type="dxa"/>
          </w:tcPr>
          <w:p w14:paraId="543AD846" w14:textId="77777777" w:rsidR="00332A31" w:rsidRPr="00332A31" w:rsidRDefault="00332A31" w:rsidP="00332A3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32A31">
              <w:rPr>
                <w:rFonts w:eastAsia="Times New Roman"/>
                <w:bCs/>
                <w:sz w:val="28"/>
                <w:szCs w:val="28"/>
              </w:rPr>
              <w:t>Учреждения</w:t>
            </w:r>
          </w:p>
          <w:p w14:paraId="7087C6B9" w14:textId="77777777" w:rsidR="00332A31" w:rsidRPr="00332A31" w:rsidRDefault="00332A31" w:rsidP="00332A31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32A31">
              <w:rPr>
                <w:rFonts w:eastAsia="Times New Roman"/>
                <w:bCs/>
                <w:sz w:val="28"/>
                <w:szCs w:val="28"/>
              </w:rPr>
              <w:t>культуры</w:t>
            </w:r>
          </w:p>
        </w:tc>
        <w:tc>
          <w:tcPr>
            <w:tcW w:w="2655" w:type="dxa"/>
          </w:tcPr>
          <w:p w14:paraId="23DFAA7C" w14:textId="77777777" w:rsidR="00332A31" w:rsidRPr="00332A31" w:rsidRDefault="00332A31" w:rsidP="00332A31">
            <w:pPr>
              <w:ind w:left="8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32A31">
              <w:rPr>
                <w:rFonts w:eastAsia="Times New Roman"/>
                <w:bCs/>
                <w:sz w:val="28"/>
                <w:szCs w:val="28"/>
              </w:rPr>
              <w:t>Социальные партнеры</w:t>
            </w:r>
          </w:p>
        </w:tc>
      </w:tr>
      <w:tr w:rsidR="00332A31" w:rsidRPr="00332A31" w14:paraId="39DDBE09" w14:textId="77777777" w:rsidTr="00494D35">
        <w:trPr>
          <w:trHeight w:val="20"/>
        </w:trPr>
        <w:tc>
          <w:tcPr>
            <w:tcW w:w="2655" w:type="dxa"/>
          </w:tcPr>
          <w:p w14:paraId="3CA578D5" w14:textId="77777777" w:rsidR="00332A31" w:rsidRPr="00332A31" w:rsidRDefault="00332A31" w:rsidP="000723FC">
            <w:pPr>
              <w:pStyle w:val="a5"/>
              <w:numPr>
                <w:ilvl w:val="0"/>
                <w:numId w:val="3"/>
              </w:numPr>
              <w:ind w:left="252" w:right="108" w:hanging="191"/>
              <w:rPr>
                <w:sz w:val="28"/>
                <w:szCs w:val="28"/>
              </w:rPr>
            </w:pPr>
            <w:r w:rsidRPr="00332A31">
              <w:rPr>
                <w:sz w:val="28"/>
                <w:szCs w:val="28"/>
              </w:rPr>
              <w:t>Департамент образования города Дзержинска</w:t>
            </w:r>
          </w:p>
          <w:p w14:paraId="331960F7" w14:textId="77777777" w:rsidR="00332A31" w:rsidRPr="00332A31" w:rsidRDefault="00332A31" w:rsidP="000723FC">
            <w:pPr>
              <w:pStyle w:val="a5"/>
              <w:numPr>
                <w:ilvl w:val="0"/>
                <w:numId w:val="3"/>
              </w:numPr>
              <w:ind w:left="252" w:right="108" w:hanging="191"/>
              <w:rPr>
                <w:sz w:val="28"/>
                <w:szCs w:val="28"/>
              </w:rPr>
            </w:pPr>
            <w:r w:rsidRPr="00332A31">
              <w:rPr>
                <w:sz w:val="28"/>
                <w:szCs w:val="28"/>
              </w:rPr>
              <w:t>ГОУ ДПО НИРО</w:t>
            </w:r>
          </w:p>
          <w:p w14:paraId="6FA9B88C" w14:textId="2F7B6C39" w:rsidR="00332A31" w:rsidRPr="00332A31" w:rsidRDefault="00332A31" w:rsidP="000723FC">
            <w:pPr>
              <w:pStyle w:val="a5"/>
              <w:numPr>
                <w:ilvl w:val="0"/>
                <w:numId w:val="3"/>
              </w:numPr>
              <w:ind w:left="252" w:right="108" w:hanging="191"/>
              <w:rPr>
                <w:sz w:val="28"/>
                <w:szCs w:val="28"/>
              </w:rPr>
            </w:pPr>
            <w:r w:rsidRPr="00332A31">
              <w:rPr>
                <w:sz w:val="28"/>
                <w:szCs w:val="28"/>
              </w:rPr>
              <w:t xml:space="preserve">МБОУ СОШ № </w:t>
            </w:r>
            <w:r w:rsidR="00494D35">
              <w:rPr>
                <w:sz w:val="28"/>
                <w:szCs w:val="28"/>
              </w:rPr>
              <w:t>26</w:t>
            </w:r>
          </w:p>
          <w:p w14:paraId="5D19C460" w14:textId="77777777" w:rsidR="00332A31" w:rsidRPr="00332A31" w:rsidRDefault="00332A31" w:rsidP="000723FC">
            <w:pPr>
              <w:pStyle w:val="a5"/>
              <w:numPr>
                <w:ilvl w:val="0"/>
                <w:numId w:val="3"/>
              </w:numPr>
              <w:ind w:left="252" w:right="108" w:hanging="191"/>
              <w:rPr>
                <w:sz w:val="28"/>
                <w:szCs w:val="28"/>
              </w:rPr>
            </w:pPr>
            <w:r w:rsidRPr="00332A31">
              <w:rPr>
                <w:sz w:val="28"/>
                <w:szCs w:val="28"/>
              </w:rPr>
              <w:t>МБДОУ города</w:t>
            </w:r>
          </w:p>
        </w:tc>
        <w:tc>
          <w:tcPr>
            <w:tcW w:w="2655" w:type="dxa"/>
          </w:tcPr>
          <w:p w14:paraId="408F77E8" w14:textId="4CCE2120" w:rsidR="00332A31" w:rsidRPr="00332A31" w:rsidRDefault="00195976" w:rsidP="00332A31">
            <w:pPr>
              <w:spacing w:line="264" w:lineRule="exact"/>
              <w:ind w:left="175" w:right="212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Городская детская больница</w:t>
            </w:r>
            <w:r w:rsidR="00332A31" w:rsidRPr="00332A31">
              <w:rPr>
                <w:rFonts w:eastAsia="Times New Roman"/>
                <w:sz w:val="28"/>
                <w:szCs w:val="28"/>
              </w:rPr>
              <w:t xml:space="preserve"> № 8</w:t>
            </w:r>
          </w:p>
        </w:tc>
        <w:tc>
          <w:tcPr>
            <w:tcW w:w="2655" w:type="dxa"/>
          </w:tcPr>
          <w:p w14:paraId="5AF7E1BC" w14:textId="77777777" w:rsidR="00332A31" w:rsidRPr="00332A31" w:rsidRDefault="00332A31" w:rsidP="000723FC">
            <w:pPr>
              <w:pStyle w:val="a5"/>
              <w:numPr>
                <w:ilvl w:val="0"/>
                <w:numId w:val="3"/>
              </w:numPr>
              <w:ind w:left="252" w:right="108" w:hanging="191"/>
              <w:rPr>
                <w:sz w:val="28"/>
                <w:szCs w:val="28"/>
              </w:rPr>
            </w:pPr>
            <w:r w:rsidRPr="00332A31">
              <w:rPr>
                <w:sz w:val="28"/>
                <w:szCs w:val="28"/>
              </w:rPr>
              <w:t>Детская библиотека   им. Зои Космодемьянской</w:t>
            </w:r>
          </w:p>
          <w:p w14:paraId="729BDD0F" w14:textId="77777777" w:rsidR="00332A31" w:rsidRDefault="00332A31" w:rsidP="000723FC">
            <w:pPr>
              <w:pStyle w:val="a5"/>
              <w:numPr>
                <w:ilvl w:val="0"/>
                <w:numId w:val="3"/>
              </w:numPr>
              <w:ind w:left="252" w:right="108" w:hanging="191"/>
              <w:rPr>
                <w:sz w:val="28"/>
                <w:szCs w:val="28"/>
              </w:rPr>
            </w:pPr>
            <w:r w:rsidRPr="00332A31">
              <w:rPr>
                <w:sz w:val="28"/>
                <w:szCs w:val="28"/>
              </w:rPr>
              <w:t xml:space="preserve">Детская музыкальная школа №3 им. Н.К. </w:t>
            </w:r>
            <w:proofErr w:type="spellStart"/>
            <w:r w:rsidRPr="00332A31">
              <w:rPr>
                <w:sz w:val="28"/>
                <w:szCs w:val="28"/>
              </w:rPr>
              <w:t>Гусельникова</w:t>
            </w:r>
            <w:proofErr w:type="spellEnd"/>
          </w:p>
          <w:p w14:paraId="607C7AA3" w14:textId="77777777" w:rsidR="00332A31" w:rsidRPr="00332A31" w:rsidRDefault="00332A31" w:rsidP="000723FC">
            <w:pPr>
              <w:pStyle w:val="a5"/>
              <w:numPr>
                <w:ilvl w:val="0"/>
                <w:numId w:val="3"/>
              </w:numPr>
              <w:ind w:left="252" w:right="108" w:hanging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 краеведческий музей</w:t>
            </w:r>
          </w:p>
        </w:tc>
        <w:tc>
          <w:tcPr>
            <w:tcW w:w="2655" w:type="dxa"/>
          </w:tcPr>
          <w:p w14:paraId="2279B887" w14:textId="7E05B99C" w:rsidR="00332A31" w:rsidRPr="00332A31" w:rsidRDefault="00332A31" w:rsidP="000723FC">
            <w:pPr>
              <w:pStyle w:val="a5"/>
              <w:numPr>
                <w:ilvl w:val="0"/>
                <w:numId w:val="3"/>
              </w:numPr>
              <w:ind w:left="252" w:right="108" w:hanging="191"/>
              <w:rPr>
                <w:sz w:val="28"/>
                <w:szCs w:val="28"/>
              </w:rPr>
            </w:pPr>
            <w:r w:rsidRPr="00332A31">
              <w:rPr>
                <w:sz w:val="28"/>
                <w:szCs w:val="28"/>
              </w:rPr>
              <w:t>Эколого-биологический центр</w:t>
            </w:r>
            <w:r w:rsidR="00195976">
              <w:rPr>
                <w:sz w:val="28"/>
                <w:szCs w:val="28"/>
              </w:rPr>
              <w:t xml:space="preserve"> г. Дзержинска</w:t>
            </w:r>
          </w:p>
          <w:p w14:paraId="1044C8F3" w14:textId="77777777" w:rsidR="00332A31" w:rsidRPr="00332A31" w:rsidRDefault="00332A31" w:rsidP="000723FC">
            <w:pPr>
              <w:pStyle w:val="a5"/>
              <w:numPr>
                <w:ilvl w:val="0"/>
                <w:numId w:val="3"/>
              </w:numPr>
              <w:ind w:left="252" w:right="108" w:hanging="191"/>
              <w:rPr>
                <w:sz w:val="28"/>
                <w:szCs w:val="28"/>
              </w:rPr>
            </w:pPr>
            <w:r w:rsidRPr="00332A31">
              <w:rPr>
                <w:sz w:val="28"/>
                <w:szCs w:val="28"/>
              </w:rPr>
              <w:t>Клуб инвалидов "Вера"</w:t>
            </w:r>
            <w:r>
              <w:rPr>
                <w:sz w:val="28"/>
                <w:szCs w:val="28"/>
              </w:rPr>
              <w:t xml:space="preserve"> инклюзивная площадка центра «Молодежных инициатив» </w:t>
            </w:r>
          </w:p>
        </w:tc>
      </w:tr>
    </w:tbl>
    <w:p w14:paraId="0AD03C1C" w14:textId="77777777" w:rsidR="00514E42" w:rsidRPr="00E475E6" w:rsidRDefault="00514E42">
      <w:pPr>
        <w:spacing w:line="9" w:lineRule="exact"/>
        <w:rPr>
          <w:sz w:val="28"/>
          <w:szCs w:val="28"/>
        </w:rPr>
      </w:pPr>
    </w:p>
    <w:p w14:paraId="719EB3AB" w14:textId="77777777" w:rsidR="00E157B3" w:rsidRDefault="00E157B3" w:rsidP="00992D85">
      <w:pPr>
        <w:jc w:val="center"/>
        <w:rPr>
          <w:rFonts w:eastAsia="Times New Roman"/>
          <w:b/>
          <w:bCs/>
          <w:sz w:val="28"/>
          <w:szCs w:val="28"/>
        </w:rPr>
      </w:pPr>
    </w:p>
    <w:p w14:paraId="705F9B7B" w14:textId="77777777" w:rsidR="00992D85" w:rsidRDefault="005E0493" w:rsidP="00992D85">
      <w:pPr>
        <w:jc w:val="center"/>
        <w:rPr>
          <w:rFonts w:eastAsia="Times New Roman"/>
          <w:b/>
          <w:bCs/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t xml:space="preserve">Внутренняя преемственность </w:t>
      </w:r>
    </w:p>
    <w:p w14:paraId="1EDCC156" w14:textId="4CF04ECD" w:rsidR="00514E42" w:rsidRPr="00332A31" w:rsidRDefault="005E0493" w:rsidP="00332A31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332A31">
        <w:rPr>
          <w:rFonts w:eastAsia="Times New Roman"/>
          <w:sz w:val="28"/>
          <w:szCs w:val="28"/>
        </w:rPr>
        <w:t>МБДОУ</w:t>
      </w:r>
      <w:r w:rsidR="00992D85">
        <w:rPr>
          <w:rFonts w:eastAsia="Times New Roman"/>
          <w:sz w:val="28"/>
          <w:szCs w:val="28"/>
        </w:rPr>
        <w:t xml:space="preserve"> «Детский сад №</w:t>
      </w:r>
      <w:r w:rsidR="00494D35">
        <w:rPr>
          <w:rFonts w:eastAsia="Times New Roman"/>
          <w:sz w:val="28"/>
          <w:szCs w:val="28"/>
        </w:rPr>
        <w:t>62</w:t>
      </w:r>
      <w:r w:rsidR="00992D85">
        <w:rPr>
          <w:rFonts w:eastAsia="Times New Roman"/>
          <w:sz w:val="28"/>
          <w:szCs w:val="28"/>
        </w:rPr>
        <w:t>»</w:t>
      </w:r>
      <w:r w:rsidRPr="00332A31">
        <w:rPr>
          <w:rFonts w:eastAsia="Times New Roman"/>
          <w:sz w:val="28"/>
          <w:szCs w:val="28"/>
        </w:rPr>
        <w:t xml:space="preserve"> </w:t>
      </w:r>
      <w:r w:rsidR="00992D85">
        <w:rPr>
          <w:rFonts w:eastAsia="Times New Roman"/>
          <w:sz w:val="28"/>
          <w:szCs w:val="28"/>
        </w:rPr>
        <w:t>о</w:t>
      </w:r>
      <w:r w:rsidRPr="00E475E6">
        <w:rPr>
          <w:rFonts w:eastAsia="Times New Roman"/>
          <w:sz w:val="28"/>
          <w:szCs w:val="28"/>
        </w:rPr>
        <w:t>существляется через следующие формы:</w:t>
      </w:r>
    </w:p>
    <w:p w14:paraId="15F1B944" w14:textId="77777777" w:rsidR="00514E42" w:rsidRPr="00992D85" w:rsidRDefault="005E0493" w:rsidP="000723FC">
      <w:pPr>
        <w:pStyle w:val="a5"/>
        <w:numPr>
          <w:ilvl w:val="0"/>
          <w:numId w:val="4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992D85">
        <w:rPr>
          <w:rFonts w:eastAsia="Times New Roman"/>
          <w:sz w:val="28"/>
          <w:szCs w:val="28"/>
        </w:rPr>
        <w:t>Совещания при заведующем с разными категориями работников;</w:t>
      </w:r>
    </w:p>
    <w:p w14:paraId="755D21F1" w14:textId="77777777" w:rsidR="00514E42" w:rsidRPr="00992D85" w:rsidRDefault="005E0493" w:rsidP="000723FC">
      <w:pPr>
        <w:pStyle w:val="a5"/>
        <w:numPr>
          <w:ilvl w:val="0"/>
          <w:numId w:val="4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992D85">
        <w:rPr>
          <w:rFonts w:eastAsia="Times New Roman"/>
          <w:sz w:val="28"/>
          <w:szCs w:val="28"/>
        </w:rPr>
        <w:t>Педагогические советы;</w:t>
      </w:r>
    </w:p>
    <w:p w14:paraId="10EC1C41" w14:textId="77777777" w:rsidR="00514E42" w:rsidRPr="00992D85" w:rsidRDefault="005E0493" w:rsidP="000723FC">
      <w:pPr>
        <w:pStyle w:val="a5"/>
        <w:numPr>
          <w:ilvl w:val="0"/>
          <w:numId w:val="4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992D85">
        <w:rPr>
          <w:rFonts w:eastAsia="Times New Roman"/>
          <w:sz w:val="28"/>
          <w:szCs w:val="28"/>
        </w:rPr>
        <w:t>Заседания творческих групп.</w:t>
      </w:r>
    </w:p>
    <w:p w14:paraId="4D04AD46" w14:textId="0D58EB4C" w:rsidR="00514E42" w:rsidRPr="00332A31" w:rsidRDefault="005E0493" w:rsidP="00332A31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992D85">
        <w:rPr>
          <w:rFonts w:eastAsia="Times New Roman"/>
          <w:b/>
          <w:sz w:val="28"/>
          <w:szCs w:val="28"/>
        </w:rPr>
        <w:t>Выводы:</w:t>
      </w:r>
      <w:r w:rsidR="00992D85"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МБДОУ</w:t>
      </w:r>
      <w:r w:rsidR="00992D85">
        <w:rPr>
          <w:rFonts w:eastAsia="Times New Roman"/>
          <w:sz w:val="28"/>
          <w:szCs w:val="28"/>
        </w:rPr>
        <w:t xml:space="preserve"> «Детский сад №</w:t>
      </w:r>
      <w:r w:rsidR="00494D35">
        <w:rPr>
          <w:rFonts w:eastAsia="Times New Roman"/>
          <w:sz w:val="28"/>
          <w:szCs w:val="28"/>
        </w:rPr>
        <w:t>62</w:t>
      </w:r>
      <w:r w:rsidR="00992D85">
        <w:rPr>
          <w:rFonts w:eastAsia="Times New Roman"/>
          <w:sz w:val="28"/>
          <w:szCs w:val="28"/>
        </w:rPr>
        <w:t>»</w:t>
      </w:r>
      <w:r w:rsidRPr="00E475E6">
        <w:rPr>
          <w:rFonts w:eastAsia="Times New Roman"/>
          <w:sz w:val="28"/>
          <w:szCs w:val="28"/>
        </w:rPr>
        <w:t xml:space="preserve"> имеет структуру внешнего взаимодействия, но эта структура не</w:t>
      </w:r>
      <w:r w:rsidRPr="00332A31"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обеспечивает стабильность, динамичность его функционирования, направленность на достижение наиболее важных целей и задач его развития, хотя географическое расположение ДОУ предполагает возможность активного взаимодействия с различными учреждениями - социальными партнерами.</w:t>
      </w:r>
      <w:r w:rsidR="00992D85"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Поэтому ДОУ нуждается в новых партнерских отношениях с различными социальными партнерами с целью осуществления работы по развитию воспитанников и повышению профессиональной компетенции педагогов.</w:t>
      </w:r>
    </w:p>
    <w:p w14:paraId="47783118" w14:textId="77777777" w:rsidR="00514E42" w:rsidRPr="00332A31" w:rsidRDefault="005E0493" w:rsidP="00332A31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Таким образом, построение новой качественной модели взаимодействия МБДОУ с новыми социальными партнерами позволит расширить и разнообразить работу по всестороннему развитию воспитанников.</w:t>
      </w:r>
    </w:p>
    <w:p w14:paraId="69003750" w14:textId="77777777" w:rsidR="00992D85" w:rsidRDefault="00992D85" w:rsidP="00992D85">
      <w:pPr>
        <w:jc w:val="center"/>
        <w:rPr>
          <w:rFonts w:eastAsia="Times New Roman"/>
          <w:b/>
          <w:bCs/>
          <w:sz w:val="28"/>
          <w:szCs w:val="28"/>
        </w:rPr>
      </w:pPr>
    </w:p>
    <w:p w14:paraId="4856F0D9" w14:textId="77777777" w:rsidR="00514E42" w:rsidRPr="00992D85" w:rsidRDefault="005E0493" w:rsidP="00992D85">
      <w:pPr>
        <w:jc w:val="center"/>
        <w:rPr>
          <w:rFonts w:eastAsia="Times New Roman"/>
          <w:b/>
          <w:bCs/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lastRenderedPageBreak/>
        <w:t>Анализ управленческой деятельности МБДОУ</w:t>
      </w:r>
    </w:p>
    <w:p w14:paraId="4A62872E" w14:textId="77777777" w:rsidR="00514E42" w:rsidRPr="00E475E6" w:rsidRDefault="00514E42">
      <w:pPr>
        <w:spacing w:line="48" w:lineRule="exact"/>
        <w:rPr>
          <w:sz w:val="28"/>
          <w:szCs w:val="28"/>
        </w:rPr>
      </w:pPr>
    </w:p>
    <w:p w14:paraId="40E8BB17" w14:textId="0ABA4BEC" w:rsidR="00992D85" w:rsidRDefault="005E0493" w:rsidP="00992D85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Управление МБДОУ</w:t>
      </w:r>
      <w:r w:rsidR="00992D85">
        <w:rPr>
          <w:rFonts w:eastAsia="Times New Roman"/>
          <w:sz w:val="28"/>
          <w:szCs w:val="28"/>
        </w:rPr>
        <w:t xml:space="preserve"> «Детский сад №</w:t>
      </w:r>
      <w:r w:rsidR="00494D35">
        <w:rPr>
          <w:rFonts w:eastAsia="Times New Roman"/>
          <w:sz w:val="28"/>
          <w:szCs w:val="28"/>
        </w:rPr>
        <w:t>62</w:t>
      </w:r>
      <w:r w:rsidR="00992D85">
        <w:rPr>
          <w:rFonts w:eastAsia="Times New Roman"/>
          <w:sz w:val="28"/>
          <w:szCs w:val="28"/>
        </w:rPr>
        <w:t>»</w:t>
      </w:r>
      <w:r w:rsidRPr="00E475E6">
        <w:rPr>
          <w:rFonts w:eastAsia="Times New Roman"/>
          <w:sz w:val="28"/>
          <w:szCs w:val="28"/>
        </w:rPr>
        <w:t xml:space="preserve"> соответствует современным подходам в области менеджмента социальных систем и строится на основе коалиционного управления: совет МБДОУ, Педагогический совет, Совет родителей.</w:t>
      </w:r>
    </w:p>
    <w:p w14:paraId="3B5E30DB" w14:textId="77777777" w:rsidR="00514E42" w:rsidRPr="00992D85" w:rsidRDefault="005E0493" w:rsidP="00992D85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Работа</w:t>
      </w:r>
      <w:r w:rsidRPr="00E475E6">
        <w:rPr>
          <w:rFonts w:eastAsia="Times New Roman"/>
          <w:sz w:val="28"/>
          <w:szCs w:val="28"/>
        </w:rPr>
        <w:tab/>
        <w:t>заведующего</w:t>
      </w:r>
      <w:r w:rsidR="00992D85">
        <w:rPr>
          <w:rFonts w:eastAsia="Times New Roman"/>
          <w:sz w:val="28"/>
          <w:szCs w:val="28"/>
        </w:rPr>
        <w:tab/>
        <w:t>МБДОУ</w:t>
      </w:r>
      <w:r w:rsidR="00992D85">
        <w:rPr>
          <w:rFonts w:eastAsia="Times New Roman"/>
          <w:sz w:val="28"/>
          <w:szCs w:val="28"/>
        </w:rPr>
        <w:tab/>
        <w:t>осуществляется</w:t>
      </w:r>
      <w:r w:rsidR="00992D85">
        <w:rPr>
          <w:rFonts w:eastAsia="Times New Roman"/>
          <w:sz w:val="28"/>
          <w:szCs w:val="28"/>
        </w:rPr>
        <w:tab/>
        <w:t>на</w:t>
      </w:r>
      <w:r w:rsidR="00992D85">
        <w:rPr>
          <w:rFonts w:eastAsia="Times New Roman"/>
          <w:sz w:val="28"/>
          <w:szCs w:val="28"/>
        </w:rPr>
        <w:tab/>
        <w:t xml:space="preserve">основе </w:t>
      </w:r>
      <w:r w:rsidRPr="00E475E6">
        <w:rPr>
          <w:rFonts w:eastAsia="Times New Roman"/>
          <w:sz w:val="28"/>
          <w:szCs w:val="28"/>
        </w:rPr>
        <w:t>общего</w:t>
      </w:r>
      <w:r w:rsidR="00992D85"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алгоритма:</w:t>
      </w:r>
      <w:r w:rsidR="00992D85"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диагностика, целеполагание, планирование, организация, контроль и регулирование.</w:t>
      </w:r>
    </w:p>
    <w:p w14:paraId="278510AF" w14:textId="77777777" w:rsidR="00514E42" w:rsidRPr="00992D85" w:rsidRDefault="005E0493" w:rsidP="00992D85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Управление включает работу по ряду подсистем: кадры, материально-техническая база, социально-педагогические условия, образовательный процесс, связь с семьей и социальными институтами детства, связь с учреждениями здравоохранения.</w:t>
      </w:r>
    </w:p>
    <w:p w14:paraId="36DDDC39" w14:textId="77777777" w:rsidR="00514E42" w:rsidRPr="00992D85" w:rsidRDefault="005E0493" w:rsidP="00992D85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Важными направлениями деятельности руководителя МБДОУ являются:</w:t>
      </w:r>
    </w:p>
    <w:p w14:paraId="78563798" w14:textId="77777777" w:rsidR="00514E42" w:rsidRPr="00E475E6" w:rsidRDefault="005E0493" w:rsidP="000723FC">
      <w:pPr>
        <w:pStyle w:val="a5"/>
        <w:numPr>
          <w:ilvl w:val="0"/>
          <w:numId w:val="5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Оценка и подбор кандидатов на вакантные должности.</w:t>
      </w:r>
    </w:p>
    <w:p w14:paraId="1E9FA799" w14:textId="77777777" w:rsidR="00514E42" w:rsidRPr="00E475E6" w:rsidRDefault="005E0493" w:rsidP="000723FC">
      <w:pPr>
        <w:pStyle w:val="a5"/>
        <w:numPr>
          <w:ilvl w:val="0"/>
          <w:numId w:val="5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Анализ кадрового потенциала и потребностей в персонале.</w:t>
      </w:r>
    </w:p>
    <w:p w14:paraId="6DED6947" w14:textId="77777777" w:rsidR="00514E42" w:rsidRPr="00E475E6" w:rsidRDefault="005E0493" w:rsidP="000723FC">
      <w:pPr>
        <w:pStyle w:val="a5"/>
        <w:numPr>
          <w:ilvl w:val="0"/>
          <w:numId w:val="5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Отслеживание профессиональной и социально-психологической адаптации работников.</w:t>
      </w:r>
    </w:p>
    <w:p w14:paraId="47ECBAAF" w14:textId="77777777" w:rsidR="00514E42" w:rsidRPr="00E475E6" w:rsidRDefault="005E0493" w:rsidP="000723FC">
      <w:pPr>
        <w:pStyle w:val="a5"/>
        <w:numPr>
          <w:ilvl w:val="0"/>
          <w:numId w:val="5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Планирование и контроль деловой карьеры сотрудников.</w:t>
      </w:r>
    </w:p>
    <w:p w14:paraId="5FC2A902" w14:textId="77777777" w:rsidR="00514E42" w:rsidRPr="00E475E6" w:rsidRDefault="005E0493" w:rsidP="000723FC">
      <w:pPr>
        <w:pStyle w:val="a5"/>
        <w:numPr>
          <w:ilvl w:val="0"/>
          <w:numId w:val="5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Стимулирование деятельности педагогов (управление трудовой мотивацией).</w:t>
      </w:r>
    </w:p>
    <w:p w14:paraId="49DA9EF9" w14:textId="77777777" w:rsidR="00514E42" w:rsidRPr="00E475E6" w:rsidRDefault="005E0493" w:rsidP="000723FC">
      <w:pPr>
        <w:pStyle w:val="a5"/>
        <w:numPr>
          <w:ilvl w:val="0"/>
          <w:numId w:val="5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Обеспечение условий для развития коллектива, его сплоченности, организованности.</w:t>
      </w:r>
    </w:p>
    <w:p w14:paraId="631189DA" w14:textId="77777777" w:rsidR="00992D85" w:rsidRDefault="005E0493" w:rsidP="000723FC">
      <w:pPr>
        <w:pStyle w:val="a5"/>
        <w:numPr>
          <w:ilvl w:val="0"/>
          <w:numId w:val="5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Анализ и регулирование групповых и личных взаимоотношений, социально-психологического климата в коллективе, совершенствование организационной культуры.</w:t>
      </w:r>
    </w:p>
    <w:p w14:paraId="32E25068" w14:textId="77777777" w:rsidR="00514E42" w:rsidRPr="00E475E6" w:rsidRDefault="005E0493" w:rsidP="000723FC">
      <w:pPr>
        <w:pStyle w:val="a5"/>
        <w:numPr>
          <w:ilvl w:val="0"/>
          <w:numId w:val="5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Управление конфликтами, предупреждение их возникновения.</w:t>
      </w:r>
    </w:p>
    <w:p w14:paraId="2F3361F3" w14:textId="77777777" w:rsidR="00514E42" w:rsidRPr="00E475E6" w:rsidRDefault="005E0493" w:rsidP="000723FC">
      <w:pPr>
        <w:pStyle w:val="a5"/>
        <w:numPr>
          <w:ilvl w:val="0"/>
          <w:numId w:val="5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МБДОУ используются все виды контроля: комплексный, оперативный и тематический.</w:t>
      </w:r>
    </w:p>
    <w:p w14:paraId="61417BA5" w14:textId="4CDD16DC" w:rsidR="00514E42" w:rsidRDefault="005E0493" w:rsidP="00992D85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992D85">
        <w:rPr>
          <w:rFonts w:eastAsia="Times New Roman"/>
          <w:b/>
          <w:sz w:val="28"/>
          <w:szCs w:val="28"/>
        </w:rPr>
        <w:t>Выводы:</w:t>
      </w:r>
      <w:r w:rsidRPr="00992D85"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Управление деятельностью МБДОУ</w:t>
      </w:r>
      <w:r w:rsidR="00992D85">
        <w:rPr>
          <w:rFonts w:eastAsia="Times New Roman"/>
          <w:sz w:val="28"/>
          <w:szCs w:val="28"/>
        </w:rPr>
        <w:t xml:space="preserve"> «Детский сад №</w:t>
      </w:r>
      <w:r w:rsidR="00494D35">
        <w:rPr>
          <w:rFonts w:eastAsia="Times New Roman"/>
          <w:sz w:val="28"/>
          <w:szCs w:val="28"/>
        </w:rPr>
        <w:t>62</w:t>
      </w:r>
      <w:r w:rsidR="00992D85">
        <w:rPr>
          <w:rFonts w:eastAsia="Times New Roman"/>
          <w:sz w:val="28"/>
          <w:szCs w:val="28"/>
        </w:rPr>
        <w:t>»</w:t>
      </w:r>
      <w:r w:rsidRPr="00E475E6">
        <w:rPr>
          <w:rFonts w:eastAsia="Times New Roman"/>
          <w:sz w:val="28"/>
          <w:szCs w:val="28"/>
        </w:rPr>
        <w:t xml:space="preserve"> обеспечивает эффективность и качество</w:t>
      </w:r>
      <w:r w:rsidRPr="00992D85"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оказания дошкольных образовательных услуг. Благодаря управленческой деятельности осуществляется систематичное и поступательное развитие учреждения.</w:t>
      </w:r>
    </w:p>
    <w:p w14:paraId="28315703" w14:textId="77777777" w:rsidR="00992D85" w:rsidRPr="00992D85" w:rsidRDefault="00992D85" w:rsidP="00992D85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</w:p>
    <w:p w14:paraId="07E3E16A" w14:textId="77777777" w:rsidR="00514E42" w:rsidRPr="00992D85" w:rsidRDefault="005E0493" w:rsidP="00992D85">
      <w:pPr>
        <w:jc w:val="center"/>
        <w:rPr>
          <w:rFonts w:eastAsia="Times New Roman"/>
          <w:b/>
          <w:bCs/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t>Анализ методической работы с кадрами</w:t>
      </w:r>
    </w:p>
    <w:p w14:paraId="4C4B5262" w14:textId="77777777" w:rsidR="00514E42" w:rsidRPr="00E475E6" w:rsidRDefault="00514E42">
      <w:pPr>
        <w:spacing w:line="48" w:lineRule="exact"/>
        <w:rPr>
          <w:sz w:val="28"/>
          <w:szCs w:val="28"/>
        </w:rPr>
      </w:pPr>
    </w:p>
    <w:p w14:paraId="00A46042" w14:textId="1E40443A" w:rsidR="00992D85" w:rsidRDefault="005E0493" w:rsidP="00992D85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Методическая служба в МБДОУ строится на основе современных требований к содержанию дошкольного образования, последних научных достижений в области педагогики</w:t>
      </w:r>
      <w:r w:rsidR="00C13367">
        <w:rPr>
          <w:rFonts w:eastAsia="Times New Roman"/>
          <w:sz w:val="28"/>
          <w:szCs w:val="28"/>
        </w:rPr>
        <w:t xml:space="preserve">, </w:t>
      </w:r>
      <w:r w:rsidRPr="00E475E6">
        <w:rPr>
          <w:rFonts w:eastAsia="Times New Roman"/>
          <w:sz w:val="28"/>
          <w:szCs w:val="28"/>
        </w:rPr>
        <w:t xml:space="preserve">психологии, современных методических разработок и технологий дошкольного воспитания. </w:t>
      </w:r>
    </w:p>
    <w:p w14:paraId="3D0D719C" w14:textId="77777777" w:rsidR="00514E42" w:rsidRPr="00E475E6" w:rsidRDefault="005E0493" w:rsidP="00992D85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Основными задачами методической работы являются:</w:t>
      </w:r>
    </w:p>
    <w:p w14:paraId="47CC38E7" w14:textId="77777777" w:rsidR="00514E42" w:rsidRPr="00E475E6" w:rsidRDefault="00514E42">
      <w:pPr>
        <w:spacing w:line="14" w:lineRule="exact"/>
        <w:rPr>
          <w:rFonts w:eastAsia="Times New Roman"/>
          <w:sz w:val="28"/>
          <w:szCs w:val="28"/>
        </w:rPr>
      </w:pPr>
    </w:p>
    <w:p w14:paraId="00AFC2F3" w14:textId="77777777" w:rsidR="00514E42" w:rsidRPr="00992D85" w:rsidRDefault="005E0493" w:rsidP="000723FC">
      <w:pPr>
        <w:pStyle w:val="a5"/>
        <w:numPr>
          <w:ilvl w:val="0"/>
          <w:numId w:val="6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992D85">
        <w:rPr>
          <w:rFonts w:eastAsia="Times New Roman"/>
          <w:sz w:val="28"/>
          <w:szCs w:val="28"/>
        </w:rPr>
        <w:t>Повышение профессиональной компетенции педагогов МБДОУ.</w:t>
      </w:r>
    </w:p>
    <w:p w14:paraId="71D68D43" w14:textId="77777777" w:rsidR="00514E42" w:rsidRPr="00992D85" w:rsidRDefault="005E0493" w:rsidP="000723FC">
      <w:pPr>
        <w:pStyle w:val="a5"/>
        <w:numPr>
          <w:ilvl w:val="0"/>
          <w:numId w:val="6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992D85">
        <w:rPr>
          <w:rFonts w:eastAsia="Times New Roman"/>
          <w:sz w:val="28"/>
          <w:szCs w:val="28"/>
        </w:rPr>
        <w:lastRenderedPageBreak/>
        <w:t>Внедрение в образовательный процесс современных методик и технологий работы с детьми дошкольного возраста.</w:t>
      </w:r>
    </w:p>
    <w:p w14:paraId="4EF62AE4" w14:textId="77777777" w:rsidR="00514E42" w:rsidRPr="00992D85" w:rsidRDefault="005E0493" w:rsidP="000723FC">
      <w:pPr>
        <w:pStyle w:val="a5"/>
        <w:numPr>
          <w:ilvl w:val="0"/>
          <w:numId w:val="6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992D85">
        <w:rPr>
          <w:rFonts w:eastAsia="Times New Roman"/>
          <w:sz w:val="28"/>
          <w:szCs w:val="28"/>
        </w:rPr>
        <w:t>Организация мониторинга качества и эффективности образовательного процесса в</w:t>
      </w:r>
    </w:p>
    <w:p w14:paraId="54D85341" w14:textId="77777777" w:rsidR="00514E42" w:rsidRPr="00992D85" w:rsidRDefault="005E0493" w:rsidP="00992D85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992D85">
        <w:rPr>
          <w:rFonts w:eastAsia="Times New Roman"/>
          <w:sz w:val="28"/>
          <w:szCs w:val="28"/>
        </w:rPr>
        <w:t>МБДОУ.</w:t>
      </w:r>
    </w:p>
    <w:p w14:paraId="09FECA12" w14:textId="77777777" w:rsidR="00514E42" w:rsidRPr="00992D85" w:rsidRDefault="005E0493" w:rsidP="000723FC">
      <w:pPr>
        <w:pStyle w:val="a5"/>
        <w:numPr>
          <w:ilvl w:val="0"/>
          <w:numId w:val="6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992D85">
        <w:rPr>
          <w:rFonts w:eastAsia="Times New Roman"/>
          <w:sz w:val="28"/>
          <w:szCs w:val="28"/>
        </w:rPr>
        <w:t>Сотрудничество с семьями воспитанников и социальными партнерами.</w:t>
      </w:r>
    </w:p>
    <w:p w14:paraId="0E9AC5C5" w14:textId="77777777" w:rsidR="00514E42" w:rsidRPr="00E475E6" w:rsidRDefault="00992D85" w:rsidP="00992D85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992D85">
        <w:rPr>
          <w:rFonts w:eastAsia="Times New Roman"/>
          <w:sz w:val="28"/>
          <w:szCs w:val="28"/>
        </w:rPr>
        <w:t xml:space="preserve">В </w:t>
      </w:r>
      <w:r w:rsidR="005E0493" w:rsidRPr="00E475E6">
        <w:rPr>
          <w:rFonts w:eastAsia="Times New Roman"/>
          <w:sz w:val="28"/>
          <w:szCs w:val="28"/>
        </w:rPr>
        <w:t>рамках методической работы организуются и проводятся разнообразные формы работы с педагогическими кадрами: педагогические советы, семинары-практикумы, деловые игры, консультации, тренинги, совещания, круглые столы, компьютерные презентации, посещения открытых занятий и др.</w:t>
      </w:r>
    </w:p>
    <w:p w14:paraId="62A1D701" w14:textId="5DDD6D5F" w:rsidR="00992D85" w:rsidRDefault="005E0493" w:rsidP="00992D85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МБДОУ</w:t>
      </w:r>
      <w:r w:rsidR="00992D85">
        <w:rPr>
          <w:rFonts w:eastAsia="Times New Roman"/>
          <w:sz w:val="28"/>
          <w:szCs w:val="28"/>
        </w:rPr>
        <w:t xml:space="preserve"> «Детский сад №</w:t>
      </w:r>
      <w:r w:rsidR="00494D35">
        <w:rPr>
          <w:rFonts w:eastAsia="Times New Roman"/>
          <w:sz w:val="28"/>
          <w:szCs w:val="28"/>
        </w:rPr>
        <w:t>62</w:t>
      </w:r>
      <w:r w:rsidR="00992D85">
        <w:rPr>
          <w:rFonts w:eastAsia="Times New Roman"/>
          <w:sz w:val="28"/>
          <w:szCs w:val="28"/>
        </w:rPr>
        <w:t>»</w:t>
      </w:r>
      <w:r w:rsidRPr="00E475E6">
        <w:rPr>
          <w:rFonts w:eastAsia="Times New Roman"/>
          <w:sz w:val="28"/>
          <w:szCs w:val="28"/>
        </w:rPr>
        <w:t xml:space="preserve"> активно принимает участие в городском методическом объединении. </w:t>
      </w:r>
    </w:p>
    <w:p w14:paraId="75C2234B" w14:textId="77777777" w:rsidR="00514E42" w:rsidRDefault="005E0493" w:rsidP="00992D85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t xml:space="preserve">Выводы: </w:t>
      </w:r>
      <w:r w:rsidRPr="00E475E6">
        <w:rPr>
          <w:rFonts w:eastAsia="Times New Roman"/>
          <w:sz w:val="28"/>
          <w:szCs w:val="28"/>
        </w:rPr>
        <w:t>методическая работа в МБДОУ отвечает современным требованиям и</w:t>
      </w:r>
      <w:r w:rsidR="00992D85"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способствует повышению квалификации педагогических кадров и повышению качества и эффективности оказания дошкольных образовательных услуг.</w:t>
      </w:r>
    </w:p>
    <w:p w14:paraId="33D0DD99" w14:textId="77777777" w:rsidR="00596540" w:rsidRPr="00E475E6" w:rsidRDefault="00596540" w:rsidP="00992D85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</w:p>
    <w:p w14:paraId="32430295" w14:textId="77777777" w:rsidR="00494D35" w:rsidRDefault="00494D35" w:rsidP="00596540">
      <w:pPr>
        <w:jc w:val="center"/>
        <w:rPr>
          <w:rFonts w:eastAsia="Times New Roman"/>
          <w:b/>
          <w:bCs/>
          <w:sz w:val="32"/>
          <w:szCs w:val="32"/>
        </w:rPr>
      </w:pPr>
    </w:p>
    <w:p w14:paraId="6ED1F90A" w14:textId="10FF6E9C" w:rsidR="00596540" w:rsidRPr="009C0557" w:rsidRDefault="00596540" w:rsidP="00596540">
      <w:pPr>
        <w:jc w:val="center"/>
        <w:rPr>
          <w:rFonts w:eastAsia="Times New Roman"/>
          <w:b/>
          <w:bCs/>
          <w:sz w:val="32"/>
          <w:szCs w:val="32"/>
        </w:rPr>
      </w:pPr>
      <w:r w:rsidRPr="009C0557">
        <w:rPr>
          <w:rFonts w:eastAsia="Times New Roman"/>
          <w:b/>
          <w:bCs/>
          <w:sz w:val="32"/>
          <w:szCs w:val="32"/>
        </w:rPr>
        <w:t xml:space="preserve">4. Концептуальные основы развития </w:t>
      </w:r>
      <w:r w:rsidR="00826D41" w:rsidRPr="009C0557">
        <w:rPr>
          <w:rFonts w:eastAsia="Times New Roman"/>
          <w:b/>
          <w:bCs/>
          <w:sz w:val="32"/>
          <w:szCs w:val="32"/>
        </w:rPr>
        <w:t>ДОУ</w:t>
      </w:r>
    </w:p>
    <w:p w14:paraId="084BF942" w14:textId="77777777" w:rsidR="00596540" w:rsidRDefault="00596540" w:rsidP="00596540">
      <w:pPr>
        <w:spacing w:line="209" w:lineRule="exact"/>
        <w:rPr>
          <w:rFonts w:eastAsia="Times New Roman"/>
          <w:b/>
          <w:bCs/>
          <w:sz w:val="32"/>
          <w:szCs w:val="32"/>
        </w:rPr>
      </w:pPr>
    </w:p>
    <w:p w14:paraId="65A61FEF" w14:textId="77777777" w:rsidR="00596540" w:rsidRDefault="00596540" w:rsidP="00596540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 в соответствии с ФГОС ДО.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>
        <w:rPr>
          <w:rFonts w:eastAsia="Times New Roman"/>
          <w:sz w:val="28"/>
          <w:szCs w:val="28"/>
        </w:rPr>
        <w:t>самостановлению</w:t>
      </w:r>
      <w:proofErr w:type="spellEnd"/>
      <w:r>
        <w:rPr>
          <w:rFonts w:eastAsia="Times New Roman"/>
          <w:sz w:val="28"/>
          <w:szCs w:val="28"/>
        </w:rPr>
        <w:t xml:space="preserve">. </w:t>
      </w:r>
    </w:p>
    <w:p w14:paraId="3123EE30" w14:textId="77777777" w:rsidR="00596540" w:rsidRDefault="00596540" w:rsidP="00596540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современных условиях реформирования ДОУ представляет собой открытую и развивающуюся систему. Основным результатом ее жизнедеятельности должно стать успешное взаимодействие с социумом.</w:t>
      </w:r>
    </w:p>
    <w:p w14:paraId="4A758386" w14:textId="77777777" w:rsidR="00596540" w:rsidRDefault="00596540" w:rsidP="00596540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целью социальной политики в области образования является оптимальное в пределах территориального образования удовлетворение потребностей личности, общества и рынка труда в образовательных услугах.</w:t>
      </w:r>
    </w:p>
    <w:p w14:paraId="19438E96" w14:textId="77777777" w:rsidR="00596540" w:rsidRPr="00596540" w:rsidRDefault="00596540" w:rsidP="00596540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Перед ДОУ усложняются задачи поиска внутренних источников своего развития, перехода к более рациональному использованию накопленного инновационного потенциала образования и потенциала его социальных партнёров, поэтому основные идеи концепции таковы: </w:t>
      </w:r>
      <w:r w:rsidRPr="00596540">
        <w:rPr>
          <w:rFonts w:eastAsia="Times New Roman"/>
          <w:i/>
          <w:sz w:val="28"/>
          <w:szCs w:val="28"/>
        </w:rPr>
        <w:t xml:space="preserve">целостность, партнёрство, открытость, </w:t>
      </w:r>
      <w:proofErr w:type="spellStart"/>
      <w:r w:rsidRPr="00596540">
        <w:rPr>
          <w:rFonts w:eastAsia="Times New Roman"/>
          <w:i/>
          <w:sz w:val="28"/>
          <w:szCs w:val="28"/>
        </w:rPr>
        <w:t>экологичность</w:t>
      </w:r>
      <w:proofErr w:type="spellEnd"/>
      <w:r>
        <w:rPr>
          <w:rFonts w:eastAsia="Times New Roman"/>
          <w:sz w:val="28"/>
          <w:szCs w:val="28"/>
        </w:rPr>
        <w:t xml:space="preserve">. Данные идеи способствуют </w:t>
      </w:r>
      <w:r>
        <w:rPr>
          <w:rFonts w:eastAsia="Times New Roman"/>
          <w:sz w:val="28"/>
          <w:szCs w:val="28"/>
        </w:rPr>
        <w:lastRenderedPageBreak/>
        <w:t>обеспечению преемственности, доступности, обязательности и качества образования. Взаимосвязь и взаимозависимость основополагающих идей определяют развитие и саморазвитие системы образования в ДОУ в соответствии с ФГОС ДО.</w:t>
      </w:r>
    </w:p>
    <w:p w14:paraId="4FC1E157" w14:textId="77777777" w:rsidR="00596540" w:rsidRPr="00596540" w:rsidRDefault="00596540" w:rsidP="00596540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596540">
        <w:rPr>
          <w:rFonts w:eastAsia="Times New Roman"/>
          <w:i/>
          <w:sz w:val="28"/>
          <w:szCs w:val="28"/>
        </w:rPr>
        <w:t>Идея целостности</w:t>
      </w:r>
      <w:r>
        <w:rPr>
          <w:rFonts w:eastAsia="Times New Roman"/>
          <w:sz w:val="28"/>
          <w:szCs w:val="28"/>
        </w:rPr>
        <w:t xml:space="preserve"> означает единую стратегию скоординированного развития всех частей системы образования в ДОУ для достижения конкретных результатов работы. Это может достигаться на основе баланса интересов участников образовательного процесса с опорой на личную ответственность каждого работника ДОУ.</w:t>
      </w:r>
    </w:p>
    <w:p w14:paraId="5BEEA012" w14:textId="77777777" w:rsidR="00596540" w:rsidRDefault="00596540" w:rsidP="00596540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596540">
        <w:rPr>
          <w:rFonts w:eastAsia="Times New Roman"/>
          <w:i/>
          <w:sz w:val="28"/>
          <w:szCs w:val="28"/>
        </w:rPr>
        <w:t>Идея партнёрства</w:t>
      </w:r>
      <w:r>
        <w:rPr>
          <w:rFonts w:eastAsia="Times New Roman"/>
          <w:sz w:val="28"/>
          <w:szCs w:val="28"/>
        </w:rPr>
        <w:t xml:space="preserve"> предполагает консолидацию возможностей всех социальных партнёров, увеличение системного эффекта за счёт взаимодействия их потенциалов, мотивацию интересов партнёров сообразно целям совершенствования системы образования в ДОУ.</w:t>
      </w:r>
    </w:p>
    <w:p w14:paraId="6C7FA7BB" w14:textId="77777777" w:rsidR="00596540" w:rsidRPr="00596540" w:rsidRDefault="00596540" w:rsidP="00596540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596540">
        <w:rPr>
          <w:rFonts w:eastAsia="Times New Roman"/>
          <w:i/>
          <w:sz w:val="28"/>
          <w:szCs w:val="28"/>
        </w:rPr>
        <w:t>Идея открытости</w:t>
      </w:r>
      <w:r>
        <w:rPr>
          <w:rFonts w:eastAsia="Times New Roman"/>
          <w:sz w:val="28"/>
          <w:szCs w:val="28"/>
        </w:rPr>
        <w:t xml:space="preserve"> образовательного процесса в ДОУ позволит обеспечить прозрачность его целей, формируя представление о качестве образования как составной части жизни. Объектом качества выступают, во – первых, образовательная среда (образовательный процесс, профессиональная деятельность педагогов, взаимосвязь учреждения с внешней средой), во – вторых, образовательный результат. При этом особая роль отводится реализации </w:t>
      </w:r>
      <w:proofErr w:type="spellStart"/>
      <w:r>
        <w:rPr>
          <w:rFonts w:eastAsia="Times New Roman"/>
          <w:sz w:val="28"/>
          <w:szCs w:val="28"/>
        </w:rPr>
        <w:t>компетентностного</w:t>
      </w:r>
      <w:proofErr w:type="spellEnd"/>
      <w:r>
        <w:rPr>
          <w:rFonts w:eastAsia="Times New Roman"/>
          <w:sz w:val="28"/>
          <w:szCs w:val="28"/>
        </w:rPr>
        <w:t xml:space="preserve"> подхода в процессе обучения.</w:t>
      </w:r>
    </w:p>
    <w:p w14:paraId="78529EED" w14:textId="4FC6D28A" w:rsidR="00596540" w:rsidRPr="00596540" w:rsidRDefault="00596540" w:rsidP="00596540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596540">
        <w:rPr>
          <w:rFonts w:eastAsia="Times New Roman"/>
          <w:i/>
          <w:sz w:val="28"/>
          <w:szCs w:val="28"/>
        </w:rPr>
        <w:t xml:space="preserve">Идея </w:t>
      </w:r>
      <w:proofErr w:type="spellStart"/>
      <w:r w:rsidRPr="00596540">
        <w:rPr>
          <w:rFonts w:eastAsia="Times New Roman"/>
          <w:i/>
          <w:sz w:val="28"/>
          <w:szCs w:val="28"/>
        </w:rPr>
        <w:t>экологичности</w:t>
      </w:r>
      <w:proofErr w:type="spellEnd"/>
      <w:r>
        <w:rPr>
          <w:rFonts w:eastAsia="Times New Roman"/>
          <w:sz w:val="28"/>
          <w:szCs w:val="28"/>
        </w:rPr>
        <w:t xml:space="preserve"> предполагает ориентацию на максимально – личностно сообразные, ненасильственные способы влияния, обеспечивающие принятие участниками образовательного процесса, социальными партнёрами смысла и значения стратегических задач развития и саморазвития ДОУ и степени адаптации к изменениям в обществе.</w:t>
      </w:r>
    </w:p>
    <w:p w14:paraId="14A7DCD1" w14:textId="77777777" w:rsidR="00596540" w:rsidRPr="00596540" w:rsidRDefault="00596540" w:rsidP="006C7804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Реализацию концепции открытого образования и воспитания в ДОУ обеспечивает:</w:t>
      </w:r>
    </w:p>
    <w:p w14:paraId="06CEF500" w14:textId="77777777" w:rsidR="00596540" w:rsidRDefault="00596540" w:rsidP="006C7804">
      <w:pPr>
        <w:spacing w:line="2" w:lineRule="exact"/>
        <w:jc w:val="both"/>
        <w:rPr>
          <w:sz w:val="20"/>
          <w:szCs w:val="20"/>
        </w:rPr>
      </w:pPr>
    </w:p>
    <w:p w14:paraId="4C99C7E2" w14:textId="77777777" w:rsidR="00596540" w:rsidRPr="00596540" w:rsidRDefault="00596540" w:rsidP="000723FC">
      <w:pPr>
        <w:pStyle w:val="a5"/>
        <w:numPr>
          <w:ilvl w:val="0"/>
          <w:numId w:val="8"/>
        </w:numPr>
        <w:tabs>
          <w:tab w:val="left" w:pos="163"/>
        </w:tabs>
        <w:ind w:left="426"/>
        <w:jc w:val="both"/>
        <w:rPr>
          <w:rFonts w:eastAsia="Times New Roman"/>
          <w:sz w:val="28"/>
          <w:szCs w:val="28"/>
        </w:rPr>
      </w:pPr>
      <w:r w:rsidRPr="00596540">
        <w:rPr>
          <w:rFonts w:eastAsia="Times New Roman"/>
          <w:sz w:val="28"/>
          <w:szCs w:val="28"/>
        </w:rPr>
        <w:t>открытие ДОУ социуму;</w:t>
      </w:r>
    </w:p>
    <w:p w14:paraId="4295FC7F" w14:textId="77777777" w:rsidR="0093568F" w:rsidRDefault="00596540" w:rsidP="000723FC">
      <w:pPr>
        <w:pStyle w:val="a5"/>
        <w:numPr>
          <w:ilvl w:val="0"/>
          <w:numId w:val="8"/>
        </w:numPr>
        <w:tabs>
          <w:tab w:val="left" w:pos="163"/>
        </w:tabs>
        <w:ind w:left="426"/>
        <w:jc w:val="both"/>
        <w:rPr>
          <w:rFonts w:eastAsia="Times New Roman"/>
          <w:sz w:val="28"/>
          <w:szCs w:val="28"/>
        </w:rPr>
      </w:pPr>
      <w:r w:rsidRPr="00596540">
        <w:rPr>
          <w:rFonts w:eastAsia="Times New Roman"/>
          <w:sz w:val="28"/>
          <w:szCs w:val="28"/>
        </w:rPr>
        <w:t>открытое обучение;</w:t>
      </w:r>
    </w:p>
    <w:p w14:paraId="0F047459" w14:textId="77777777" w:rsidR="0093568F" w:rsidRDefault="00596540" w:rsidP="000723FC">
      <w:pPr>
        <w:pStyle w:val="a5"/>
        <w:numPr>
          <w:ilvl w:val="0"/>
          <w:numId w:val="8"/>
        </w:numPr>
        <w:tabs>
          <w:tab w:val="left" w:pos="163"/>
        </w:tabs>
        <w:ind w:left="426"/>
        <w:jc w:val="both"/>
        <w:rPr>
          <w:rFonts w:eastAsia="Times New Roman"/>
          <w:sz w:val="28"/>
          <w:szCs w:val="28"/>
        </w:rPr>
      </w:pPr>
      <w:r w:rsidRPr="0093568F">
        <w:rPr>
          <w:rFonts w:eastAsia="Times New Roman"/>
          <w:sz w:val="28"/>
          <w:szCs w:val="28"/>
        </w:rPr>
        <w:t xml:space="preserve">менеджмент и образовательный маркетинг. </w:t>
      </w:r>
    </w:p>
    <w:p w14:paraId="38F03680" w14:textId="77777777" w:rsidR="00596540" w:rsidRPr="0093568F" w:rsidRDefault="00596540" w:rsidP="006C7804">
      <w:pPr>
        <w:pStyle w:val="a5"/>
        <w:tabs>
          <w:tab w:val="left" w:pos="163"/>
        </w:tabs>
        <w:ind w:left="426"/>
        <w:jc w:val="both"/>
        <w:rPr>
          <w:rFonts w:eastAsia="Times New Roman"/>
          <w:sz w:val="28"/>
          <w:szCs w:val="28"/>
        </w:rPr>
      </w:pPr>
      <w:r w:rsidRPr="0093568F">
        <w:rPr>
          <w:rFonts w:eastAsia="Times New Roman"/>
          <w:sz w:val="28"/>
          <w:szCs w:val="28"/>
        </w:rPr>
        <w:t xml:space="preserve">Можно выделить два аспекта </w:t>
      </w:r>
      <w:r w:rsidRPr="0093568F">
        <w:rPr>
          <w:rFonts w:eastAsia="Times New Roman"/>
          <w:b/>
          <w:sz w:val="28"/>
          <w:szCs w:val="28"/>
        </w:rPr>
        <w:t>открытия социуму</w:t>
      </w:r>
      <w:r w:rsidRPr="0093568F">
        <w:rPr>
          <w:rFonts w:eastAsia="Times New Roman"/>
          <w:sz w:val="28"/>
          <w:szCs w:val="28"/>
        </w:rPr>
        <w:t>:</w:t>
      </w:r>
    </w:p>
    <w:p w14:paraId="7267A0DE" w14:textId="77777777" w:rsidR="00596540" w:rsidRPr="0093568F" w:rsidRDefault="00596540" w:rsidP="000723FC">
      <w:pPr>
        <w:pStyle w:val="a5"/>
        <w:numPr>
          <w:ilvl w:val="0"/>
          <w:numId w:val="10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93568F">
        <w:rPr>
          <w:rFonts w:eastAsia="Times New Roman"/>
          <w:sz w:val="28"/>
          <w:szCs w:val="28"/>
        </w:rPr>
        <w:t>использование средств и возможностей сообщества в МБДОУ;</w:t>
      </w:r>
    </w:p>
    <w:p w14:paraId="0C9352B9" w14:textId="77777777" w:rsidR="00596540" w:rsidRPr="0093568F" w:rsidRDefault="00596540" w:rsidP="000723FC">
      <w:pPr>
        <w:pStyle w:val="a5"/>
        <w:numPr>
          <w:ilvl w:val="0"/>
          <w:numId w:val="10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93568F">
        <w:rPr>
          <w:rFonts w:eastAsia="Times New Roman"/>
          <w:sz w:val="28"/>
          <w:szCs w:val="28"/>
        </w:rPr>
        <w:t>активное взаимодействие с различными социальными институтами: школами, музеями, театрами, библиотеками, социальными и медицинскими</w:t>
      </w:r>
      <w:r w:rsidR="0093568F" w:rsidRPr="0093568F">
        <w:rPr>
          <w:rFonts w:eastAsia="Times New Roman"/>
          <w:sz w:val="28"/>
          <w:szCs w:val="28"/>
        </w:rPr>
        <w:t xml:space="preserve"> </w:t>
      </w:r>
      <w:r w:rsidRPr="0093568F">
        <w:rPr>
          <w:rFonts w:eastAsia="Times New Roman"/>
          <w:sz w:val="28"/>
          <w:szCs w:val="28"/>
        </w:rPr>
        <w:t>службами, субъектами хозяйственной деятельности и т. д.</w:t>
      </w:r>
    </w:p>
    <w:p w14:paraId="0AD9303E" w14:textId="77777777" w:rsidR="00596540" w:rsidRPr="0093568F" w:rsidRDefault="00596540" w:rsidP="006C7804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 </w:t>
      </w:r>
      <w:r w:rsidRPr="0093568F">
        <w:rPr>
          <w:rFonts w:eastAsia="Times New Roman"/>
          <w:b/>
          <w:sz w:val="28"/>
          <w:szCs w:val="28"/>
        </w:rPr>
        <w:t>открытым обучением</w:t>
      </w:r>
      <w:r>
        <w:rPr>
          <w:rFonts w:eastAsia="Times New Roman"/>
          <w:sz w:val="28"/>
          <w:szCs w:val="28"/>
        </w:rPr>
        <w:t xml:space="preserve"> понимается:</w:t>
      </w:r>
    </w:p>
    <w:p w14:paraId="491C745E" w14:textId="77777777" w:rsidR="00596540" w:rsidRDefault="00596540" w:rsidP="000723FC">
      <w:pPr>
        <w:pStyle w:val="a5"/>
        <w:numPr>
          <w:ilvl w:val="0"/>
          <w:numId w:val="9"/>
        </w:numPr>
        <w:tabs>
          <w:tab w:val="left" w:pos="16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основанное на идеях реформаторской педагогики, свободное от жёсткой регламентации личностно – ориентированное обучение на деятельной основе, имеющее проблемный и развивающий характер:</w:t>
      </w:r>
    </w:p>
    <w:p w14:paraId="63A91CAD" w14:textId="77777777" w:rsidR="00596540" w:rsidRDefault="00596540" w:rsidP="000723FC">
      <w:pPr>
        <w:pStyle w:val="a5"/>
        <w:numPr>
          <w:ilvl w:val="0"/>
          <w:numId w:val="9"/>
        </w:numPr>
        <w:tabs>
          <w:tab w:val="left" w:pos="16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содержание, методы и формы организации которого определяются желанием, способностью и интересами ребёнка, при этом степень его самостоятельности при отборе содержания и методов становится одним из важных критериев открытости обучения;</w:t>
      </w:r>
    </w:p>
    <w:p w14:paraId="69BE1394" w14:textId="77777777" w:rsidR="00596540" w:rsidRDefault="00596540" w:rsidP="000723FC">
      <w:pPr>
        <w:pStyle w:val="a5"/>
        <w:numPr>
          <w:ilvl w:val="0"/>
          <w:numId w:val="9"/>
        </w:numPr>
        <w:tabs>
          <w:tab w:val="left" w:pos="16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сочетающее планирование УВП со свободными формами организации и жизнедеятельности ребёнка, стимулирующими спонтанную активность личности и придающими всему процессу обучения и воспитания неформальные рамки;</w:t>
      </w:r>
    </w:p>
    <w:p w14:paraId="3C0202D6" w14:textId="77777777" w:rsidR="00596540" w:rsidRDefault="00596540" w:rsidP="000723FC">
      <w:pPr>
        <w:pStyle w:val="a5"/>
        <w:numPr>
          <w:ilvl w:val="0"/>
          <w:numId w:val="9"/>
        </w:numPr>
        <w:tabs>
          <w:tab w:val="left" w:pos="16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направленное на развитие процессуальных аспектов учения, прежде всего, способности детей планировать свою деятельность и организовывать коммуникативное взаимодействие в рамках групповой кооперации;</w:t>
      </w:r>
    </w:p>
    <w:p w14:paraId="34339F10" w14:textId="77777777" w:rsidR="00596540" w:rsidRDefault="00596540" w:rsidP="000723FC">
      <w:pPr>
        <w:pStyle w:val="a5"/>
        <w:numPr>
          <w:ilvl w:val="0"/>
          <w:numId w:val="9"/>
        </w:numPr>
        <w:tabs>
          <w:tab w:val="left" w:pos="16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через открытие, позволяющее дошкольникам реализовывать свои познавательные способности в режиме активного поиска; возможными формами организации открытого обучения и воспитания могут быть свободная деятельность, индивидуальные планы развития детей.</w:t>
      </w:r>
    </w:p>
    <w:p w14:paraId="3B6A020D" w14:textId="77777777" w:rsidR="00596540" w:rsidRPr="0093568F" w:rsidRDefault="00596540" w:rsidP="006C7804">
      <w:pPr>
        <w:pStyle w:val="a5"/>
        <w:tabs>
          <w:tab w:val="left" w:pos="163"/>
        </w:tabs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управления открытой системой необходимы оценка индивидуального развития детей, анализ и регулирование информационными потоками. Новые очертания приобретает работа с персоналом, который должен быть готов к быстрому реагированию на противоречиво развивающуюся ситуацию, иметь способность к рефлексивному анализу, быстро и творчески решать задачи профессиональной деятельности и обеспечить новое качество образования в новых условиях открытости в соответствии с ФГОС.</w:t>
      </w:r>
    </w:p>
    <w:p w14:paraId="6CDD935F" w14:textId="519EED9D" w:rsidR="00596540" w:rsidRDefault="0093568F" w:rsidP="006C7804">
      <w:pPr>
        <w:pStyle w:val="a5"/>
        <w:tabs>
          <w:tab w:val="left" w:pos="163"/>
        </w:tabs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</w:t>
      </w:r>
      <w:r w:rsidR="00596540">
        <w:rPr>
          <w:rFonts w:eastAsia="Times New Roman"/>
          <w:sz w:val="28"/>
          <w:szCs w:val="28"/>
        </w:rPr>
        <w:t>обновлением содержания дошкольного уровня образования связано, прежде всег</w:t>
      </w:r>
      <w:r w:rsidR="00C13367">
        <w:rPr>
          <w:rFonts w:eastAsia="Times New Roman"/>
          <w:sz w:val="28"/>
          <w:szCs w:val="28"/>
        </w:rPr>
        <w:t>о, повышение его качества; в то</w:t>
      </w:r>
      <w:r w:rsidR="00596540">
        <w:rPr>
          <w:rFonts w:eastAsia="Times New Roman"/>
          <w:sz w:val="28"/>
          <w:szCs w:val="28"/>
        </w:rPr>
        <w:t xml:space="preserve">же </w:t>
      </w:r>
      <w:proofErr w:type="gramStart"/>
      <w:r w:rsidR="00596540">
        <w:rPr>
          <w:rFonts w:eastAsia="Times New Roman"/>
          <w:sz w:val="28"/>
          <w:szCs w:val="28"/>
        </w:rPr>
        <w:t>время это</w:t>
      </w:r>
      <w:proofErr w:type="gramEnd"/>
      <w:r w:rsidR="00596540">
        <w:rPr>
          <w:rFonts w:eastAsia="Times New Roman"/>
          <w:sz w:val="28"/>
          <w:szCs w:val="28"/>
        </w:rPr>
        <w:t xml:space="preserve"> использование новых методов и перестройка традиционных. Что составляет суть содержания образования? Его многоаспектность, охватывающая и информацию из разных областей действительности, и деятельность ребёнка, т.е. к каким способам, к каким средствам он прибегает – к продуктивным, игровым, двигательным или познавательным? Как он общается? Какого его поведение в разных ситуациях?</w:t>
      </w:r>
    </w:p>
    <w:p w14:paraId="0B6B9DE0" w14:textId="77777777" w:rsidR="00596540" w:rsidRDefault="00596540" w:rsidP="006C7804">
      <w:pPr>
        <w:pStyle w:val="a5"/>
        <w:tabs>
          <w:tab w:val="left" w:pos="163"/>
        </w:tabs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Отбор содержания образования связан и с определением стандарта, необходимого и достаточного для полноценного и целостного развития детей, обеспечивающего всем равный старт для их дальнейшего продвижения.</w:t>
      </w:r>
    </w:p>
    <w:p w14:paraId="644DCEF4" w14:textId="22C780C7" w:rsidR="004F1914" w:rsidRPr="004F1914" w:rsidRDefault="004F1914" w:rsidP="006C7804">
      <w:pPr>
        <w:pStyle w:val="a5"/>
        <w:tabs>
          <w:tab w:val="left" w:pos="163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Социальное партнерство в системе дошкольного образования - это реальное взаимодействие двух или более сторон на основе подписанного соглашения,</w:t>
      </w:r>
      <w:r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направленного на решение конкретных целей и задач до достижения желаемого результата,</w:t>
      </w:r>
      <w:r w:rsidR="00C13367"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на определенный период времени.</w:t>
      </w:r>
    </w:p>
    <w:p w14:paraId="18096041" w14:textId="77777777" w:rsidR="004F1914" w:rsidRPr="004F1914" w:rsidRDefault="004F1914" w:rsidP="006C7804">
      <w:pPr>
        <w:pStyle w:val="a5"/>
        <w:tabs>
          <w:tab w:val="left" w:pos="163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 xml:space="preserve">Современная система образования вступила во времена активного социально-экономического развития, поэтому важной задачей становится развития современной модели образования через систему социального партнерства. Дошкольному образовательному учреждению, чтобы успешно решать имеющиеся проблемы в воспитании, образовании, социализации детей, из «закрытой», достаточно автономной системы, какой оно было долгие годы, необходимо перейти на новый уровень взаимодействия со средой (социумом), выйти за пределы территориальной ограниченности своего учреждения, стать </w:t>
      </w:r>
      <w:r w:rsidRPr="00E475E6">
        <w:rPr>
          <w:rFonts w:eastAsia="Times New Roman"/>
          <w:sz w:val="28"/>
          <w:szCs w:val="28"/>
        </w:rPr>
        <w:lastRenderedPageBreak/>
        <w:t xml:space="preserve">«открытой </w:t>
      </w:r>
      <w:proofErr w:type="spellStart"/>
      <w:r w:rsidRPr="00E475E6">
        <w:rPr>
          <w:rFonts w:eastAsia="Times New Roman"/>
          <w:sz w:val="28"/>
          <w:szCs w:val="28"/>
        </w:rPr>
        <w:t>системой».Таким</w:t>
      </w:r>
      <w:proofErr w:type="spellEnd"/>
      <w:r w:rsidRPr="00E475E6">
        <w:rPr>
          <w:rFonts w:eastAsia="Times New Roman"/>
          <w:sz w:val="28"/>
          <w:szCs w:val="28"/>
        </w:rPr>
        <w:t xml:space="preserve"> образом, актуальным становится вопрос выбора социальных институтов, с которыми ДОУ могло бы осуществлять взаимодействие, об условиях этого взаимодействия, его формах.</w:t>
      </w:r>
    </w:p>
    <w:p w14:paraId="3ABE4986" w14:textId="77777777" w:rsidR="004F1914" w:rsidRPr="004F1914" w:rsidRDefault="004F1914" w:rsidP="006C7804">
      <w:pPr>
        <w:pStyle w:val="a5"/>
        <w:tabs>
          <w:tab w:val="left" w:pos="163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4F1914">
        <w:rPr>
          <w:rFonts w:eastAsia="Times New Roman"/>
          <w:b/>
          <w:sz w:val="28"/>
          <w:szCs w:val="28"/>
        </w:rPr>
        <w:t>Ценности</w:t>
      </w:r>
      <w:r w:rsidRPr="00E475E6">
        <w:rPr>
          <w:rFonts w:eastAsia="Times New Roman"/>
          <w:sz w:val="28"/>
          <w:szCs w:val="28"/>
        </w:rPr>
        <w:t>,</w:t>
      </w:r>
      <w:r w:rsidRPr="004F1914"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которые будут воплощаться в жизнедеятельность дошкольного</w:t>
      </w:r>
      <w:r w:rsidRPr="004F1914"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учреждения:</w:t>
      </w:r>
    </w:p>
    <w:p w14:paraId="31175E17" w14:textId="7B77F321" w:rsidR="004F1914" w:rsidRPr="004F1914" w:rsidRDefault="004F1914" w:rsidP="000723FC">
      <w:pPr>
        <w:pStyle w:val="a5"/>
        <w:numPr>
          <w:ilvl w:val="0"/>
          <w:numId w:val="10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р</w:t>
      </w:r>
      <w:r w:rsidR="00C13367">
        <w:rPr>
          <w:rFonts w:eastAsia="Times New Roman"/>
          <w:sz w:val="28"/>
          <w:szCs w:val="28"/>
        </w:rPr>
        <w:t xml:space="preserve">ебенок, </w:t>
      </w:r>
      <w:proofErr w:type="gramStart"/>
      <w:r w:rsidRPr="00E475E6">
        <w:rPr>
          <w:rFonts w:eastAsia="Times New Roman"/>
          <w:sz w:val="28"/>
          <w:szCs w:val="28"/>
        </w:rPr>
        <w:t>как  уникальная</w:t>
      </w:r>
      <w:proofErr w:type="gramEnd"/>
      <w:r w:rsidRPr="00E475E6">
        <w:rPr>
          <w:rFonts w:eastAsia="Times New Roman"/>
          <w:sz w:val="28"/>
          <w:szCs w:val="28"/>
        </w:rPr>
        <w:t xml:space="preserve">  развивающаяся  личность,  его  здоровье,  интересы,</w:t>
      </w:r>
    </w:p>
    <w:p w14:paraId="68816BF9" w14:textId="77777777" w:rsidR="004F1914" w:rsidRPr="004F1914" w:rsidRDefault="004F1914" w:rsidP="000723FC">
      <w:pPr>
        <w:pStyle w:val="a5"/>
        <w:numPr>
          <w:ilvl w:val="0"/>
          <w:numId w:val="10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потребности;</w:t>
      </w:r>
    </w:p>
    <w:p w14:paraId="48182492" w14:textId="77777777" w:rsidR="004F1914" w:rsidRPr="004F1914" w:rsidRDefault="004F1914" w:rsidP="000723FC">
      <w:pPr>
        <w:pStyle w:val="a5"/>
        <w:numPr>
          <w:ilvl w:val="0"/>
          <w:numId w:val="10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педагог как личность, носитель образования; уважение и доверие к нему предоставление возможности проявить инициативу, самостоятельность, самообразовываться;</w:t>
      </w:r>
    </w:p>
    <w:p w14:paraId="613FCB34" w14:textId="77777777" w:rsidR="004F1914" w:rsidRPr="004F1914" w:rsidRDefault="004F1914" w:rsidP="000723FC">
      <w:pPr>
        <w:pStyle w:val="a5"/>
        <w:numPr>
          <w:ilvl w:val="0"/>
          <w:numId w:val="10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командная работа, как основа достижения успеха;</w:t>
      </w:r>
    </w:p>
    <w:p w14:paraId="676385BF" w14:textId="77777777" w:rsidR="004F1914" w:rsidRPr="004F1914" w:rsidRDefault="004F1914" w:rsidP="000723FC">
      <w:pPr>
        <w:pStyle w:val="a5"/>
        <w:numPr>
          <w:ilvl w:val="0"/>
          <w:numId w:val="10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качество, как единственно возможная работа, постоянное стремление к совершенству;</w:t>
      </w:r>
    </w:p>
    <w:p w14:paraId="700ED3E4" w14:textId="782FB301" w:rsidR="004F1914" w:rsidRPr="004F1914" w:rsidRDefault="004F1914" w:rsidP="000723FC">
      <w:pPr>
        <w:pStyle w:val="a5"/>
        <w:numPr>
          <w:ilvl w:val="0"/>
          <w:numId w:val="10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культура организации, как культура жизнедеятельности МБДОУ, культура взаимоотношений с социально-педагогической средой, культура деловых и личных отношений, а также</w:t>
      </w:r>
      <w:r w:rsidR="00C13367"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с родителями воспитанников.</w:t>
      </w:r>
    </w:p>
    <w:p w14:paraId="03E3B410" w14:textId="77777777" w:rsidR="004F1914" w:rsidRPr="004F1914" w:rsidRDefault="004F1914" w:rsidP="006C7804">
      <w:pPr>
        <w:pStyle w:val="a5"/>
        <w:tabs>
          <w:tab w:val="left" w:pos="163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4F1914">
        <w:rPr>
          <w:rFonts w:eastAsia="Times New Roman"/>
          <w:b/>
          <w:sz w:val="28"/>
          <w:szCs w:val="28"/>
        </w:rPr>
        <w:t>Принципы</w:t>
      </w:r>
      <w:r w:rsidRPr="004F1914">
        <w:rPr>
          <w:rFonts w:eastAsia="Times New Roman"/>
          <w:sz w:val="28"/>
          <w:szCs w:val="28"/>
        </w:rPr>
        <w:t xml:space="preserve"> успешного взаимодействия ДОУ и его социального партнера:</w:t>
      </w:r>
    </w:p>
    <w:p w14:paraId="517F8262" w14:textId="77777777" w:rsidR="004F1914" w:rsidRPr="00E475E6" w:rsidRDefault="004F1914" w:rsidP="000723FC">
      <w:pPr>
        <w:pStyle w:val="a5"/>
        <w:numPr>
          <w:ilvl w:val="0"/>
          <w:numId w:val="11"/>
        </w:numPr>
        <w:tabs>
          <w:tab w:val="left" w:pos="163"/>
        </w:tabs>
        <w:ind w:left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уважение и учет интересов участников соглашения;</w:t>
      </w:r>
    </w:p>
    <w:p w14:paraId="23B9C8C3" w14:textId="77777777" w:rsidR="004F1914" w:rsidRPr="00E475E6" w:rsidRDefault="004F1914" w:rsidP="000723FC">
      <w:pPr>
        <w:pStyle w:val="a5"/>
        <w:numPr>
          <w:ilvl w:val="0"/>
          <w:numId w:val="11"/>
        </w:numPr>
        <w:tabs>
          <w:tab w:val="left" w:pos="163"/>
        </w:tabs>
        <w:ind w:left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заинтересованность договаривающихся сторон об участии в договорных отношениях</w:t>
      </w:r>
      <w:r>
        <w:rPr>
          <w:rFonts w:eastAsia="Times New Roman"/>
          <w:sz w:val="28"/>
          <w:szCs w:val="28"/>
        </w:rPr>
        <w:t>;</w:t>
      </w:r>
    </w:p>
    <w:p w14:paraId="2957AE8B" w14:textId="77777777" w:rsidR="004F1914" w:rsidRPr="00E475E6" w:rsidRDefault="004F1914" w:rsidP="000723FC">
      <w:pPr>
        <w:pStyle w:val="a5"/>
        <w:numPr>
          <w:ilvl w:val="0"/>
          <w:numId w:val="11"/>
        </w:numPr>
        <w:tabs>
          <w:tab w:val="left" w:pos="163"/>
        </w:tabs>
        <w:ind w:left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соблюдение партнерами норм законодательства РФ, других нормативных актов</w:t>
      </w:r>
      <w:r>
        <w:rPr>
          <w:rFonts w:eastAsia="Times New Roman"/>
          <w:sz w:val="28"/>
          <w:szCs w:val="28"/>
        </w:rPr>
        <w:t>;</w:t>
      </w:r>
    </w:p>
    <w:p w14:paraId="23CFCBD6" w14:textId="77777777" w:rsidR="004F1914" w:rsidRPr="00E475E6" w:rsidRDefault="004F1914" w:rsidP="000723FC">
      <w:pPr>
        <w:pStyle w:val="a5"/>
        <w:numPr>
          <w:ilvl w:val="0"/>
          <w:numId w:val="11"/>
        </w:numPr>
        <w:tabs>
          <w:tab w:val="left" w:pos="163"/>
        </w:tabs>
        <w:ind w:left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наличие соответствующих полномочий социальных партнеров и их представителей</w:t>
      </w:r>
      <w:r>
        <w:rPr>
          <w:rFonts w:eastAsia="Times New Roman"/>
          <w:sz w:val="28"/>
          <w:szCs w:val="28"/>
        </w:rPr>
        <w:t>;</w:t>
      </w:r>
    </w:p>
    <w:p w14:paraId="75CB9333" w14:textId="77777777" w:rsidR="004F1914" w:rsidRPr="00E475E6" w:rsidRDefault="004F1914" w:rsidP="000723FC">
      <w:pPr>
        <w:pStyle w:val="a5"/>
        <w:numPr>
          <w:ilvl w:val="0"/>
          <w:numId w:val="11"/>
        </w:numPr>
        <w:tabs>
          <w:tab w:val="left" w:pos="163"/>
        </w:tabs>
        <w:ind w:left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равноправие и доверие сторон</w:t>
      </w:r>
      <w:r>
        <w:rPr>
          <w:rFonts w:eastAsia="Times New Roman"/>
          <w:sz w:val="28"/>
          <w:szCs w:val="28"/>
        </w:rPr>
        <w:t>;</w:t>
      </w:r>
    </w:p>
    <w:p w14:paraId="1DDB1027" w14:textId="77777777" w:rsidR="004F1914" w:rsidRPr="00E475E6" w:rsidRDefault="004F1914" w:rsidP="000723FC">
      <w:pPr>
        <w:pStyle w:val="a5"/>
        <w:numPr>
          <w:ilvl w:val="0"/>
          <w:numId w:val="11"/>
        </w:numPr>
        <w:tabs>
          <w:tab w:val="left" w:pos="163"/>
        </w:tabs>
        <w:ind w:left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невмешательство во внутренние дела друг друга</w:t>
      </w:r>
      <w:r>
        <w:rPr>
          <w:rFonts w:eastAsia="Times New Roman"/>
          <w:sz w:val="28"/>
          <w:szCs w:val="28"/>
        </w:rPr>
        <w:t>;</w:t>
      </w:r>
    </w:p>
    <w:p w14:paraId="78076F1F" w14:textId="77777777" w:rsidR="004F1914" w:rsidRPr="00E475E6" w:rsidRDefault="004F1914" w:rsidP="000723FC">
      <w:pPr>
        <w:pStyle w:val="a5"/>
        <w:numPr>
          <w:ilvl w:val="0"/>
          <w:numId w:val="11"/>
        </w:numPr>
        <w:tabs>
          <w:tab w:val="left" w:pos="163"/>
        </w:tabs>
        <w:ind w:left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добровольность принятия обязательств социальными партнерами на основе взаимного согласования</w:t>
      </w:r>
      <w:r>
        <w:rPr>
          <w:rFonts w:eastAsia="Times New Roman"/>
          <w:sz w:val="28"/>
          <w:szCs w:val="28"/>
        </w:rPr>
        <w:t>;</w:t>
      </w:r>
    </w:p>
    <w:p w14:paraId="503EF8FD" w14:textId="77777777" w:rsidR="004F1914" w:rsidRPr="00E475E6" w:rsidRDefault="004F1914" w:rsidP="000723FC">
      <w:pPr>
        <w:pStyle w:val="a5"/>
        <w:numPr>
          <w:ilvl w:val="0"/>
          <w:numId w:val="11"/>
        </w:numPr>
        <w:tabs>
          <w:tab w:val="left" w:pos="163"/>
        </w:tabs>
        <w:ind w:left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регулярность проведения консультаций и переговоров по вопросам, входящим в сферу социального партнерства</w:t>
      </w:r>
      <w:r>
        <w:rPr>
          <w:rFonts w:eastAsia="Times New Roman"/>
          <w:sz w:val="28"/>
          <w:szCs w:val="28"/>
        </w:rPr>
        <w:t>;</w:t>
      </w:r>
    </w:p>
    <w:p w14:paraId="1AE2DE26" w14:textId="77777777" w:rsidR="004F1914" w:rsidRPr="00E475E6" w:rsidRDefault="004F1914" w:rsidP="000723FC">
      <w:pPr>
        <w:pStyle w:val="a5"/>
        <w:numPr>
          <w:ilvl w:val="0"/>
          <w:numId w:val="11"/>
        </w:numPr>
        <w:tabs>
          <w:tab w:val="left" w:pos="163"/>
        </w:tabs>
        <w:ind w:left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обязательность исполнения достигнутых договоренностей</w:t>
      </w:r>
      <w:r>
        <w:rPr>
          <w:rFonts w:eastAsia="Times New Roman"/>
          <w:sz w:val="28"/>
          <w:szCs w:val="28"/>
        </w:rPr>
        <w:t>;</w:t>
      </w:r>
    </w:p>
    <w:p w14:paraId="0C712249" w14:textId="77777777" w:rsidR="004F1914" w:rsidRPr="004F1914" w:rsidRDefault="004F1914" w:rsidP="000723FC">
      <w:pPr>
        <w:pStyle w:val="a5"/>
        <w:numPr>
          <w:ilvl w:val="0"/>
          <w:numId w:val="11"/>
        </w:numPr>
        <w:tabs>
          <w:tab w:val="left" w:pos="163"/>
        </w:tabs>
        <w:ind w:left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систематичность контроля за выполнением принятых в рамках социального партнерства соглашений, договоров и решений</w:t>
      </w:r>
      <w:r>
        <w:rPr>
          <w:rFonts w:eastAsia="Times New Roman"/>
          <w:sz w:val="28"/>
          <w:szCs w:val="28"/>
        </w:rPr>
        <w:t>;</w:t>
      </w:r>
    </w:p>
    <w:p w14:paraId="6B3D131F" w14:textId="77777777" w:rsidR="004F1914" w:rsidRPr="004F1914" w:rsidRDefault="004F1914" w:rsidP="000723FC">
      <w:pPr>
        <w:pStyle w:val="a5"/>
        <w:numPr>
          <w:ilvl w:val="0"/>
          <w:numId w:val="11"/>
        </w:numPr>
        <w:tabs>
          <w:tab w:val="left" w:pos="163"/>
        </w:tabs>
        <w:ind w:left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ответственность сторон за невыполнение по их вине принятых обязательств, соглашения, договоров.</w:t>
      </w:r>
    </w:p>
    <w:p w14:paraId="21138CD7" w14:textId="77777777" w:rsidR="004F1914" w:rsidRPr="004F1914" w:rsidRDefault="004F1914" w:rsidP="006C7804">
      <w:pPr>
        <w:pStyle w:val="a5"/>
        <w:tabs>
          <w:tab w:val="left" w:pos="163"/>
        </w:tabs>
        <w:ind w:left="0" w:firstLine="567"/>
        <w:jc w:val="both"/>
        <w:rPr>
          <w:rFonts w:eastAsia="Times New Roman"/>
          <w:b/>
          <w:sz w:val="28"/>
          <w:szCs w:val="28"/>
        </w:rPr>
      </w:pPr>
      <w:r w:rsidRPr="004F1914">
        <w:rPr>
          <w:rFonts w:eastAsia="Times New Roman"/>
          <w:b/>
          <w:sz w:val="28"/>
          <w:szCs w:val="28"/>
        </w:rPr>
        <w:t>Миссия МБДОУ</w:t>
      </w:r>
    </w:p>
    <w:p w14:paraId="060EE242" w14:textId="77777777" w:rsidR="004F1914" w:rsidRPr="00E475E6" w:rsidRDefault="004F1914" w:rsidP="006C7804">
      <w:pPr>
        <w:pStyle w:val="a5"/>
        <w:tabs>
          <w:tab w:val="left" w:pos="163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Создание единого образовательного пространства дошкольного образовательного учреждения и учреждений образования и культуры города, с целью обеспечения благоприятных условий всестороннего развития детей дошкольного возраста, их способностей</w:t>
      </w:r>
      <w:r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>творческого потенциала.</w:t>
      </w:r>
    </w:p>
    <w:p w14:paraId="040AC2C4" w14:textId="77777777" w:rsidR="004F1914" w:rsidRPr="00E475E6" w:rsidRDefault="004F1914" w:rsidP="0093568F">
      <w:pPr>
        <w:pStyle w:val="a5"/>
        <w:tabs>
          <w:tab w:val="left" w:pos="163"/>
        </w:tabs>
        <w:ind w:left="426"/>
        <w:rPr>
          <w:rFonts w:eastAsia="Times New Roman"/>
          <w:sz w:val="28"/>
          <w:szCs w:val="28"/>
        </w:rPr>
      </w:pPr>
    </w:p>
    <w:p w14:paraId="2BDE82F1" w14:textId="68F50A2B" w:rsidR="00514E42" w:rsidRPr="009C0557" w:rsidRDefault="00826D41" w:rsidP="00992D85">
      <w:pPr>
        <w:jc w:val="center"/>
        <w:rPr>
          <w:rFonts w:eastAsia="Times New Roman"/>
          <w:b/>
          <w:bCs/>
          <w:sz w:val="32"/>
          <w:szCs w:val="32"/>
        </w:rPr>
      </w:pPr>
      <w:r w:rsidRPr="009C0557">
        <w:rPr>
          <w:rFonts w:eastAsia="Times New Roman"/>
          <w:b/>
          <w:bCs/>
          <w:sz w:val="32"/>
          <w:szCs w:val="32"/>
        </w:rPr>
        <w:t xml:space="preserve">5. </w:t>
      </w:r>
      <w:r w:rsidR="00992D85" w:rsidRPr="009C0557">
        <w:rPr>
          <w:rFonts w:eastAsia="Times New Roman"/>
          <w:b/>
          <w:bCs/>
          <w:sz w:val="32"/>
          <w:szCs w:val="32"/>
        </w:rPr>
        <w:t xml:space="preserve"> </w:t>
      </w:r>
      <w:r w:rsidR="005E0493" w:rsidRPr="009C0557">
        <w:rPr>
          <w:rFonts w:eastAsia="Times New Roman"/>
          <w:b/>
          <w:bCs/>
          <w:sz w:val="32"/>
          <w:szCs w:val="32"/>
        </w:rPr>
        <w:t>Основная идея инновационного развития, научно-теоретическое обоснование</w:t>
      </w:r>
      <w:r w:rsidR="00992D85" w:rsidRPr="009C0557">
        <w:rPr>
          <w:rFonts w:eastAsia="Times New Roman"/>
          <w:b/>
          <w:bCs/>
          <w:sz w:val="32"/>
          <w:szCs w:val="32"/>
        </w:rPr>
        <w:t xml:space="preserve"> </w:t>
      </w:r>
      <w:r w:rsidR="005E0493" w:rsidRPr="009C0557">
        <w:rPr>
          <w:rFonts w:eastAsia="Times New Roman"/>
          <w:b/>
          <w:bCs/>
          <w:sz w:val="32"/>
          <w:szCs w:val="32"/>
        </w:rPr>
        <w:t>важности и необходимости инновационных изменений</w:t>
      </w:r>
    </w:p>
    <w:p w14:paraId="125211B3" w14:textId="77777777" w:rsidR="00514E42" w:rsidRPr="00E475E6" w:rsidRDefault="00514E42">
      <w:pPr>
        <w:spacing w:line="240" w:lineRule="exact"/>
        <w:rPr>
          <w:sz w:val="28"/>
          <w:szCs w:val="28"/>
        </w:rPr>
      </w:pPr>
    </w:p>
    <w:p w14:paraId="717DB1B4" w14:textId="77777777" w:rsidR="00514E42" w:rsidRPr="00992D85" w:rsidRDefault="005E0493" w:rsidP="00992D85">
      <w:pPr>
        <w:jc w:val="center"/>
        <w:rPr>
          <w:rFonts w:eastAsia="Times New Roman"/>
          <w:b/>
          <w:bCs/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t>Источники идей инновационного развития:</w:t>
      </w:r>
    </w:p>
    <w:p w14:paraId="7E1730A3" w14:textId="77777777" w:rsidR="00514E42" w:rsidRPr="00E475E6" w:rsidRDefault="00514E42">
      <w:pPr>
        <w:spacing w:line="65" w:lineRule="exact"/>
        <w:rPr>
          <w:sz w:val="28"/>
          <w:szCs w:val="28"/>
        </w:rPr>
      </w:pPr>
    </w:p>
    <w:p w14:paraId="5AB1CCEE" w14:textId="77777777" w:rsidR="00514E42" w:rsidRPr="00992D85" w:rsidRDefault="005E0493" w:rsidP="000723FC">
      <w:pPr>
        <w:pStyle w:val="a5"/>
        <w:numPr>
          <w:ilvl w:val="0"/>
          <w:numId w:val="4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992D85">
        <w:rPr>
          <w:rFonts w:eastAsia="Times New Roman"/>
          <w:sz w:val="28"/>
          <w:szCs w:val="28"/>
        </w:rPr>
        <w:t>Собственный творческий поиск заведующего ДОУ и педагогического коллектива;</w:t>
      </w:r>
    </w:p>
    <w:p w14:paraId="720FC011" w14:textId="77777777" w:rsidR="00514E42" w:rsidRPr="00992D85" w:rsidRDefault="005E0493" w:rsidP="000723FC">
      <w:pPr>
        <w:pStyle w:val="a5"/>
        <w:numPr>
          <w:ilvl w:val="0"/>
          <w:numId w:val="4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992D85">
        <w:rPr>
          <w:rFonts w:eastAsia="Times New Roman"/>
          <w:sz w:val="28"/>
          <w:szCs w:val="28"/>
        </w:rPr>
        <w:t>Социальный заказ родителей, как основных потребителей образовательных услуг;</w:t>
      </w:r>
    </w:p>
    <w:p w14:paraId="614844CF" w14:textId="77777777" w:rsidR="00514E42" w:rsidRPr="00992D85" w:rsidRDefault="005E0493" w:rsidP="000723FC">
      <w:pPr>
        <w:pStyle w:val="a5"/>
        <w:numPr>
          <w:ilvl w:val="0"/>
          <w:numId w:val="4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Нормативные документы органов власти и управления образованием;</w:t>
      </w:r>
    </w:p>
    <w:p w14:paraId="2C84A420" w14:textId="77777777" w:rsidR="00514E42" w:rsidRPr="00992D85" w:rsidRDefault="005E0493" w:rsidP="000723FC">
      <w:pPr>
        <w:pStyle w:val="a5"/>
        <w:numPr>
          <w:ilvl w:val="0"/>
          <w:numId w:val="4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Достижения науки в дошкольной педагогике и психологии.</w:t>
      </w:r>
    </w:p>
    <w:p w14:paraId="77991AD1" w14:textId="391E43C3" w:rsidR="00514E42" w:rsidRPr="00992D85" w:rsidRDefault="005E0493" w:rsidP="00992D85">
      <w:pPr>
        <w:ind w:left="284"/>
        <w:rPr>
          <w:rFonts w:eastAsia="Times New Roman"/>
          <w:b/>
          <w:bCs/>
          <w:sz w:val="28"/>
          <w:szCs w:val="28"/>
        </w:rPr>
      </w:pPr>
      <w:r w:rsidRPr="00E475E6">
        <w:rPr>
          <w:rFonts w:eastAsia="Times New Roman"/>
          <w:b/>
          <w:bCs/>
          <w:sz w:val="28"/>
          <w:szCs w:val="28"/>
        </w:rPr>
        <w:t>Содержание и организация инновационных изменений в МБДОУ «Детский сад №</w:t>
      </w:r>
      <w:r w:rsidR="00992D85">
        <w:rPr>
          <w:rFonts w:eastAsia="Times New Roman"/>
          <w:b/>
          <w:bCs/>
          <w:sz w:val="28"/>
          <w:szCs w:val="28"/>
        </w:rPr>
        <w:t xml:space="preserve"> </w:t>
      </w:r>
      <w:r w:rsidR="00494D35">
        <w:rPr>
          <w:rFonts w:eastAsia="Times New Roman"/>
          <w:b/>
          <w:bCs/>
          <w:sz w:val="28"/>
          <w:szCs w:val="28"/>
        </w:rPr>
        <w:t>62</w:t>
      </w:r>
      <w:r w:rsidRPr="00E475E6">
        <w:rPr>
          <w:rFonts w:eastAsia="Times New Roman"/>
          <w:b/>
          <w:bCs/>
          <w:sz w:val="28"/>
          <w:szCs w:val="28"/>
        </w:rPr>
        <w:t>»:</w:t>
      </w:r>
    </w:p>
    <w:p w14:paraId="47A6B0CC" w14:textId="77777777" w:rsidR="00514E42" w:rsidRPr="00E475E6" w:rsidRDefault="00514E42">
      <w:pPr>
        <w:spacing w:line="65" w:lineRule="exact"/>
        <w:rPr>
          <w:sz w:val="28"/>
          <w:szCs w:val="28"/>
        </w:rPr>
      </w:pPr>
    </w:p>
    <w:p w14:paraId="60D95919" w14:textId="77777777" w:rsidR="00514E42" w:rsidRPr="00992D85" w:rsidRDefault="005E0493" w:rsidP="000723FC">
      <w:pPr>
        <w:pStyle w:val="a5"/>
        <w:numPr>
          <w:ilvl w:val="0"/>
          <w:numId w:val="4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992D85">
        <w:rPr>
          <w:rFonts w:eastAsia="Times New Roman"/>
          <w:i/>
          <w:sz w:val="28"/>
          <w:szCs w:val="28"/>
        </w:rPr>
        <w:t>В области содержания</w:t>
      </w:r>
      <w:r w:rsidRPr="00E475E6">
        <w:rPr>
          <w:rFonts w:eastAsia="Times New Roman"/>
          <w:sz w:val="28"/>
          <w:szCs w:val="28"/>
        </w:rPr>
        <w:t xml:space="preserve">: переосмысление содержания образовательного процесса с точки зрения </w:t>
      </w:r>
      <w:proofErr w:type="spellStart"/>
      <w:r w:rsidRPr="00E475E6">
        <w:rPr>
          <w:rFonts w:eastAsia="Times New Roman"/>
          <w:sz w:val="28"/>
          <w:szCs w:val="28"/>
        </w:rPr>
        <w:t>гуманизации</w:t>
      </w:r>
      <w:proofErr w:type="spellEnd"/>
      <w:r w:rsidRPr="00E475E6">
        <w:rPr>
          <w:rFonts w:eastAsia="Times New Roman"/>
          <w:sz w:val="28"/>
          <w:szCs w:val="28"/>
        </w:rPr>
        <w:t>, дифференциации, интеграции, перенесение акцента на воспитательные аспекты работы (личностный и системно-</w:t>
      </w:r>
      <w:proofErr w:type="spellStart"/>
      <w:r w:rsidRPr="00E475E6">
        <w:rPr>
          <w:rFonts w:eastAsia="Times New Roman"/>
          <w:sz w:val="28"/>
          <w:szCs w:val="28"/>
        </w:rPr>
        <w:t>деятельностный</w:t>
      </w:r>
      <w:proofErr w:type="spellEnd"/>
      <w:r w:rsidRPr="00E475E6">
        <w:rPr>
          <w:rFonts w:eastAsia="Times New Roman"/>
          <w:sz w:val="28"/>
          <w:szCs w:val="28"/>
        </w:rPr>
        <w:t xml:space="preserve">, игровой подходы); реализация </w:t>
      </w:r>
      <w:proofErr w:type="spellStart"/>
      <w:r w:rsidRPr="00E475E6">
        <w:rPr>
          <w:rFonts w:eastAsia="Times New Roman"/>
          <w:sz w:val="28"/>
          <w:szCs w:val="28"/>
        </w:rPr>
        <w:t>компетентностного</w:t>
      </w:r>
      <w:proofErr w:type="spellEnd"/>
      <w:r w:rsidRPr="00E475E6">
        <w:rPr>
          <w:rFonts w:eastAsia="Times New Roman"/>
          <w:sz w:val="28"/>
          <w:szCs w:val="28"/>
        </w:rPr>
        <w:t xml:space="preserve"> подхода к организации образовательного пространства.</w:t>
      </w:r>
    </w:p>
    <w:p w14:paraId="0D3C0FDE" w14:textId="183F1156" w:rsidR="00514E42" w:rsidRPr="00992D85" w:rsidRDefault="005E0493" w:rsidP="000723FC">
      <w:pPr>
        <w:pStyle w:val="a5"/>
        <w:numPr>
          <w:ilvl w:val="0"/>
          <w:numId w:val="4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992D85">
        <w:rPr>
          <w:rFonts w:eastAsia="Times New Roman"/>
          <w:i/>
          <w:sz w:val="28"/>
          <w:szCs w:val="28"/>
        </w:rPr>
        <w:t>В области технологий</w:t>
      </w:r>
      <w:r w:rsidRPr="00992D85">
        <w:rPr>
          <w:rFonts w:eastAsia="Times New Roman"/>
          <w:sz w:val="28"/>
          <w:szCs w:val="28"/>
        </w:rPr>
        <w:t>: поиск и апробация новых развивающих технологи</w:t>
      </w:r>
      <w:r w:rsidR="00C13367">
        <w:rPr>
          <w:rFonts w:eastAsia="Times New Roman"/>
          <w:sz w:val="28"/>
          <w:szCs w:val="28"/>
        </w:rPr>
        <w:t xml:space="preserve">й, превращающих воспитанников </w:t>
      </w:r>
      <w:proofErr w:type="gramStart"/>
      <w:r w:rsidR="00C13367">
        <w:rPr>
          <w:rFonts w:eastAsia="Times New Roman"/>
          <w:sz w:val="28"/>
          <w:szCs w:val="28"/>
        </w:rPr>
        <w:t xml:space="preserve">в </w:t>
      </w:r>
      <w:r w:rsidRPr="00992D85">
        <w:rPr>
          <w:rFonts w:eastAsia="Times New Roman"/>
          <w:sz w:val="28"/>
          <w:szCs w:val="28"/>
        </w:rPr>
        <w:t>субъектов</w:t>
      </w:r>
      <w:proofErr w:type="gramEnd"/>
      <w:r w:rsidRPr="00992D85">
        <w:rPr>
          <w:rFonts w:eastAsia="Times New Roman"/>
          <w:sz w:val="28"/>
          <w:szCs w:val="28"/>
        </w:rPr>
        <w:t xml:space="preserve"> собственной деятельности;</w:t>
      </w:r>
      <w:r w:rsidR="00992D85" w:rsidRPr="00992D85">
        <w:rPr>
          <w:rFonts w:eastAsia="Times New Roman"/>
          <w:sz w:val="28"/>
          <w:szCs w:val="28"/>
        </w:rPr>
        <w:t xml:space="preserve"> </w:t>
      </w:r>
      <w:r w:rsidRPr="00992D85">
        <w:rPr>
          <w:rFonts w:eastAsia="Times New Roman"/>
          <w:sz w:val="28"/>
          <w:szCs w:val="28"/>
        </w:rPr>
        <w:t xml:space="preserve">реализация </w:t>
      </w:r>
      <w:proofErr w:type="spellStart"/>
      <w:r w:rsidRPr="00992D85">
        <w:rPr>
          <w:rFonts w:eastAsia="Times New Roman"/>
          <w:sz w:val="28"/>
          <w:szCs w:val="28"/>
        </w:rPr>
        <w:t>компетентностного</w:t>
      </w:r>
      <w:proofErr w:type="spellEnd"/>
      <w:r w:rsidRPr="00992D85">
        <w:rPr>
          <w:rFonts w:eastAsia="Times New Roman"/>
          <w:sz w:val="28"/>
          <w:szCs w:val="28"/>
        </w:rPr>
        <w:t xml:space="preserve"> подхода к организации игрового образовательного пространства; использование гибкой тактики руководства детской деятельностью.</w:t>
      </w:r>
    </w:p>
    <w:p w14:paraId="54396DD2" w14:textId="77777777" w:rsidR="00514E42" w:rsidRPr="00992D85" w:rsidRDefault="005E0493" w:rsidP="000723FC">
      <w:pPr>
        <w:pStyle w:val="a5"/>
        <w:numPr>
          <w:ilvl w:val="0"/>
          <w:numId w:val="4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992D85">
        <w:rPr>
          <w:rFonts w:eastAsia="Times New Roman"/>
          <w:i/>
          <w:sz w:val="28"/>
          <w:szCs w:val="28"/>
        </w:rPr>
        <w:t>В области методической работы</w:t>
      </w:r>
      <w:r w:rsidRPr="00992D85">
        <w:rPr>
          <w:rFonts w:eastAsia="Times New Roman"/>
          <w:sz w:val="28"/>
          <w:szCs w:val="28"/>
        </w:rPr>
        <w:t>: организация системной работы с родителями и педагогами по вопросам успешного развития ребенка; повышение у педагогов уровня понимания требований современного дошкольного образования.</w:t>
      </w:r>
    </w:p>
    <w:p w14:paraId="3A36F7A4" w14:textId="77777777" w:rsidR="00514E42" w:rsidRPr="00992D85" w:rsidRDefault="005E0493" w:rsidP="000723FC">
      <w:pPr>
        <w:pStyle w:val="a5"/>
        <w:numPr>
          <w:ilvl w:val="0"/>
          <w:numId w:val="4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992D85">
        <w:rPr>
          <w:rFonts w:eastAsia="Times New Roman"/>
          <w:i/>
          <w:sz w:val="28"/>
          <w:szCs w:val="28"/>
        </w:rPr>
        <w:t>В области организации и управления</w:t>
      </w:r>
      <w:r w:rsidRPr="00992D85">
        <w:rPr>
          <w:rFonts w:eastAsia="Times New Roman"/>
          <w:sz w:val="28"/>
          <w:szCs w:val="28"/>
        </w:rPr>
        <w:t xml:space="preserve">: создание системы оценки качества образования дошкольников на основе </w:t>
      </w:r>
      <w:proofErr w:type="spellStart"/>
      <w:r w:rsidRPr="00992D85">
        <w:rPr>
          <w:rFonts w:eastAsia="Times New Roman"/>
          <w:sz w:val="28"/>
          <w:szCs w:val="28"/>
        </w:rPr>
        <w:t>компетентсного</w:t>
      </w:r>
      <w:proofErr w:type="spellEnd"/>
      <w:r w:rsidRPr="00992D85">
        <w:rPr>
          <w:rFonts w:eastAsia="Times New Roman"/>
          <w:sz w:val="28"/>
          <w:szCs w:val="28"/>
        </w:rPr>
        <w:t xml:space="preserve"> подхода; внешнее взаимодействие представляет взаимную обусловленность деятельности</w:t>
      </w:r>
      <w:r w:rsidR="00992D85" w:rsidRPr="00992D85">
        <w:rPr>
          <w:rFonts w:eastAsia="Times New Roman"/>
          <w:sz w:val="28"/>
          <w:szCs w:val="28"/>
        </w:rPr>
        <w:t xml:space="preserve"> </w:t>
      </w:r>
      <w:r w:rsidRPr="00992D85">
        <w:rPr>
          <w:rFonts w:eastAsia="Times New Roman"/>
          <w:sz w:val="28"/>
          <w:szCs w:val="28"/>
        </w:rPr>
        <w:t>участников развивающей среды.</w:t>
      </w:r>
    </w:p>
    <w:p w14:paraId="69C72D0F" w14:textId="77777777" w:rsidR="00514E42" w:rsidRPr="00E475E6" w:rsidRDefault="00514E42">
      <w:pPr>
        <w:spacing w:line="53" w:lineRule="exact"/>
        <w:rPr>
          <w:sz w:val="28"/>
          <w:szCs w:val="28"/>
        </w:rPr>
      </w:pPr>
    </w:p>
    <w:p w14:paraId="19189A87" w14:textId="77777777" w:rsidR="00514E42" w:rsidRPr="00992D85" w:rsidRDefault="005E0493" w:rsidP="00992D85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 xml:space="preserve">Проблема социального партнерства в системе образования затронута в работах Б.В. </w:t>
      </w:r>
      <w:proofErr w:type="spellStart"/>
      <w:r w:rsidRPr="00E475E6">
        <w:rPr>
          <w:rFonts w:eastAsia="Times New Roman"/>
          <w:sz w:val="28"/>
          <w:szCs w:val="28"/>
        </w:rPr>
        <w:t>Авво</w:t>
      </w:r>
      <w:proofErr w:type="spellEnd"/>
      <w:r w:rsidRPr="00E475E6">
        <w:rPr>
          <w:rFonts w:eastAsia="Times New Roman"/>
          <w:sz w:val="28"/>
          <w:szCs w:val="28"/>
        </w:rPr>
        <w:t xml:space="preserve">, Г.А. </w:t>
      </w:r>
      <w:proofErr w:type="spellStart"/>
      <w:r w:rsidRPr="00E475E6">
        <w:rPr>
          <w:rFonts w:eastAsia="Times New Roman"/>
          <w:sz w:val="28"/>
          <w:szCs w:val="28"/>
        </w:rPr>
        <w:t>Вержицкого</w:t>
      </w:r>
      <w:proofErr w:type="spellEnd"/>
      <w:r w:rsidRPr="00E475E6">
        <w:rPr>
          <w:rFonts w:eastAsia="Times New Roman"/>
          <w:sz w:val="28"/>
          <w:szCs w:val="28"/>
        </w:rPr>
        <w:t xml:space="preserve">, С.Г. Гринько, Г.И. Ибрагимова, А.В. </w:t>
      </w:r>
      <w:proofErr w:type="spellStart"/>
      <w:r w:rsidRPr="00E475E6">
        <w:rPr>
          <w:rFonts w:eastAsia="Times New Roman"/>
          <w:sz w:val="28"/>
          <w:szCs w:val="28"/>
        </w:rPr>
        <w:t>Корсунова</w:t>
      </w:r>
      <w:proofErr w:type="spellEnd"/>
      <w:r w:rsidRPr="00E475E6">
        <w:rPr>
          <w:rFonts w:eastAsia="Times New Roman"/>
          <w:sz w:val="28"/>
          <w:szCs w:val="28"/>
        </w:rPr>
        <w:t xml:space="preserve">, Е.А. Корчагина, Г.В. </w:t>
      </w:r>
      <w:proofErr w:type="spellStart"/>
      <w:r w:rsidRPr="00E475E6">
        <w:rPr>
          <w:rFonts w:eastAsia="Times New Roman"/>
          <w:sz w:val="28"/>
          <w:szCs w:val="28"/>
        </w:rPr>
        <w:t>Мухаметзяновой</w:t>
      </w:r>
      <w:proofErr w:type="spellEnd"/>
      <w:r w:rsidRPr="00E475E6">
        <w:rPr>
          <w:rFonts w:eastAsia="Times New Roman"/>
          <w:sz w:val="28"/>
          <w:szCs w:val="28"/>
        </w:rPr>
        <w:t xml:space="preserve">, О.В. Шнейдер, О.Н. </w:t>
      </w:r>
      <w:proofErr w:type="spellStart"/>
      <w:r w:rsidRPr="00E475E6">
        <w:rPr>
          <w:rFonts w:eastAsia="Times New Roman"/>
          <w:sz w:val="28"/>
          <w:szCs w:val="28"/>
        </w:rPr>
        <w:t>Олейниковой</w:t>
      </w:r>
      <w:proofErr w:type="spellEnd"/>
      <w:r w:rsidRPr="00E475E6">
        <w:rPr>
          <w:rFonts w:eastAsia="Times New Roman"/>
          <w:sz w:val="28"/>
          <w:szCs w:val="28"/>
        </w:rPr>
        <w:t xml:space="preserve">, И.П. Смирнова, Е.В. Ткаченко и в диссертационных исследованиях Р.В. Голованова, А.В. </w:t>
      </w:r>
      <w:proofErr w:type="spellStart"/>
      <w:r w:rsidRPr="00E475E6">
        <w:rPr>
          <w:rFonts w:eastAsia="Times New Roman"/>
          <w:sz w:val="28"/>
          <w:szCs w:val="28"/>
        </w:rPr>
        <w:t>Борилова</w:t>
      </w:r>
      <w:proofErr w:type="spellEnd"/>
      <w:r w:rsidRPr="00E475E6">
        <w:rPr>
          <w:rFonts w:eastAsia="Times New Roman"/>
          <w:sz w:val="28"/>
          <w:szCs w:val="28"/>
        </w:rPr>
        <w:t xml:space="preserve">, О.В. </w:t>
      </w:r>
      <w:proofErr w:type="spellStart"/>
      <w:r w:rsidRPr="00E475E6">
        <w:rPr>
          <w:rFonts w:eastAsia="Times New Roman"/>
          <w:sz w:val="28"/>
          <w:szCs w:val="28"/>
        </w:rPr>
        <w:t>Зубакиной</w:t>
      </w:r>
      <w:proofErr w:type="spellEnd"/>
      <w:r w:rsidRPr="00E475E6">
        <w:rPr>
          <w:rFonts w:eastAsia="Times New Roman"/>
          <w:sz w:val="28"/>
          <w:szCs w:val="28"/>
        </w:rPr>
        <w:t xml:space="preserve">, Т.М. </w:t>
      </w:r>
      <w:proofErr w:type="spellStart"/>
      <w:r w:rsidRPr="00E475E6">
        <w:rPr>
          <w:rFonts w:eastAsia="Times New Roman"/>
          <w:sz w:val="28"/>
          <w:szCs w:val="28"/>
        </w:rPr>
        <w:t>Глушанок</w:t>
      </w:r>
      <w:proofErr w:type="spellEnd"/>
      <w:r w:rsidRPr="00E475E6">
        <w:rPr>
          <w:rFonts w:eastAsia="Times New Roman"/>
          <w:sz w:val="28"/>
          <w:szCs w:val="28"/>
        </w:rPr>
        <w:t xml:space="preserve">, О.И. Морозовой. Теоретическое обоснование Программы развития опирается на </w:t>
      </w:r>
      <w:r w:rsidRPr="00E475E6">
        <w:rPr>
          <w:rFonts w:eastAsia="Times New Roman"/>
          <w:sz w:val="28"/>
          <w:szCs w:val="28"/>
        </w:rPr>
        <w:lastRenderedPageBreak/>
        <w:t xml:space="preserve">следующие методологические подходы: общих вопросов взаимодействия организаций и перспектив их развития (В. А. Бианки, П. </w:t>
      </w:r>
      <w:proofErr w:type="spellStart"/>
      <w:r w:rsidRPr="00E475E6">
        <w:rPr>
          <w:rFonts w:eastAsia="Times New Roman"/>
          <w:sz w:val="28"/>
          <w:szCs w:val="28"/>
        </w:rPr>
        <w:t>Зибер</w:t>
      </w:r>
      <w:proofErr w:type="spellEnd"/>
      <w:r w:rsidRPr="00E475E6">
        <w:rPr>
          <w:rFonts w:eastAsia="Times New Roman"/>
          <w:sz w:val="28"/>
          <w:szCs w:val="28"/>
        </w:rPr>
        <w:t xml:space="preserve">, М. </w:t>
      </w:r>
      <w:proofErr w:type="spellStart"/>
      <w:r w:rsidRPr="00E475E6">
        <w:rPr>
          <w:rFonts w:eastAsia="Times New Roman"/>
          <w:sz w:val="28"/>
          <w:szCs w:val="28"/>
        </w:rPr>
        <w:t>Кастельс</w:t>
      </w:r>
      <w:proofErr w:type="spellEnd"/>
      <w:r w:rsidRPr="00E475E6">
        <w:rPr>
          <w:rFonts w:eastAsia="Times New Roman"/>
          <w:sz w:val="28"/>
          <w:szCs w:val="28"/>
        </w:rPr>
        <w:t xml:space="preserve">, Н. Ф. </w:t>
      </w:r>
      <w:proofErr w:type="spellStart"/>
      <w:r w:rsidRPr="00E475E6">
        <w:rPr>
          <w:rFonts w:eastAsia="Times New Roman"/>
          <w:sz w:val="28"/>
          <w:szCs w:val="28"/>
        </w:rPr>
        <w:t>Радионова</w:t>
      </w:r>
      <w:proofErr w:type="spellEnd"/>
      <w:r w:rsidRPr="00E475E6">
        <w:rPr>
          <w:rFonts w:eastAsia="Times New Roman"/>
          <w:sz w:val="28"/>
          <w:szCs w:val="28"/>
        </w:rPr>
        <w:t xml:space="preserve">, Л. В. </w:t>
      </w:r>
      <w:proofErr w:type="spellStart"/>
      <w:r w:rsidRPr="00E475E6">
        <w:rPr>
          <w:rFonts w:eastAsia="Times New Roman"/>
          <w:sz w:val="28"/>
          <w:szCs w:val="28"/>
        </w:rPr>
        <w:t>Сморгунов</w:t>
      </w:r>
      <w:proofErr w:type="spellEnd"/>
      <w:r w:rsidRPr="00E475E6">
        <w:rPr>
          <w:rFonts w:eastAsia="Times New Roman"/>
          <w:sz w:val="28"/>
          <w:szCs w:val="28"/>
        </w:rPr>
        <w:t xml:space="preserve">, Р. </w:t>
      </w:r>
      <w:proofErr w:type="spellStart"/>
      <w:r w:rsidRPr="00E475E6">
        <w:rPr>
          <w:rFonts w:eastAsia="Times New Roman"/>
          <w:sz w:val="28"/>
          <w:szCs w:val="28"/>
        </w:rPr>
        <w:t>Родес</w:t>
      </w:r>
      <w:proofErr w:type="spellEnd"/>
      <w:r w:rsidRPr="00E475E6">
        <w:rPr>
          <w:rFonts w:eastAsia="Times New Roman"/>
          <w:sz w:val="28"/>
          <w:szCs w:val="28"/>
        </w:rPr>
        <w:t xml:space="preserve"> и др.); </w:t>
      </w:r>
      <w:proofErr w:type="spellStart"/>
      <w:r w:rsidRPr="00E475E6">
        <w:rPr>
          <w:rFonts w:eastAsia="Times New Roman"/>
          <w:sz w:val="28"/>
          <w:szCs w:val="28"/>
        </w:rPr>
        <w:t>методологиивзаимодействия</w:t>
      </w:r>
      <w:proofErr w:type="spellEnd"/>
      <w:r w:rsidRPr="00E475E6">
        <w:rPr>
          <w:rFonts w:eastAsia="Times New Roman"/>
          <w:sz w:val="28"/>
          <w:szCs w:val="28"/>
        </w:rPr>
        <w:t xml:space="preserve"> организаций во взаимосвязи с инновационными процессами в образовании (А. И. </w:t>
      </w:r>
      <w:proofErr w:type="spellStart"/>
      <w:r w:rsidRPr="00E475E6">
        <w:rPr>
          <w:rFonts w:eastAsia="Times New Roman"/>
          <w:sz w:val="28"/>
          <w:szCs w:val="28"/>
        </w:rPr>
        <w:t>Адамский</w:t>
      </w:r>
      <w:proofErr w:type="spellEnd"/>
      <w:r w:rsidRPr="00E475E6">
        <w:rPr>
          <w:rFonts w:eastAsia="Times New Roman"/>
          <w:sz w:val="28"/>
          <w:szCs w:val="28"/>
        </w:rPr>
        <w:t xml:space="preserve">, К. Г. Митрофанов, А. А. </w:t>
      </w:r>
      <w:proofErr w:type="spellStart"/>
      <w:r w:rsidRPr="00E475E6">
        <w:rPr>
          <w:rFonts w:eastAsia="Times New Roman"/>
          <w:sz w:val="28"/>
          <w:szCs w:val="28"/>
        </w:rPr>
        <w:t>Пинский</w:t>
      </w:r>
      <w:proofErr w:type="spellEnd"/>
      <w:r w:rsidRPr="00E475E6">
        <w:rPr>
          <w:rFonts w:eastAsia="Times New Roman"/>
          <w:sz w:val="28"/>
          <w:szCs w:val="28"/>
        </w:rPr>
        <w:t xml:space="preserve">, Г. Н. </w:t>
      </w:r>
      <w:proofErr w:type="spellStart"/>
      <w:r w:rsidRPr="00E475E6">
        <w:rPr>
          <w:rFonts w:eastAsia="Times New Roman"/>
          <w:sz w:val="28"/>
          <w:szCs w:val="28"/>
        </w:rPr>
        <w:t>Прозументова</w:t>
      </w:r>
      <w:proofErr w:type="spellEnd"/>
      <w:r w:rsidRPr="00E475E6">
        <w:rPr>
          <w:rFonts w:eastAsia="Times New Roman"/>
          <w:sz w:val="28"/>
          <w:szCs w:val="28"/>
        </w:rPr>
        <w:t xml:space="preserve"> и др.).</w:t>
      </w:r>
    </w:p>
    <w:p w14:paraId="5FECED1B" w14:textId="77777777" w:rsidR="00514E42" w:rsidRPr="00992D85" w:rsidRDefault="005E0493" w:rsidP="00992D85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ФГОС ДО утверждает основные принципы содействия и сотрудничества детей и взрослых в процессе развития детей и их взаимодействия с людьми, культурой и окружающим миром; приобщения детей к социокультурным нормам, традициям семьи, общества и государства. ФГОС нацеливает на решение задач формирования общей культуры воспитанников; взаимодействия педагогических и общественных объединений.</w:t>
      </w:r>
    </w:p>
    <w:p w14:paraId="1F510A44" w14:textId="6DECF02F" w:rsidR="00992D85" w:rsidRDefault="005E0493" w:rsidP="00992D85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Построенная на основе ФГОС ДО, Программа развития направлена на социальные формы сотрудничества и общения, ролевые и межличностные отношения всех участников образовательного процесса, включая педагогов, детей, родителей, администрацию. Программа развития базируется на образовательных потребностях и интересах воспитанников, членов их семей и педагогов, и</w:t>
      </w:r>
      <w:r w:rsidR="00C13367">
        <w:rPr>
          <w:rFonts w:eastAsia="Times New Roman"/>
          <w:sz w:val="28"/>
          <w:szCs w:val="28"/>
        </w:rPr>
        <w:t xml:space="preserve"> </w:t>
      </w:r>
      <w:r w:rsidRPr="00E475E6">
        <w:rPr>
          <w:rFonts w:eastAsia="Times New Roman"/>
          <w:sz w:val="28"/>
          <w:szCs w:val="28"/>
        </w:rPr>
        <w:t xml:space="preserve">направлена на решение задач становление первичной ценностной ориентации и социализации. Одна из задач Программы развития направлена на создание развивающей предметно-пространственной среды как зоны ближайшего развития ребёнка. Образовательная среда составляет систему условий социализации и развития детей, включая пространственно-временные (гибкость и </w:t>
      </w:r>
      <w:proofErr w:type="spellStart"/>
      <w:r w:rsidRPr="00E475E6">
        <w:rPr>
          <w:rFonts w:eastAsia="Times New Roman"/>
          <w:sz w:val="28"/>
          <w:szCs w:val="28"/>
        </w:rPr>
        <w:t>трансформируемость</w:t>
      </w:r>
      <w:proofErr w:type="spellEnd"/>
      <w:r w:rsidRPr="00E475E6">
        <w:rPr>
          <w:rFonts w:eastAsia="Times New Roman"/>
          <w:sz w:val="28"/>
          <w:szCs w:val="28"/>
        </w:rPr>
        <w:t xml:space="preserve">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родителей), </w:t>
      </w:r>
      <w:proofErr w:type="spellStart"/>
      <w:r w:rsidRPr="00E475E6">
        <w:rPr>
          <w:rFonts w:eastAsia="Times New Roman"/>
          <w:sz w:val="28"/>
          <w:szCs w:val="28"/>
        </w:rPr>
        <w:t>деятельностные</w:t>
      </w:r>
      <w:proofErr w:type="spellEnd"/>
      <w:r w:rsidRPr="00E475E6">
        <w:rPr>
          <w:rFonts w:eastAsia="Times New Roman"/>
          <w:sz w:val="28"/>
          <w:szCs w:val="28"/>
        </w:rPr>
        <w:t xml:space="preserve"> (доступность и разнообразие видов деятельности, соответствующих возрастным особенностям дошкольников, задачам развития и социализации) условия.</w:t>
      </w:r>
    </w:p>
    <w:p w14:paraId="030383EF" w14:textId="77777777" w:rsidR="00992D85" w:rsidRDefault="00992D85" w:rsidP="00992D85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</w:p>
    <w:p w14:paraId="371594E4" w14:textId="6A562406" w:rsidR="002139EB" w:rsidRPr="002139EB" w:rsidRDefault="005E0493" w:rsidP="002139EB">
      <w:pPr>
        <w:pStyle w:val="a5"/>
        <w:numPr>
          <w:ilvl w:val="0"/>
          <w:numId w:val="9"/>
        </w:numPr>
        <w:spacing w:line="270" w:lineRule="auto"/>
        <w:ind w:right="20"/>
        <w:jc w:val="center"/>
        <w:rPr>
          <w:rFonts w:eastAsia="Times New Roman"/>
          <w:b/>
          <w:bCs/>
          <w:sz w:val="32"/>
          <w:szCs w:val="32"/>
        </w:rPr>
      </w:pPr>
      <w:r w:rsidRPr="009C0557">
        <w:rPr>
          <w:rFonts w:eastAsia="Times New Roman"/>
          <w:b/>
          <w:bCs/>
          <w:sz w:val="32"/>
          <w:szCs w:val="32"/>
        </w:rPr>
        <w:t>Цель и задачи Программы развития</w:t>
      </w:r>
    </w:p>
    <w:p w14:paraId="030B7B6C" w14:textId="77777777" w:rsidR="00596540" w:rsidRPr="00365427" w:rsidRDefault="00365427" w:rsidP="00596540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365427">
        <w:rPr>
          <w:rFonts w:eastAsia="Times New Roman"/>
          <w:b/>
          <w:sz w:val="28"/>
          <w:szCs w:val="28"/>
        </w:rPr>
        <w:t>Цель:</w:t>
      </w:r>
      <w:r>
        <w:rPr>
          <w:rFonts w:eastAsia="Times New Roman"/>
          <w:b/>
          <w:sz w:val="28"/>
          <w:szCs w:val="28"/>
        </w:rPr>
        <w:t xml:space="preserve"> </w:t>
      </w:r>
      <w:r w:rsidR="00596540" w:rsidRPr="00E475E6">
        <w:rPr>
          <w:rFonts w:eastAsia="Times New Roman"/>
          <w:sz w:val="28"/>
          <w:szCs w:val="28"/>
        </w:rPr>
        <w:t>Обеспечение социального партнерства дошкольной образовательной</w:t>
      </w:r>
      <w:r w:rsidR="00596540" w:rsidRPr="00365427">
        <w:rPr>
          <w:rFonts w:eastAsia="Times New Roman"/>
          <w:sz w:val="28"/>
          <w:szCs w:val="28"/>
        </w:rPr>
        <w:t xml:space="preserve"> </w:t>
      </w:r>
      <w:r w:rsidR="00596540" w:rsidRPr="00E475E6">
        <w:rPr>
          <w:rFonts w:eastAsia="Times New Roman"/>
          <w:sz w:val="28"/>
          <w:szCs w:val="28"/>
        </w:rPr>
        <w:t>организации, основанного на прочных связях между ДОУ и социальными партнерами и обеспечивающего условия для успешного всестороннего развития воспитанников.</w:t>
      </w:r>
    </w:p>
    <w:p w14:paraId="6A8A977A" w14:textId="77777777" w:rsidR="00365427" w:rsidRPr="00365427" w:rsidRDefault="00365427" w:rsidP="00365427">
      <w:pPr>
        <w:spacing w:line="270" w:lineRule="auto"/>
        <w:ind w:left="20" w:right="20" w:firstLine="547"/>
        <w:jc w:val="both"/>
        <w:rPr>
          <w:rFonts w:eastAsia="Times New Roman"/>
          <w:b/>
          <w:sz w:val="28"/>
          <w:szCs w:val="28"/>
        </w:rPr>
      </w:pPr>
      <w:r w:rsidRPr="00365427">
        <w:rPr>
          <w:rFonts w:eastAsia="Times New Roman"/>
          <w:b/>
          <w:sz w:val="28"/>
          <w:szCs w:val="28"/>
        </w:rPr>
        <w:t>Задачи Программы развития:</w:t>
      </w:r>
    </w:p>
    <w:p w14:paraId="61E21AD5" w14:textId="77777777" w:rsidR="00365427" w:rsidRPr="00596540" w:rsidRDefault="00365427" w:rsidP="000723FC">
      <w:pPr>
        <w:pStyle w:val="a5"/>
        <w:numPr>
          <w:ilvl w:val="0"/>
          <w:numId w:val="7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596540">
        <w:rPr>
          <w:rFonts w:eastAsia="Times New Roman"/>
          <w:sz w:val="28"/>
          <w:szCs w:val="28"/>
        </w:rPr>
        <w:t>Налаживать эффективную систему взаимодействия всех участников образовательного процесса: родители-педагоги-дети.</w:t>
      </w:r>
    </w:p>
    <w:p w14:paraId="3A2C435B" w14:textId="77777777" w:rsidR="00365427" w:rsidRPr="00596540" w:rsidRDefault="00365427" w:rsidP="000723FC">
      <w:pPr>
        <w:pStyle w:val="a5"/>
        <w:numPr>
          <w:ilvl w:val="0"/>
          <w:numId w:val="7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596540">
        <w:rPr>
          <w:rFonts w:eastAsia="Times New Roman"/>
          <w:sz w:val="28"/>
          <w:szCs w:val="28"/>
        </w:rPr>
        <w:t>Формировать интегрированное социокультурное пространство в ДОУ.</w:t>
      </w:r>
    </w:p>
    <w:p w14:paraId="4F20DC10" w14:textId="77777777" w:rsidR="00365427" w:rsidRPr="00596540" w:rsidRDefault="00365427" w:rsidP="000723FC">
      <w:pPr>
        <w:pStyle w:val="a5"/>
        <w:numPr>
          <w:ilvl w:val="0"/>
          <w:numId w:val="7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596540">
        <w:rPr>
          <w:rFonts w:eastAsia="Times New Roman"/>
          <w:sz w:val="28"/>
          <w:szCs w:val="28"/>
        </w:rPr>
        <w:t>Изучать и апробировать программы и технологии по социально-коммуникативному развитию детей дошкольного возраста» Задачи по приоритетному направлению:</w:t>
      </w:r>
    </w:p>
    <w:p w14:paraId="3AA74221" w14:textId="77777777" w:rsidR="00365427" w:rsidRPr="00596540" w:rsidRDefault="00365427" w:rsidP="000723FC">
      <w:pPr>
        <w:pStyle w:val="a5"/>
        <w:numPr>
          <w:ilvl w:val="0"/>
          <w:numId w:val="7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596540">
        <w:rPr>
          <w:rFonts w:eastAsia="Times New Roman"/>
          <w:sz w:val="28"/>
          <w:szCs w:val="28"/>
        </w:rPr>
        <w:lastRenderedPageBreak/>
        <w:t>Создать оптимальные условия для сохранения и укрепления физического и психического здоровья и нравственного развития дошкольников.</w:t>
      </w:r>
    </w:p>
    <w:p w14:paraId="3DA0D08B" w14:textId="77777777" w:rsidR="00365427" w:rsidRPr="00596540" w:rsidRDefault="00365427" w:rsidP="000723FC">
      <w:pPr>
        <w:pStyle w:val="a5"/>
        <w:numPr>
          <w:ilvl w:val="0"/>
          <w:numId w:val="7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596540">
        <w:rPr>
          <w:rFonts w:eastAsia="Times New Roman"/>
          <w:sz w:val="28"/>
          <w:szCs w:val="28"/>
        </w:rPr>
        <w:t>Создать условия, способствующие становлению гражданских, патриотических и нравственно-эстетических основ личности ребенка, приобщение к русской национальной культуре.</w:t>
      </w:r>
    </w:p>
    <w:p w14:paraId="5D6D3531" w14:textId="77777777" w:rsidR="00365427" w:rsidRPr="00596540" w:rsidRDefault="00365427" w:rsidP="000723FC">
      <w:pPr>
        <w:pStyle w:val="a5"/>
        <w:numPr>
          <w:ilvl w:val="0"/>
          <w:numId w:val="7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596540">
        <w:rPr>
          <w:rFonts w:eastAsia="Times New Roman"/>
          <w:sz w:val="28"/>
          <w:szCs w:val="28"/>
        </w:rPr>
        <w:t>Создать единое социокультурное пространство воспитания и общения в дошкольном учреждении и семье, тесное сотрудничество с семьями воспитан</w:t>
      </w:r>
      <w:r w:rsidR="00596540" w:rsidRPr="00596540">
        <w:rPr>
          <w:rFonts w:eastAsia="Times New Roman"/>
          <w:sz w:val="28"/>
          <w:szCs w:val="28"/>
        </w:rPr>
        <w:t>н</w:t>
      </w:r>
      <w:r w:rsidRPr="00596540">
        <w:rPr>
          <w:rFonts w:eastAsia="Times New Roman"/>
          <w:sz w:val="28"/>
          <w:szCs w:val="28"/>
        </w:rPr>
        <w:t>иков.</w:t>
      </w:r>
    </w:p>
    <w:p w14:paraId="419E8AB1" w14:textId="77777777" w:rsidR="00365427" w:rsidRPr="00596540" w:rsidRDefault="00365427" w:rsidP="000723FC">
      <w:pPr>
        <w:pStyle w:val="a5"/>
        <w:numPr>
          <w:ilvl w:val="0"/>
          <w:numId w:val="7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596540">
        <w:rPr>
          <w:rFonts w:eastAsia="Times New Roman"/>
          <w:sz w:val="28"/>
          <w:szCs w:val="28"/>
        </w:rPr>
        <w:t>Развивать детскую любознательность как основу познавательной активности будущего школьника.</w:t>
      </w:r>
    </w:p>
    <w:p w14:paraId="7A3B85BC" w14:textId="77777777" w:rsidR="00365427" w:rsidRPr="00596540" w:rsidRDefault="00365427" w:rsidP="000723FC">
      <w:pPr>
        <w:pStyle w:val="a5"/>
        <w:numPr>
          <w:ilvl w:val="0"/>
          <w:numId w:val="7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596540">
        <w:rPr>
          <w:rFonts w:eastAsia="Times New Roman"/>
          <w:sz w:val="28"/>
          <w:szCs w:val="28"/>
        </w:rPr>
        <w:t>Содействовать в повышении роли родителей в образовании ребенка-дошкольника. Повышение качества работы с родителями воспитанников.</w:t>
      </w:r>
    </w:p>
    <w:p w14:paraId="58866A8B" w14:textId="77777777" w:rsidR="00365427" w:rsidRPr="00596540" w:rsidRDefault="00365427" w:rsidP="000723FC">
      <w:pPr>
        <w:pStyle w:val="a5"/>
        <w:numPr>
          <w:ilvl w:val="0"/>
          <w:numId w:val="7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596540">
        <w:rPr>
          <w:rFonts w:eastAsia="Times New Roman"/>
          <w:sz w:val="28"/>
          <w:szCs w:val="28"/>
        </w:rPr>
        <w:t>Обеспечить эффективное, результативное функционирование и постоянный рост профессиональной компетентности коллектива учреждения.</w:t>
      </w:r>
    </w:p>
    <w:p w14:paraId="37B22A0B" w14:textId="77777777" w:rsidR="00365427" w:rsidRPr="00365427" w:rsidRDefault="00365427" w:rsidP="00365427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</w:p>
    <w:p w14:paraId="4903AFC7" w14:textId="3BCFAD49" w:rsidR="004F1914" w:rsidRPr="009C0557" w:rsidRDefault="00826D41" w:rsidP="009C0557">
      <w:pPr>
        <w:ind w:firstLine="709"/>
        <w:jc w:val="center"/>
        <w:rPr>
          <w:b/>
          <w:sz w:val="32"/>
          <w:szCs w:val="32"/>
        </w:rPr>
      </w:pPr>
      <w:r w:rsidRPr="009C0557">
        <w:rPr>
          <w:b/>
          <w:sz w:val="32"/>
          <w:szCs w:val="32"/>
        </w:rPr>
        <w:t>7</w:t>
      </w:r>
      <w:r w:rsidR="004F1914" w:rsidRPr="009C0557">
        <w:rPr>
          <w:b/>
          <w:sz w:val="32"/>
          <w:szCs w:val="32"/>
        </w:rPr>
        <w:t>.</w:t>
      </w:r>
      <w:r w:rsidR="007D14C2" w:rsidRPr="009C0557">
        <w:rPr>
          <w:b/>
          <w:sz w:val="32"/>
          <w:szCs w:val="32"/>
        </w:rPr>
        <w:t xml:space="preserve"> </w:t>
      </w:r>
      <w:r w:rsidR="004F1914" w:rsidRPr="009C0557">
        <w:rPr>
          <w:b/>
          <w:sz w:val="32"/>
          <w:szCs w:val="32"/>
        </w:rPr>
        <w:t>Механизмы реализации Программы развития</w:t>
      </w:r>
    </w:p>
    <w:p w14:paraId="2D7B3F95" w14:textId="77777777" w:rsidR="004F1914" w:rsidRDefault="004F1914" w:rsidP="007D14C2">
      <w:pPr>
        <w:ind w:firstLine="567"/>
        <w:rPr>
          <w:sz w:val="28"/>
          <w:szCs w:val="28"/>
        </w:rPr>
      </w:pPr>
      <w:r w:rsidRPr="00483BD4">
        <w:rPr>
          <w:sz w:val="28"/>
          <w:szCs w:val="28"/>
        </w:rPr>
        <w:t>Основными составляющими механизма реализации Программы развития являются:</w:t>
      </w:r>
    </w:p>
    <w:p w14:paraId="6C430C3F" w14:textId="77777777" w:rsidR="004F1914" w:rsidRPr="00483BD4" w:rsidRDefault="004F1914" w:rsidP="007D14C2">
      <w:pPr>
        <w:ind w:firstLine="567"/>
        <w:rPr>
          <w:sz w:val="28"/>
          <w:szCs w:val="28"/>
        </w:rPr>
      </w:pPr>
      <w:r w:rsidRPr="00483BD4">
        <w:rPr>
          <w:sz w:val="28"/>
          <w:szCs w:val="28"/>
        </w:rPr>
        <w:t xml:space="preserve"> </w:t>
      </w:r>
      <w:r w:rsidRPr="00483BD4">
        <w:rPr>
          <w:b/>
          <w:sz w:val="28"/>
          <w:szCs w:val="28"/>
        </w:rPr>
        <w:t>Финансово-экономический</w:t>
      </w:r>
      <w:r w:rsidRPr="00483BD4">
        <w:rPr>
          <w:sz w:val="28"/>
          <w:szCs w:val="28"/>
        </w:rPr>
        <w:t xml:space="preserve">: </w:t>
      </w:r>
    </w:p>
    <w:p w14:paraId="6339B3E9" w14:textId="77777777" w:rsidR="004F1914" w:rsidRPr="007D14C2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7D14C2">
        <w:rPr>
          <w:sz w:val="28"/>
          <w:szCs w:val="28"/>
        </w:rPr>
        <w:t>экономические расчеты и обоснования;</w:t>
      </w:r>
    </w:p>
    <w:p w14:paraId="37B7E88E" w14:textId="77777777" w:rsidR="004F1914" w:rsidRPr="007D14C2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7D14C2">
        <w:rPr>
          <w:sz w:val="28"/>
          <w:szCs w:val="28"/>
        </w:rPr>
        <w:t>привлечение инвесторов, спонсоров, благотворителей;</w:t>
      </w:r>
    </w:p>
    <w:p w14:paraId="2561738B" w14:textId="77777777" w:rsidR="004F1914" w:rsidRPr="007D14C2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7D14C2">
        <w:rPr>
          <w:sz w:val="28"/>
          <w:szCs w:val="28"/>
        </w:rPr>
        <w:t xml:space="preserve">финансирование направлений в рамках Программы развития </w:t>
      </w:r>
    </w:p>
    <w:p w14:paraId="269A5AD0" w14:textId="77777777" w:rsidR="004F1914" w:rsidRPr="007D14C2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7D14C2">
        <w:rPr>
          <w:sz w:val="28"/>
          <w:szCs w:val="28"/>
        </w:rPr>
        <w:t>внебюджетное финансирование проектов в рамках стратегии развития</w:t>
      </w:r>
    </w:p>
    <w:p w14:paraId="0A9AA3B3" w14:textId="77777777" w:rsidR="004F1914" w:rsidRPr="00483BD4" w:rsidRDefault="004F1914" w:rsidP="004F1914">
      <w:pPr>
        <w:ind w:firstLine="709"/>
        <w:rPr>
          <w:sz w:val="28"/>
          <w:szCs w:val="28"/>
        </w:rPr>
      </w:pPr>
      <w:r w:rsidRPr="00483BD4">
        <w:rPr>
          <w:b/>
          <w:sz w:val="28"/>
          <w:szCs w:val="28"/>
        </w:rPr>
        <w:t>Нормативно-правовой:</w:t>
      </w:r>
      <w:r w:rsidRPr="00483BD4">
        <w:rPr>
          <w:sz w:val="28"/>
          <w:szCs w:val="28"/>
        </w:rPr>
        <w:t xml:space="preserve"> </w:t>
      </w:r>
    </w:p>
    <w:p w14:paraId="6986BE1A" w14:textId="77777777" w:rsidR="004F1914" w:rsidRPr="00FE4530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FE4530">
        <w:rPr>
          <w:sz w:val="28"/>
          <w:szCs w:val="28"/>
        </w:rPr>
        <w:t xml:space="preserve">развитие и совершенствование локальной нормативной базы реализации Программы (разработка новых Положений; совершенствование эффективных контрактов, должностных инструкций и др.); </w:t>
      </w:r>
    </w:p>
    <w:p w14:paraId="7137CE7F" w14:textId="77777777" w:rsidR="004F1914" w:rsidRPr="00483BD4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FE4530">
        <w:rPr>
          <w:sz w:val="28"/>
          <w:szCs w:val="28"/>
        </w:rPr>
        <w:t xml:space="preserve">нормативное закрепление функций за подразделениями ДОУ; </w:t>
      </w:r>
    </w:p>
    <w:p w14:paraId="04F9E34A" w14:textId="77777777" w:rsidR="004F1914" w:rsidRPr="00483BD4" w:rsidRDefault="004F1914" w:rsidP="007D14C2">
      <w:pPr>
        <w:ind w:firstLine="567"/>
        <w:rPr>
          <w:sz w:val="28"/>
          <w:szCs w:val="28"/>
        </w:rPr>
      </w:pPr>
      <w:r w:rsidRPr="00483BD4">
        <w:rPr>
          <w:b/>
          <w:sz w:val="28"/>
          <w:szCs w:val="28"/>
        </w:rPr>
        <w:t>Управленческий:</w:t>
      </w:r>
      <w:r w:rsidRPr="00483BD4">
        <w:rPr>
          <w:sz w:val="28"/>
          <w:szCs w:val="28"/>
        </w:rPr>
        <w:t xml:space="preserve"> </w:t>
      </w:r>
    </w:p>
    <w:p w14:paraId="019138D2" w14:textId="77777777" w:rsidR="004F1914" w:rsidRPr="00483BD4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483BD4">
        <w:rPr>
          <w:sz w:val="28"/>
          <w:szCs w:val="28"/>
        </w:rPr>
        <w:t xml:space="preserve">распределение функций по реализации Программы за подразделениями ДОУ; </w:t>
      </w:r>
    </w:p>
    <w:p w14:paraId="3B3D86D6" w14:textId="77777777" w:rsidR="004F1914" w:rsidRPr="00483BD4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483BD4">
        <w:rPr>
          <w:sz w:val="28"/>
          <w:szCs w:val="28"/>
        </w:rPr>
        <w:t xml:space="preserve">организация работ по реализации Программы в текущей деятельности подразделений ДОУ и взаимодействия подразделений ДОУ (вертикальные и горизонтальные) по вопросам реализации Программы; </w:t>
      </w:r>
    </w:p>
    <w:p w14:paraId="426AA293" w14:textId="77777777" w:rsidR="004F1914" w:rsidRPr="00483BD4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483BD4">
        <w:rPr>
          <w:sz w:val="28"/>
          <w:szCs w:val="28"/>
        </w:rPr>
        <w:t xml:space="preserve">координация (согласование) с учредителем и исполнителями изменений в Программе; </w:t>
      </w:r>
    </w:p>
    <w:p w14:paraId="0FEBB6C0" w14:textId="77777777" w:rsidR="004F1914" w:rsidRPr="00483BD4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483BD4">
        <w:rPr>
          <w:sz w:val="28"/>
          <w:szCs w:val="28"/>
        </w:rPr>
        <w:t xml:space="preserve">организация работы с родителями, социальными партнерами и другими ДОО по реализации Программы; </w:t>
      </w:r>
    </w:p>
    <w:p w14:paraId="60CE92F4" w14:textId="77777777" w:rsidR="004F1914" w:rsidRPr="00483BD4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483BD4">
        <w:rPr>
          <w:sz w:val="28"/>
          <w:szCs w:val="28"/>
        </w:rPr>
        <w:lastRenderedPageBreak/>
        <w:t xml:space="preserve">формирование показателей, отражающих результативность и эффективность системы образования и воспитания в ДОУ; </w:t>
      </w:r>
    </w:p>
    <w:p w14:paraId="6FE8851C" w14:textId="77777777" w:rsidR="004F1914" w:rsidRPr="00483BD4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483BD4">
        <w:rPr>
          <w:sz w:val="28"/>
          <w:szCs w:val="28"/>
        </w:rPr>
        <w:t xml:space="preserve">выработка и реализация эффективных мер входного, текущего и итогового контроля; </w:t>
      </w:r>
    </w:p>
    <w:p w14:paraId="464787A5" w14:textId="77777777" w:rsidR="004F1914" w:rsidRPr="00483BD4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483BD4">
        <w:rPr>
          <w:sz w:val="28"/>
          <w:szCs w:val="28"/>
        </w:rPr>
        <w:t xml:space="preserve">организация мониторинга достижения качественных и количественных показателей и др. </w:t>
      </w:r>
    </w:p>
    <w:p w14:paraId="412BA42D" w14:textId="77777777" w:rsidR="004F1914" w:rsidRPr="00483BD4" w:rsidRDefault="004F1914" w:rsidP="007D14C2">
      <w:pPr>
        <w:ind w:firstLine="567"/>
        <w:rPr>
          <w:sz w:val="28"/>
          <w:szCs w:val="28"/>
        </w:rPr>
      </w:pPr>
      <w:r w:rsidRPr="00483BD4">
        <w:rPr>
          <w:b/>
          <w:sz w:val="28"/>
          <w:szCs w:val="28"/>
        </w:rPr>
        <w:t>Научно-исследовательский и методический</w:t>
      </w:r>
      <w:r w:rsidRPr="00483BD4">
        <w:rPr>
          <w:sz w:val="28"/>
          <w:szCs w:val="28"/>
        </w:rPr>
        <w:t>:</w:t>
      </w:r>
    </w:p>
    <w:p w14:paraId="42462704" w14:textId="77777777" w:rsidR="004F1914" w:rsidRPr="00483BD4" w:rsidRDefault="007D14C2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914" w:rsidRPr="00483BD4">
        <w:rPr>
          <w:sz w:val="28"/>
          <w:szCs w:val="28"/>
        </w:rPr>
        <w:t xml:space="preserve">проведение исследования по выявлению тенденций развития внешней среды ДОУ;  </w:t>
      </w:r>
    </w:p>
    <w:p w14:paraId="1853A809" w14:textId="77777777" w:rsidR="004F1914" w:rsidRPr="00483BD4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483BD4">
        <w:rPr>
          <w:sz w:val="28"/>
          <w:szCs w:val="28"/>
        </w:rPr>
        <w:t xml:space="preserve">проведение опроса (анкетирования) родителей воспитанников для оценки уровня их удовлетворенности услугами ДОО; </w:t>
      </w:r>
    </w:p>
    <w:p w14:paraId="5C62241B" w14:textId="77777777" w:rsidR="004F1914" w:rsidRPr="00483BD4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483BD4">
        <w:rPr>
          <w:sz w:val="28"/>
          <w:szCs w:val="28"/>
        </w:rPr>
        <w:t>подготовка методических рекомендаций по различным направлениям деятельности ДОУ;</w:t>
      </w:r>
    </w:p>
    <w:p w14:paraId="3C0FFA8C" w14:textId="77777777" w:rsidR="004F1914" w:rsidRPr="00483BD4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483BD4">
        <w:rPr>
          <w:sz w:val="28"/>
          <w:szCs w:val="28"/>
        </w:rPr>
        <w:t xml:space="preserve"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 </w:t>
      </w:r>
    </w:p>
    <w:p w14:paraId="4C0BA56D" w14:textId="77777777" w:rsidR="004F1914" w:rsidRPr="00483BD4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483BD4">
        <w:rPr>
          <w:sz w:val="28"/>
          <w:szCs w:val="28"/>
        </w:rPr>
        <w:t xml:space="preserve">проведение психолого-педагогических исследований, направленных на получение данных о тенденциях в области личностного развития детей и др. </w:t>
      </w:r>
    </w:p>
    <w:p w14:paraId="75D614E5" w14:textId="77777777" w:rsidR="004F1914" w:rsidRPr="00483BD4" w:rsidRDefault="004F1914" w:rsidP="007D14C2">
      <w:pPr>
        <w:ind w:firstLine="567"/>
        <w:rPr>
          <w:sz w:val="28"/>
          <w:szCs w:val="28"/>
        </w:rPr>
      </w:pPr>
      <w:r w:rsidRPr="00483BD4">
        <w:rPr>
          <w:b/>
          <w:sz w:val="28"/>
          <w:szCs w:val="28"/>
        </w:rPr>
        <w:t>Информационно-коммуникационный</w:t>
      </w:r>
      <w:r w:rsidRPr="00483BD4">
        <w:rPr>
          <w:sz w:val="28"/>
          <w:szCs w:val="28"/>
        </w:rPr>
        <w:t xml:space="preserve">: </w:t>
      </w:r>
    </w:p>
    <w:p w14:paraId="30EC8E47" w14:textId="77777777" w:rsidR="004F1914" w:rsidRPr="00483BD4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483BD4">
        <w:rPr>
          <w:sz w:val="28"/>
          <w:szCs w:val="28"/>
        </w:rPr>
        <w:t xml:space="preserve">организация и осуществление обратной связи с родителями, учредителем, заинтересованными сторонами по вопросам реализации Программы; </w:t>
      </w:r>
    </w:p>
    <w:p w14:paraId="7E1B01A5" w14:textId="77777777" w:rsidR="004F1914" w:rsidRPr="00483BD4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483BD4">
        <w:rPr>
          <w:sz w:val="28"/>
          <w:szCs w:val="28"/>
        </w:rPr>
        <w:t xml:space="preserve">организация информационных потоков, документооборота и его автоматизации в ДОУ на основе соответствующих регламентов; </w:t>
      </w:r>
    </w:p>
    <w:p w14:paraId="6D1B1E8F" w14:textId="77777777" w:rsidR="004F1914" w:rsidRPr="00483BD4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483BD4">
        <w:rPr>
          <w:sz w:val="28"/>
          <w:szCs w:val="28"/>
        </w:rPr>
        <w:t xml:space="preserve">создание информационных баз данных по различным вопросам; </w:t>
      </w:r>
    </w:p>
    <w:p w14:paraId="44704B76" w14:textId="77777777" w:rsidR="004F1914" w:rsidRPr="00483BD4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483BD4">
        <w:rPr>
          <w:sz w:val="28"/>
          <w:szCs w:val="28"/>
        </w:rPr>
        <w:t xml:space="preserve">организация деятельности информационно-аналитической службы (или специалиста) в интересах обеспечения подразделений ДОУ необходимыми информационными материалами по вопросам развития и др. </w:t>
      </w:r>
    </w:p>
    <w:p w14:paraId="230BBCEB" w14:textId="77777777" w:rsidR="004F1914" w:rsidRPr="00483BD4" w:rsidRDefault="004F1914" w:rsidP="000723FC">
      <w:pPr>
        <w:pStyle w:val="a5"/>
        <w:numPr>
          <w:ilvl w:val="0"/>
          <w:numId w:val="12"/>
        </w:numPr>
        <w:ind w:left="567"/>
        <w:rPr>
          <w:sz w:val="28"/>
          <w:szCs w:val="28"/>
        </w:rPr>
      </w:pPr>
      <w:r w:rsidRPr="00483BD4">
        <w:rPr>
          <w:sz w:val="28"/>
          <w:szCs w:val="28"/>
        </w:rPr>
        <w:t xml:space="preserve">использование современных информационных и коммуникационных технологий, электронных информационно-методических ресурсов для достижения цели и задач Программы и др. </w:t>
      </w:r>
    </w:p>
    <w:p w14:paraId="21F89861" w14:textId="77777777" w:rsidR="009C0557" w:rsidRDefault="009C0557" w:rsidP="00D83C6E">
      <w:pPr>
        <w:tabs>
          <w:tab w:val="left" w:pos="142"/>
        </w:tabs>
        <w:jc w:val="center"/>
        <w:rPr>
          <w:rFonts w:eastAsia="Times New Roman"/>
          <w:b/>
          <w:bCs/>
          <w:sz w:val="32"/>
          <w:szCs w:val="32"/>
        </w:rPr>
      </w:pPr>
    </w:p>
    <w:p w14:paraId="6E6D211E" w14:textId="4650B9E6" w:rsidR="007D14C2" w:rsidRPr="009C0557" w:rsidRDefault="00826D41" w:rsidP="00D83C6E">
      <w:pPr>
        <w:tabs>
          <w:tab w:val="left" w:pos="142"/>
        </w:tabs>
        <w:jc w:val="center"/>
        <w:rPr>
          <w:rFonts w:eastAsia="Times New Roman"/>
          <w:b/>
          <w:bCs/>
          <w:sz w:val="32"/>
          <w:szCs w:val="32"/>
        </w:rPr>
      </w:pPr>
      <w:r w:rsidRPr="009C0557">
        <w:rPr>
          <w:rFonts w:eastAsia="Times New Roman"/>
          <w:b/>
          <w:bCs/>
          <w:sz w:val="32"/>
          <w:szCs w:val="32"/>
        </w:rPr>
        <w:t>8</w:t>
      </w:r>
      <w:r w:rsidR="007D14C2" w:rsidRPr="009C0557">
        <w:rPr>
          <w:rFonts w:eastAsia="Times New Roman"/>
          <w:b/>
          <w:bCs/>
          <w:sz w:val="32"/>
          <w:szCs w:val="32"/>
        </w:rPr>
        <w:t>. Реализация Программы развития.</w:t>
      </w:r>
    </w:p>
    <w:p w14:paraId="63653B9A" w14:textId="77777777" w:rsidR="009B464B" w:rsidRDefault="009B464B" w:rsidP="00D83C6E">
      <w:pPr>
        <w:tabs>
          <w:tab w:val="left" w:pos="142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6B9C628C" w14:textId="77777777" w:rsidR="00514E42" w:rsidRPr="007D14C2" w:rsidRDefault="005E0493" w:rsidP="007D14C2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E475E6">
        <w:rPr>
          <w:rFonts w:eastAsia="Times New Roman"/>
          <w:sz w:val="28"/>
          <w:szCs w:val="28"/>
        </w:rPr>
        <w:t>Реализация концепций, идей, положений, изложенных в Программе развития, осуществляется следующим образом:</w:t>
      </w:r>
    </w:p>
    <w:p w14:paraId="697D8F5D" w14:textId="77777777" w:rsidR="00514E42" w:rsidRPr="007D14C2" w:rsidRDefault="005E0493" w:rsidP="000723FC">
      <w:pPr>
        <w:pStyle w:val="a5"/>
        <w:numPr>
          <w:ilvl w:val="0"/>
          <w:numId w:val="13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7D14C2">
        <w:rPr>
          <w:rFonts w:eastAsia="Times New Roman"/>
          <w:sz w:val="28"/>
          <w:szCs w:val="28"/>
        </w:rPr>
        <w:t>поэтапно в указанные ниже сроки;</w:t>
      </w:r>
    </w:p>
    <w:p w14:paraId="10F1E264" w14:textId="77777777" w:rsidR="00514E42" w:rsidRPr="007D14C2" w:rsidRDefault="005E0493" w:rsidP="000723FC">
      <w:pPr>
        <w:pStyle w:val="a5"/>
        <w:numPr>
          <w:ilvl w:val="0"/>
          <w:numId w:val="13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7D14C2">
        <w:rPr>
          <w:rFonts w:eastAsia="Times New Roman"/>
          <w:sz w:val="28"/>
          <w:szCs w:val="28"/>
        </w:rPr>
        <w:lastRenderedPageBreak/>
        <w:t>на основе анализа предыдущей деятельности и глубокого изучения нормативных документов, а также анализа культурно-образовательного потенциала ближайшего социума, потенциальных возможностей и профессионального уровня педагогов ДОУ;</w:t>
      </w:r>
    </w:p>
    <w:p w14:paraId="2A86D69E" w14:textId="77777777" w:rsidR="00514E42" w:rsidRPr="007D14C2" w:rsidRDefault="005E0493" w:rsidP="000723FC">
      <w:pPr>
        <w:pStyle w:val="a5"/>
        <w:numPr>
          <w:ilvl w:val="0"/>
          <w:numId w:val="13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7D14C2">
        <w:rPr>
          <w:rFonts w:eastAsia="Times New Roman"/>
          <w:sz w:val="28"/>
          <w:szCs w:val="28"/>
        </w:rPr>
        <w:t>целевые установки доводятся до каждого участника образовательного процесса путем обсуждения и принятия соответствующих решений на педагогическом совете ДОУ;</w:t>
      </w:r>
    </w:p>
    <w:p w14:paraId="11E43F65" w14:textId="77777777" w:rsidR="00514E42" w:rsidRPr="007D14C2" w:rsidRDefault="005E0493" w:rsidP="000723FC">
      <w:pPr>
        <w:pStyle w:val="a5"/>
        <w:numPr>
          <w:ilvl w:val="0"/>
          <w:numId w:val="13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7D14C2">
        <w:rPr>
          <w:rFonts w:eastAsia="Times New Roman"/>
          <w:sz w:val="28"/>
          <w:szCs w:val="28"/>
        </w:rPr>
        <w:t>с учетом коллективных образовательных потребностей, их целенаправленного развития, адекватного выбора видов деятельности;</w:t>
      </w:r>
    </w:p>
    <w:p w14:paraId="7C60D0EB" w14:textId="77777777" w:rsidR="007D14C2" w:rsidRPr="007D14C2" w:rsidRDefault="005E0493" w:rsidP="000723FC">
      <w:pPr>
        <w:pStyle w:val="a5"/>
        <w:numPr>
          <w:ilvl w:val="0"/>
          <w:numId w:val="13"/>
        </w:numPr>
        <w:spacing w:line="270" w:lineRule="auto"/>
        <w:ind w:left="567" w:right="20"/>
        <w:jc w:val="both"/>
        <w:rPr>
          <w:sz w:val="28"/>
          <w:szCs w:val="28"/>
        </w:rPr>
      </w:pPr>
      <w:r w:rsidRPr="007D14C2">
        <w:rPr>
          <w:rFonts w:eastAsia="Times New Roman"/>
          <w:sz w:val="28"/>
          <w:szCs w:val="28"/>
        </w:rPr>
        <w:t>при условии максимальной активности и согласованности всех участников образовательного процесса, развития их творчества, инициативы на основе интеграции научных знаний и практического опыта.</w:t>
      </w:r>
    </w:p>
    <w:p w14:paraId="293BAF4C" w14:textId="7C683E82" w:rsidR="00D83C6E" w:rsidRPr="009B464B" w:rsidRDefault="00D83C6E" w:rsidP="009B464B">
      <w:pPr>
        <w:pStyle w:val="a5"/>
        <w:spacing w:line="270" w:lineRule="auto"/>
        <w:ind w:left="1287" w:right="20"/>
        <w:jc w:val="both"/>
        <w:rPr>
          <w:rFonts w:eastAsia="Times New Roman"/>
          <w:b/>
          <w:sz w:val="28"/>
          <w:szCs w:val="28"/>
        </w:rPr>
      </w:pPr>
      <w:r w:rsidRPr="009B464B">
        <w:rPr>
          <w:rFonts w:eastAsia="Times New Roman"/>
          <w:b/>
          <w:sz w:val="28"/>
          <w:szCs w:val="28"/>
        </w:rPr>
        <w:t>Этапы работы по программе:</w:t>
      </w:r>
    </w:p>
    <w:p w14:paraId="71C0CE0C" w14:textId="1EAE80AC" w:rsidR="00473BAD" w:rsidRDefault="00D83C6E" w:rsidP="00D83C6E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F34A87">
        <w:rPr>
          <w:rFonts w:eastAsia="Times New Roman"/>
          <w:b/>
          <w:i/>
          <w:sz w:val="28"/>
          <w:szCs w:val="28"/>
        </w:rPr>
        <w:t>1 этап</w:t>
      </w:r>
      <w:r w:rsidR="002A604C">
        <w:rPr>
          <w:rFonts w:eastAsia="Times New Roman"/>
          <w:sz w:val="28"/>
          <w:szCs w:val="28"/>
        </w:rPr>
        <w:t xml:space="preserve"> (2021</w:t>
      </w:r>
      <w:r>
        <w:rPr>
          <w:rFonts w:eastAsia="Times New Roman"/>
          <w:sz w:val="28"/>
          <w:szCs w:val="28"/>
        </w:rPr>
        <w:t xml:space="preserve"> год) – организационно-подготовительный (создание условий для реализации программы</w:t>
      </w:r>
      <w:r w:rsidR="00473BAD">
        <w:rPr>
          <w:rFonts w:eastAsia="Times New Roman"/>
          <w:sz w:val="28"/>
          <w:szCs w:val="28"/>
        </w:rPr>
        <w:t xml:space="preserve">: </w:t>
      </w:r>
      <w:r w:rsidR="00473BAD" w:rsidRPr="00473BAD">
        <w:rPr>
          <w:rFonts w:eastAsia="Times New Roman"/>
          <w:sz w:val="28"/>
          <w:szCs w:val="28"/>
        </w:rPr>
        <w:t xml:space="preserve">разработка документации для успешной реализации мероприятий в соответствии с Программой развития; </w:t>
      </w:r>
      <w:r w:rsidR="00473BAD">
        <w:rPr>
          <w:rFonts w:eastAsia="Times New Roman"/>
          <w:sz w:val="28"/>
          <w:szCs w:val="28"/>
        </w:rPr>
        <w:t>выбор и наполнение кластеров для создания модели социального партнерства)</w:t>
      </w:r>
    </w:p>
    <w:p w14:paraId="0CADA197" w14:textId="0BFB7CC1" w:rsidR="00D83C6E" w:rsidRDefault="00D83C6E" w:rsidP="00D83C6E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F34A87">
        <w:rPr>
          <w:rFonts w:eastAsia="Times New Roman"/>
          <w:b/>
          <w:i/>
          <w:sz w:val="28"/>
          <w:szCs w:val="28"/>
        </w:rPr>
        <w:t>2 этап</w:t>
      </w:r>
      <w:r w:rsidR="002A604C">
        <w:rPr>
          <w:rFonts w:eastAsia="Times New Roman"/>
          <w:sz w:val="28"/>
          <w:szCs w:val="28"/>
        </w:rPr>
        <w:t xml:space="preserve"> (2022-2024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г.г</w:t>
      </w:r>
      <w:proofErr w:type="spellEnd"/>
      <w:r>
        <w:rPr>
          <w:rFonts w:eastAsia="Times New Roman"/>
          <w:sz w:val="28"/>
          <w:szCs w:val="28"/>
        </w:rPr>
        <w:t xml:space="preserve">.) – </w:t>
      </w:r>
      <w:r w:rsidR="005A6EE3">
        <w:rPr>
          <w:rFonts w:eastAsia="Times New Roman"/>
          <w:sz w:val="28"/>
          <w:szCs w:val="28"/>
        </w:rPr>
        <w:t xml:space="preserve">практический </w:t>
      </w:r>
      <w:r>
        <w:rPr>
          <w:rFonts w:eastAsia="Times New Roman"/>
          <w:sz w:val="28"/>
          <w:szCs w:val="28"/>
        </w:rPr>
        <w:t>(работа по повышению эфф</w:t>
      </w:r>
      <w:r w:rsidR="005A6EE3">
        <w:rPr>
          <w:rFonts w:eastAsia="Times New Roman"/>
          <w:sz w:val="28"/>
          <w:szCs w:val="28"/>
        </w:rPr>
        <w:t>ективности развитию учреждения: пробирование модели, обновление содержания, организационных форм, педагогических технологий;</w:t>
      </w:r>
      <w:r w:rsidR="005A6EE3" w:rsidRPr="005A6EE3">
        <w:rPr>
          <w:rFonts w:eastAsia="Times New Roman"/>
          <w:sz w:val="28"/>
          <w:szCs w:val="28"/>
        </w:rPr>
        <w:t xml:space="preserve"> </w:t>
      </w:r>
      <w:r w:rsidR="005A6EE3">
        <w:rPr>
          <w:rFonts w:eastAsia="Times New Roman"/>
          <w:sz w:val="28"/>
          <w:szCs w:val="28"/>
        </w:rPr>
        <w:t>постепенная реализация мероприятий в соответствии с Программой развития;</w:t>
      </w:r>
      <w:r w:rsidR="005A6EE3" w:rsidRPr="005A6EE3">
        <w:rPr>
          <w:rFonts w:eastAsia="Times New Roman"/>
          <w:sz w:val="28"/>
          <w:szCs w:val="28"/>
        </w:rPr>
        <w:t xml:space="preserve"> </w:t>
      </w:r>
      <w:r w:rsidR="005A6EE3">
        <w:rPr>
          <w:rFonts w:eastAsia="Times New Roman"/>
          <w:sz w:val="28"/>
          <w:szCs w:val="28"/>
        </w:rPr>
        <w:t>периодический контроль реализации мероприятий в соответствии с Программой развития;</w:t>
      </w:r>
      <w:r w:rsidR="005A6EE3" w:rsidRPr="005A6EE3">
        <w:rPr>
          <w:rFonts w:eastAsia="Times New Roman"/>
          <w:sz w:val="28"/>
          <w:szCs w:val="28"/>
        </w:rPr>
        <w:t xml:space="preserve"> </w:t>
      </w:r>
      <w:r w:rsidR="005A6EE3">
        <w:rPr>
          <w:rFonts w:eastAsia="Times New Roman"/>
          <w:sz w:val="28"/>
          <w:szCs w:val="28"/>
        </w:rPr>
        <w:t>коррекция планов</w:t>
      </w:r>
      <w:r w:rsidR="005A6EE3" w:rsidRPr="005A6EE3">
        <w:rPr>
          <w:rFonts w:eastAsia="Times New Roman"/>
          <w:sz w:val="28"/>
          <w:szCs w:val="28"/>
        </w:rPr>
        <w:t xml:space="preserve"> </w:t>
      </w:r>
      <w:r w:rsidR="005A6EE3">
        <w:rPr>
          <w:rFonts w:eastAsia="Times New Roman"/>
          <w:sz w:val="28"/>
          <w:szCs w:val="28"/>
        </w:rPr>
        <w:t>мероприятий).</w:t>
      </w:r>
    </w:p>
    <w:p w14:paraId="7C1CE1D0" w14:textId="32EF1DD5" w:rsidR="00C70F79" w:rsidRDefault="00D83C6E" w:rsidP="005A6EE3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r w:rsidRPr="00F34A87">
        <w:rPr>
          <w:rFonts w:eastAsia="Times New Roman"/>
          <w:b/>
          <w:i/>
          <w:sz w:val="28"/>
          <w:szCs w:val="28"/>
        </w:rPr>
        <w:t>3 этап</w:t>
      </w:r>
      <w:r w:rsidR="002A604C">
        <w:rPr>
          <w:rFonts w:eastAsia="Times New Roman"/>
          <w:sz w:val="28"/>
          <w:szCs w:val="28"/>
        </w:rPr>
        <w:t xml:space="preserve"> (2025 </w:t>
      </w:r>
      <w:r>
        <w:rPr>
          <w:rFonts w:eastAsia="Times New Roman"/>
          <w:sz w:val="28"/>
          <w:szCs w:val="28"/>
        </w:rPr>
        <w:t>год) – аналитико-информационный (мониторинг эффективности реализации программы, аналитическая оценка качественных и количественных изменений, транслирование передового педагогического опыта)</w:t>
      </w:r>
      <w:r w:rsidR="009B464B">
        <w:rPr>
          <w:rFonts w:eastAsia="Times New Roman"/>
          <w:sz w:val="28"/>
          <w:szCs w:val="28"/>
        </w:rPr>
        <w:t>.</w:t>
      </w:r>
    </w:p>
    <w:p w14:paraId="7B0FDF19" w14:textId="5D848BA0" w:rsidR="00D83C6E" w:rsidRDefault="00D83C6E" w:rsidP="00D83C6E">
      <w:p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 w:rsidRPr="00D83C6E">
        <w:rPr>
          <w:rFonts w:eastAsia="Times New Roman"/>
          <w:b/>
          <w:bCs/>
          <w:sz w:val="28"/>
          <w:szCs w:val="28"/>
        </w:rPr>
        <w:t>Направления системного развития ДОУ</w:t>
      </w:r>
    </w:p>
    <w:p w14:paraId="0097575F" w14:textId="77777777" w:rsidR="009B464B" w:rsidRDefault="009B464B" w:rsidP="00D83C6E">
      <w:p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101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2540"/>
        <w:gridCol w:w="2560"/>
      </w:tblGrid>
      <w:tr w:rsidR="00D83C6E" w:rsidRPr="00C70F79" w14:paraId="4D4C8CA5" w14:textId="77777777" w:rsidTr="00C70F79">
        <w:trPr>
          <w:trHeight w:val="2996"/>
        </w:trPr>
        <w:tc>
          <w:tcPr>
            <w:tcW w:w="2540" w:type="dxa"/>
          </w:tcPr>
          <w:p w14:paraId="2AEEA9B6" w14:textId="77777777" w:rsidR="00D83C6E" w:rsidRPr="00C70F79" w:rsidRDefault="00D83C6E" w:rsidP="00C70F79">
            <w:pPr>
              <w:spacing w:line="264" w:lineRule="exact"/>
              <w:ind w:left="100"/>
              <w:jc w:val="center"/>
              <w:rPr>
                <w:sz w:val="28"/>
                <w:szCs w:val="28"/>
              </w:rPr>
            </w:pPr>
            <w:r w:rsidRPr="00C70F79">
              <w:rPr>
                <w:rFonts w:eastAsia="Times New Roman"/>
                <w:bCs/>
                <w:sz w:val="28"/>
                <w:szCs w:val="28"/>
              </w:rPr>
              <w:t>Обновление</w:t>
            </w:r>
            <w:r w:rsidR="00C70F79" w:rsidRPr="00C70F7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bCs/>
                <w:sz w:val="28"/>
                <w:szCs w:val="28"/>
              </w:rPr>
              <w:t>содержания с</w:t>
            </w:r>
            <w:r w:rsidR="00C70F79" w:rsidRPr="00C70F7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bCs/>
                <w:sz w:val="28"/>
                <w:szCs w:val="28"/>
              </w:rPr>
              <w:t>приоритетами по</w:t>
            </w:r>
            <w:r w:rsidR="00C70F79" w:rsidRPr="00C70F7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bCs/>
                <w:sz w:val="28"/>
                <w:szCs w:val="28"/>
              </w:rPr>
              <w:t>социально-</w:t>
            </w:r>
            <w:r w:rsidR="00C70F79" w:rsidRPr="00C70F7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bCs/>
                <w:sz w:val="28"/>
                <w:szCs w:val="28"/>
              </w:rPr>
              <w:t>коммуникативному,</w:t>
            </w:r>
            <w:r w:rsidR="00C70F79" w:rsidRPr="00C70F7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bCs/>
                <w:sz w:val="28"/>
                <w:szCs w:val="28"/>
              </w:rPr>
              <w:t>познавательному,</w:t>
            </w:r>
            <w:r w:rsidR="00C70F79" w:rsidRPr="00C70F7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bCs/>
                <w:sz w:val="28"/>
                <w:szCs w:val="28"/>
              </w:rPr>
              <w:t>речевому,</w:t>
            </w:r>
            <w:r w:rsidR="00C70F79" w:rsidRPr="00C70F7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bCs/>
                <w:sz w:val="28"/>
                <w:szCs w:val="28"/>
              </w:rPr>
              <w:t>художественно –</w:t>
            </w:r>
          </w:p>
          <w:p w14:paraId="20F166B0" w14:textId="77777777" w:rsidR="00D83C6E" w:rsidRPr="00C70F79" w:rsidRDefault="00D83C6E" w:rsidP="00C70F79">
            <w:pPr>
              <w:spacing w:line="273" w:lineRule="exact"/>
              <w:ind w:left="100"/>
              <w:jc w:val="center"/>
              <w:rPr>
                <w:sz w:val="28"/>
                <w:szCs w:val="28"/>
              </w:rPr>
            </w:pPr>
            <w:r w:rsidRPr="00C70F79">
              <w:rPr>
                <w:rFonts w:eastAsia="Times New Roman"/>
                <w:bCs/>
                <w:sz w:val="28"/>
                <w:szCs w:val="28"/>
              </w:rPr>
              <w:t>эстетическому и</w:t>
            </w:r>
            <w:r w:rsidR="00C70F79" w:rsidRPr="00C70F7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bCs/>
                <w:sz w:val="28"/>
                <w:szCs w:val="28"/>
              </w:rPr>
              <w:t>физическому</w:t>
            </w:r>
            <w:r w:rsidR="00C70F79" w:rsidRPr="00C70F7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bCs/>
                <w:sz w:val="28"/>
                <w:szCs w:val="28"/>
              </w:rPr>
              <w:t>развитию детей</w:t>
            </w:r>
          </w:p>
        </w:tc>
        <w:tc>
          <w:tcPr>
            <w:tcW w:w="2540" w:type="dxa"/>
          </w:tcPr>
          <w:p w14:paraId="67FD30EC" w14:textId="77777777" w:rsidR="00D83C6E" w:rsidRPr="00C70F79" w:rsidRDefault="00D83C6E" w:rsidP="00C70F79">
            <w:pPr>
              <w:spacing w:line="264" w:lineRule="exact"/>
              <w:ind w:left="100"/>
              <w:jc w:val="center"/>
              <w:rPr>
                <w:sz w:val="28"/>
                <w:szCs w:val="28"/>
              </w:rPr>
            </w:pPr>
            <w:r w:rsidRPr="00C70F79">
              <w:rPr>
                <w:rFonts w:eastAsia="Times New Roman"/>
                <w:bCs/>
                <w:sz w:val="28"/>
                <w:szCs w:val="28"/>
              </w:rPr>
              <w:t>Сотрудничество</w:t>
            </w:r>
            <w:r w:rsidR="00C70F79" w:rsidRPr="00C70F7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bCs/>
                <w:sz w:val="28"/>
                <w:szCs w:val="28"/>
              </w:rPr>
              <w:t>семьей</w:t>
            </w:r>
          </w:p>
        </w:tc>
        <w:tc>
          <w:tcPr>
            <w:tcW w:w="2540" w:type="dxa"/>
          </w:tcPr>
          <w:p w14:paraId="774AB668" w14:textId="77777777" w:rsidR="00D83C6E" w:rsidRPr="00C70F79" w:rsidRDefault="00D83C6E" w:rsidP="00C70F79">
            <w:pPr>
              <w:spacing w:line="264" w:lineRule="exact"/>
              <w:ind w:left="100"/>
              <w:jc w:val="center"/>
              <w:rPr>
                <w:sz w:val="28"/>
                <w:szCs w:val="28"/>
              </w:rPr>
            </w:pPr>
            <w:r w:rsidRPr="00C70F79">
              <w:rPr>
                <w:rFonts w:eastAsia="Times New Roman"/>
                <w:bCs/>
                <w:sz w:val="28"/>
                <w:szCs w:val="28"/>
              </w:rPr>
              <w:t>Взаимодействие</w:t>
            </w:r>
            <w:r w:rsidR="00C70F79" w:rsidRPr="00C70F79">
              <w:rPr>
                <w:rFonts w:eastAsia="Times New Roman"/>
                <w:bCs/>
                <w:sz w:val="28"/>
                <w:szCs w:val="28"/>
              </w:rPr>
              <w:t xml:space="preserve"> с </w:t>
            </w:r>
            <w:r w:rsidRPr="00C70F79">
              <w:rPr>
                <w:rFonts w:eastAsia="Times New Roman"/>
                <w:bCs/>
                <w:sz w:val="28"/>
                <w:szCs w:val="28"/>
              </w:rPr>
              <w:t>социумом</w:t>
            </w:r>
          </w:p>
        </w:tc>
        <w:tc>
          <w:tcPr>
            <w:tcW w:w="2560" w:type="dxa"/>
          </w:tcPr>
          <w:p w14:paraId="0844AA79" w14:textId="77777777" w:rsidR="00D83C6E" w:rsidRPr="00C70F79" w:rsidRDefault="00D83C6E" w:rsidP="00C70F79">
            <w:pPr>
              <w:spacing w:line="264" w:lineRule="exact"/>
              <w:ind w:left="100"/>
              <w:jc w:val="center"/>
              <w:rPr>
                <w:sz w:val="28"/>
                <w:szCs w:val="28"/>
              </w:rPr>
            </w:pPr>
            <w:r w:rsidRPr="00C70F79">
              <w:rPr>
                <w:rFonts w:eastAsia="Times New Roman"/>
                <w:bCs/>
                <w:sz w:val="28"/>
                <w:szCs w:val="28"/>
              </w:rPr>
              <w:t>Создание</w:t>
            </w:r>
            <w:r w:rsidR="00C70F79" w:rsidRPr="00C70F7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bCs/>
                <w:sz w:val="28"/>
                <w:szCs w:val="28"/>
              </w:rPr>
              <w:t>системы</w:t>
            </w:r>
            <w:r w:rsidR="00C70F79" w:rsidRPr="00C70F7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bCs/>
                <w:sz w:val="28"/>
                <w:szCs w:val="28"/>
              </w:rPr>
              <w:t>работы</w:t>
            </w:r>
            <w:r w:rsidR="00C70F79" w:rsidRPr="00C70F7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bCs/>
                <w:sz w:val="28"/>
                <w:szCs w:val="28"/>
              </w:rPr>
              <w:t>с</w:t>
            </w:r>
            <w:r w:rsidR="00C70F79" w:rsidRPr="00C70F7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bCs/>
                <w:sz w:val="28"/>
                <w:szCs w:val="28"/>
              </w:rPr>
              <w:t>микрорайоном</w:t>
            </w:r>
          </w:p>
        </w:tc>
      </w:tr>
      <w:tr w:rsidR="00D83C6E" w:rsidRPr="00C70F79" w14:paraId="003E581A" w14:textId="77777777" w:rsidTr="00164FAC">
        <w:trPr>
          <w:trHeight w:val="6514"/>
        </w:trPr>
        <w:tc>
          <w:tcPr>
            <w:tcW w:w="2540" w:type="dxa"/>
          </w:tcPr>
          <w:p w14:paraId="0CBC619F" w14:textId="77777777" w:rsidR="00D83C6E" w:rsidRPr="00C70F79" w:rsidRDefault="00D83C6E" w:rsidP="000723FC">
            <w:pPr>
              <w:pStyle w:val="a5"/>
              <w:numPr>
                <w:ilvl w:val="0"/>
                <w:numId w:val="14"/>
              </w:numPr>
              <w:spacing w:line="273" w:lineRule="exact"/>
              <w:ind w:left="279" w:right="277" w:hanging="284"/>
              <w:rPr>
                <w:sz w:val="28"/>
                <w:szCs w:val="28"/>
              </w:rPr>
            </w:pPr>
            <w:r w:rsidRPr="00C70F79">
              <w:rPr>
                <w:rFonts w:eastAsia="Times New Roman"/>
                <w:sz w:val="28"/>
                <w:szCs w:val="28"/>
              </w:rPr>
              <w:lastRenderedPageBreak/>
              <w:t>программа</w:t>
            </w:r>
            <w:r w:rsidR="00C70F79"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sz w:val="28"/>
                <w:szCs w:val="28"/>
              </w:rPr>
              <w:t>адаптации ребенка</w:t>
            </w:r>
            <w:r w:rsidR="00C70F79"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sz w:val="28"/>
                <w:szCs w:val="28"/>
              </w:rPr>
              <w:t>раннего возраста к</w:t>
            </w:r>
            <w:r w:rsidR="00C70F79"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sz w:val="28"/>
                <w:szCs w:val="28"/>
              </w:rPr>
              <w:t>ДОУ;</w:t>
            </w:r>
          </w:p>
          <w:p w14:paraId="31F9D5C6" w14:textId="77777777" w:rsidR="00D83C6E" w:rsidRPr="00C70F79" w:rsidRDefault="00C70F79" w:rsidP="000723FC">
            <w:pPr>
              <w:pStyle w:val="a5"/>
              <w:numPr>
                <w:ilvl w:val="0"/>
                <w:numId w:val="14"/>
              </w:numPr>
              <w:spacing w:line="273" w:lineRule="exact"/>
              <w:ind w:left="279" w:right="277" w:hanging="284"/>
              <w:rPr>
                <w:sz w:val="28"/>
                <w:szCs w:val="28"/>
              </w:rPr>
            </w:pPr>
            <w:r w:rsidRPr="00C70F79">
              <w:rPr>
                <w:rFonts w:eastAsia="Times New Roman"/>
                <w:sz w:val="28"/>
                <w:szCs w:val="28"/>
              </w:rPr>
              <w:t>здоровье сберегающие</w:t>
            </w:r>
            <w:r w:rsidR="00D83C6E"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sz w:val="28"/>
                <w:szCs w:val="28"/>
              </w:rPr>
              <w:t>п</w:t>
            </w:r>
            <w:r w:rsidR="00D83C6E" w:rsidRPr="00C70F79">
              <w:rPr>
                <w:rFonts w:eastAsia="Times New Roman"/>
                <w:sz w:val="28"/>
                <w:szCs w:val="28"/>
              </w:rPr>
              <w:t>рограммы и</w:t>
            </w:r>
            <w:r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="00D83C6E" w:rsidRPr="00C70F79">
              <w:rPr>
                <w:rFonts w:eastAsia="Times New Roman"/>
                <w:sz w:val="28"/>
                <w:szCs w:val="28"/>
              </w:rPr>
              <w:t>технологии;</w:t>
            </w:r>
          </w:p>
          <w:p w14:paraId="5FB0742F" w14:textId="3A099247" w:rsidR="00D83C6E" w:rsidRPr="009B464B" w:rsidRDefault="00D83C6E" w:rsidP="000723FC">
            <w:pPr>
              <w:pStyle w:val="a5"/>
              <w:numPr>
                <w:ilvl w:val="0"/>
                <w:numId w:val="14"/>
              </w:numPr>
              <w:spacing w:line="273" w:lineRule="exact"/>
              <w:ind w:left="279" w:right="277" w:hanging="284"/>
              <w:rPr>
                <w:sz w:val="28"/>
                <w:szCs w:val="28"/>
              </w:rPr>
            </w:pPr>
            <w:r w:rsidRPr="009B464B">
              <w:rPr>
                <w:rFonts w:eastAsia="Times New Roman"/>
                <w:sz w:val="28"/>
                <w:szCs w:val="28"/>
              </w:rPr>
              <w:t>формирование</w:t>
            </w:r>
            <w:r w:rsidR="009B464B" w:rsidRPr="009B464B">
              <w:rPr>
                <w:rFonts w:eastAsia="Times New Roman"/>
                <w:sz w:val="28"/>
                <w:szCs w:val="28"/>
              </w:rPr>
              <w:t xml:space="preserve"> </w:t>
            </w:r>
            <w:r w:rsidRPr="009B464B">
              <w:rPr>
                <w:rFonts w:eastAsia="Times New Roman"/>
                <w:sz w:val="28"/>
                <w:szCs w:val="28"/>
              </w:rPr>
              <w:t xml:space="preserve">духовно </w:t>
            </w:r>
            <w:r w:rsidR="00C70F79" w:rsidRPr="009B464B">
              <w:rPr>
                <w:rFonts w:eastAsia="Times New Roman"/>
                <w:sz w:val="28"/>
                <w:szCs w:val="28"/>
              </w:rPr>
              <w:t xml:space="preserve">– </w:t>
            </w:r>
            <w:r w:rsidRPr="009B464B">
              <w:rPr>
                <w:rFonts w:eastAsia="Times New Roman"/>
                <w:sz w:val="28"/>
                <w:szCs w:val="28"/>
              </w:rPr>
              <w:t>нравственной</w:t>
            </w:r>
            <w:r w:rsidR="00C70F79" w:rsidRPr="009B464B">
              <w:rPr>
                <w:rFonts w:eastAsia="Times New Roman"/>
                <w:sz w:val="28"/>
                <w:szCs w:val="28"/>
              </w:rPr>
              <w:t xml:space="preserve"> </w:t>
            </w:r>
            <w:r w:rsidRPr="009B464B">
              <w:rPr>
                <w:rFonts w:eastAsia="Times New Roman"/>
                <w:sz w:val="28"/>
                <w:szCs w:val="28"/>
              </w:rPr>
              <w:t>личности ребёнка</w:t>
            </w:r>
            <w:r w:rsidR="00C70F79" w:rsidRPr="009B464B">
              <w:rPr>
                <w:rFonts w:eastAsia="Times New Roman"/>
                <w:sz w:val="28"/>
                <w:szCs w:val="28"/>
              </w:rPr>
              <w:t xml:space="preserve"> </w:t>
            </w:r>
            <w:r w:rsidRPr="009B464B">
              <w:rPr>
                <w:rFonts w:eastAsia="Times New Roman"/>
                <w:sz w:val="28"/>
                <w:szCs w:val="28"/>
              </w:rPr>
              <w:t>через приобщение к</w:t>
            </w:r>
            <w:r w:rsidR="00C70F79" w:rsidRPr="009B464B">
              <w:rPr>
                <w:rFonts w:eastAsia="Times New Roman"/>
                <w:sz w:val="28"/>
                <w:szCs w:val="28"/>
              </w:rPr>
              <w:t xml:space="preserve"> </w:t>
            </w:r>
            <w:r w:rsidRPr="009B464B">
              <w:rPr>
                <w:rFonts w:eastAsia="Times New Roman"/>
                <w:sz w:val="28"/>
                <w:szCs w:val="28"/>
              </w:rPr>
              <w:t>истокам русской</w:t>
            </w:r>
            <w:r w:rsidR="00C70F79" w:rsidRPr="009B464B">
              <w:rPr>
                <w:rFonts w:eastAsia="Times New Roman"/>
                <w:sz w:val="28"/>
                <w:szCs w:val="28"/>
              </w:rPr>
              <w:t xml:space="preserve"> </w:t>
            </w:r>
            <w:r w:rsidRPr="009B464B">
              <w:rPr>
                <w:rFonts w:eastAsia="Times New Roman"/>
                <w:sz w:val="28"/>
                <w:szCs w:val="28"/>
              </w:rPr>
              <w:t>народной культуры;</w:t>
            </w:r>
          </w:p>
          <w:p w14:paraId="0F66083E" w14:textId="77777777" w:rsidR="00D83C6E" w:rsidRPr="00C70F79" w:rsidRDefault="00D83C6E" w:rsidP="000723FC">
            <w:pPr>
              <w:pStyle w:val="a5"/>
              <w:numPr>
                <w:ilvl w:val="0"/>
                <w:numId w:val="14"/>
              </w:numPr>
              <w:spacing w:line="273" w:lineRule="exact"/>
              <w:ind w:left="279" w:right="277" w:hanging="284"/>
              <w:rPr>
                <w:sz w:val="28"/>
                <w:szCs w:val="28"/>
              </w:rPr>
            </w:pPr>
            <w:r w:rsidRPr="00C70F79">
              <w:rPr>
                <w:rFonts w:eastAsia="Times New Roman"/>
                <w:sz w:val="28"/>
                <w:szCs w:val="28"/>
              </w:rPr>
              <w:t>развитие творчества</w:t>
            </w:r>
            <w:r w:rsidR="00C70F79"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sz w:val="28"/>
                <w:szCs w:val="28"/>
              </w:rPr>
              <w:t>и детской</w:t>
            </w:r>
            <w:r w:rsidR="00C70F79">
              <w:rPr>
                <w:rFonts w:eastAsia="Times New Roman"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sz w:val="28"/>
                <w:szCs w:val="28"/>
              </w:rPr>
              <w:t>одаренности.</w:t>
            </w:r>
          </w:p>
        </w:tc>
        <w:tc>
          <w:tcPr>
            <w:tcW w:w="2540" w:type="dxa"/>
          </w:tcPr>
          <w:p w14:paraId="5856EBD8" w14:textId="77777777" w:rsidR="00D83C6E" w:rsidRPr="00C70F79" w:rsidRDefault="00164FAC" w:rsidP="000723FC">
            <w:pPr>
              <w:pStyle w:val="a5"/>
              <w:numPr>
                <w:ilvl w:val="0"/>
                <w:numId w:val="14"/>
              </w:numPr>
              <w:spacing w:line="273" w:lineRule="exact"/>
              <w:ind w:left="279" w:right="277" w:hanging="2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="00D83C6E" w:rsidRPr="00C70F79">
              <w:rPr>
                <w:rFonts w:eastAsia="Times New Roman"/>
                <w:sz w:val="28"/>
                <w:szCs w:val="28"/>
              </w:rPr>
              <w:t>спользование</w:t>
            </w:r>
            <w:r w:rsidR="00C70F79"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="00D83C6E" w:rsidRPr="00C70F79">
              <w:rPr>
                <w:rFonts w:eastAsia="Times New Roman"/>
                <w:sz w:val="28"/>
                <w:szCs w:val="28"/>
              </w:rPr>
              <w:t>действенно-</w:t>
            </w:r>
            <w:r w:rsidR="00C70F79" w:rsidRPr="00C70F79">
              <w:rPr>
                <w:rFonts w:eastAsia="Times New Roman"/>
                <w:sz w:val="28"/>
                <w:szCs w:val="28"/>
              </w:rPr>
              <w:t xml:space="preserve"> р</w:t>
            </w:r>
            <w:r w:rsidR="00D83C6E" w:rsidRPr="00C70F79">
              <w:rPr>
                <w:rFonts w:eastAsia="Times New Roman"/>
                <w:sz w:val="28"/>
                <w:szCs w:val="28"/>
              </w:rPr>
              <w:t>азвивающих</w:t>
            </w:r>
            <w:r w:rsidR="00C70F79"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="00D83C6E" w:rsidRPr="00C70F79">
              <w:rPr>
                <w:rFonts w:eastAsia="Times New Roman"/>
                <w:sz w:val="28"/>
                <w:szCs w:val="28"/>
              </w:rPr>
              <w:t>модулей</w:t>
            </w:r>
            <w:r w:rsidR="00C70F79"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="00D83C6E" w:rsidRPr="00C70F79">
              <w:rPr>
                <w:rFonts w:eastAsia="Times New Roman"/>
                <w:sz w:val="28"/>
                <w:szCs w:val="28"/>
              </w:rPr>
              <w:t>сопровождения</w:t>
            </w:r>
            <w:r w:rsidR="00C70F79"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="00D83C6E" w:rsidRPr="00C70F79">
              <w:rPr>
                <w:rFonts w:eastAsia="Times New Roman"/>
                <w:sz w:val="28"/>
                <w:szCs w:val="28"/>
              </w:rPr>
              <w:t>семейного воспитания</w:t>
            </w:r>
            <w:r w:rsidR="00C70F79"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="00D83C6E" w:rsidRPr="00C70F79">
              <w:rPr>
                <w:rFonts w:eastAsia="Times New Roman"/>
                <w:sz w:val="28"/>
                <w:szCs w:val="28"/>
              </w:rPr>
              <w:t>(родительский клубы)</w:t>
            </w:r>
          </w:p>
          <w:p w14:paraId="19A29596" w14:textId="77777777" w:rsidR="00D83C6E" w:rsidRPr="00C70F79" w:rsidRDefault="00C70F79" w:rsidP="000723FC">
            <w:pPr>
              <w:pStyle w:val="a5"/>
              <w:numPr>
                <w:ilvl w:val="0"/>
                <w:numId w:val="14"/>
              </w:numPr>
              <w:spacing w:line="273" w:lineRule="exact"/>
              <w:ind w:left="279" w:right="277" w:hanging="284"/>
              <w:rPr>
                <w:rFonts w:eastAsia="Times New Roman"/>
                <w:sz w:val="28"/>
                <w:szCs w:val="28"/>
              </w:rPr>
            </w:pPr>
            <w:r w:rsidRPr="00C70F79">
              <w:rPr>
                <w:rFonts w:eastAsia="Times New Roman"/>
                <w:sz w:val="28"/>
                <w:szCs w:val="28"/>
              </w:rPr>
              <w:t>ц</w:t>
            </w:r>
            <w:r w:rsidR="00D83C6E" w:rsidRPr="00C70F79">
              <w:rPr>
                <w:rFonts w:eastAsia="Times New Roman"/>
                <w:sz w:val="28"/>
                <w:szCs w:val="28"/>
              </w:rPr>
              <w:t>икл</w:t>
            </w:r>
            <w:r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="00D83C6E" w:rsidRPr="00C70F79">
              <w:rPr>
                <w:rFonts w:eastAsia="Times New Roman"/>
                <w:sz w:val="28"/>
                <w:szCs w:val="28"/>
              </w:rPr>
              <w:t>семейных</w:t>
            </w:r>
            <w:r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="00D83C6E" w:rsidRPr="00C70F79">
              <w:rPr>
                <w:rFonts w:eastAsia="Times New Roman"/>
                <w:sz w:val="28"/>
                <w:szCs w:val="28"/>
              </w:rPr>
              <w:t>празднично-досуговых</w:t>
            </w:r>
            <w:r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="00D83C6E" w:rsidRPr="00C70F79">
              <w:rPr>
                <w:rFonts w:eastAsia="Times New Roman"/>
                <w:sz w:val="28"/>
                <w:szCs w:val="28"/>
              </w:rPr>
              <w:t>мероприятий</w:t>
            </w:r>
            <w:r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="00D83C6E" w:rsidRPr="00C70F79">
              <w:rPr>
                <w:rFonts w:eastAsia="Times New Roman"/>
                <w:sz w:val="28"/>
                <w:szCs w:val="28"/>
              </w:rPr>
              <w:t>(для</w:t>
            </w:r>
            <w:r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="00D83C6E" w:rsidRPr="00C70F79">
              <w:rPr>
                <w:rFonts w:eastAsia="Times New Roman"/>
                <w:sz w:val="28"/>
                <w:szCs w:val="28"/>
              </w:rPr>
              <w:t>всех</w:t>
            </w:r>
            <w:r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="00D83C6E" w:rsidRPr="00C70F79">
              <w:rPr>
                <w:rFonts w:eastAsia="Times New Roman"/>
                <w:sz w:val="28"/>
                <w:szCs w:val="28"/>
              </w:rPr>
              <w:t>категорий</w:t>
            </w:r>
            <w:r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="00D83C6E" w:rsidRPr="00C70F79">
              <w:rPr>
                <w:rFonts w:eastAsia="Times New Roman"/>
                <w:sz w:val="28"/>
                <w:szCs w:val="28"/>
              </w:rPr>
              <w:t>семей);</w:t>
            </w:r>
          </w:p>
          <w:p w14:paraId="0D516659" w14:textId="77777777" w:rsidR="00D83C6E" w:rsidRPr="00C70F79" w:rsidRDefault="00D83C6E" w:rsidP="000723FC">
            <w:pPr>
              <w:pStyle w:val="a5"/>
              <w:numPr>
                <w:ilvl w:val="0"/>
                <w:numId w:val="14"/>
              </w:numPr>
              <w:spacing w:line="273" w:lineRule="exact"/>
              <w:ind w:left="279" w:right="277" w:hanging="284"/>
              <w:rPr>
                <w:rFonts w:eastAsia="Times New Roman"/>
                <w:sz w:val="28"/>
                <w:szCs w:val="28"/>
              </w:rPr>
            </w:pPr>
            <w:r w:rsidRPr="00C70F79">
              <w:rPr>
                <w:rFonts w:eastAsia="Times New Roman"/>
                <w:sz w:val="28"/>
                <w:szCs w:val="28"/>
              </w:rPr>
              <w:t>реализация</w:t>
            </w:r>
            <w:r w:rsidR="00C70F79"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sz w:val="28"/>
                <w:szCs w:val="28"/>
              </w:rPr>
              <w:t>проектной</w:t>
            </w:r>
            <w:r w:rsidR="00C70F79"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sz w:val="28"/>
                <w:szCs w:val="28"/>
              </w:rPr>
              <w:t>деятельности</w:t>
            </w:r>
          </w:p>
          <w:p w14:paraId="06D0296B" w14:textId="77777777" w:rsidR="00D83C6E" w:rsidRPr="00C70F79" w:rsidRDefault="00D83C6E" w:rsidP="000723FC">
            <w:pPr>
              <w:pStyle w:val="a5"/>
              <w:numPr>
                <w:ilvl w:val="0"/>
                <w:numId w:val="14"/>
              </w:numPr>
              <w:spacing w:line="273" w:lineRule="exact"/>
              <w:ind w:left="279" w:right="277" w:hanging="284"/>
              <w:rPr>
                <w:rFonts w:eastAsia="Times New Roman"/>
                <w:sz w:val="28"/>
                <w:szCs w:val="28"/>
              </w:rPr>
            </w:pPr>
            <w:r w:rsidRPr="00C70F79">
              <w:rPr>
                <w:rFonts w:eastAsia="Times New Roman"/>
                <w:sz w:val="28"/>
                <w:szCs w:val="28"/>
              </w:rPr>
              <w:t>дифференцированный</w:t>
            </w:r>
            <w:r w:rsidR="00C70F79"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sz w:val="28"/>
                <w:szCs w:val="28"/>
              </w:rPr>
              <w:t>подход</w:t>
            </w:r>
            <w:r w:rsidR="00C70F79"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sz w:val="28"/>
                <w:szCs w:val="28"/>
              </w:rPr>
              <w:t>к</w:t>
            </w:r>
            <w:r w:rsidR="00C70F79" w:rsidRPr="00C70F79">
              <w:rPr>
                <w:rFonts w:eastAsia="Times New Roman"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sz w:val="28"/>
                <w:szCs w:val="28"/>
              </w:rPr>
              <w:t>разным</w:t>
            </w:r>
            <w:r w:rsidR="00C70F79">
              <w:rPr>
                <w:rFonts w:eastAsia="Times New Roman"/>
                <w:sz w:val="28"/>
                <w:szCs w:val="28"/>
              </w:rPr>
              <w:t xml:space="preserve"> </w:t>
            </w:r>
            <w:r w:rsidRPr="00C70F79">
              <w:rPr>
                <w:rFonts w:eastAsia="Times New Roman"/>
                <w:sz w:val="28"/>
                <w:szCs w:val="28"/>
              </w:rPr>
              <w:t>категориям семей</w:t>
            </w:r>
          </w:p>
        </w:tc>
        <w:tc>
          <w:tcPr>
            <w:tcW w:w="2540" w:type="dxa"/>
          </w:tcPr>
          <w:p w14:paraId="7AD1B37A" w14:textId="77777777" w:rsidR="00D83C6E" w:rsidRPr="00C70F79" w:rsidRDefault="00D83C6E" w:rsidP="000723FC">
            <w:pPr>
              <w:pStyle w:val="a5"/>
              <w:numPr>
                <w:ilvl w:val="0"/>
                <w:numId w:val="14"/>
              </w:numPr>
              <w:spacing w:line="273" w:lineRule="exact"/>
              <w:ind w:left="279" w:right="277" w:hanging="284"/>
              <w:rPr>
                <w:rFonts w:eastAsia="Times New Roman"/>
                <w:sz w:val="28"/>
                <w:szCs w:val="28"/>
              </w:rPr>
            </w:pPr>
            <w:r w:rsidRPr="00C70F79">
              <w:rPr>
                <w:rFonts w:eastAsia="Times New Roman"/>
                <w:sz w:val="28"/>
                <w:szCs w:val="28"/>
              </w:rPr>
              <w:t>экскурсии</w:t>
            </w:r>
          </w:p>
          <w:p w14:paraId="59DF45B5" w14:textId="77777777" w:rsidR="00D83C6E" w:rsidRPr="00C70F79" w:rsidRDefault="00D83C6E" w:rsidP="000723FC">
            <w:pPr>
              <w:pStyle w:val="a5"/>
              <w:numPr>
                <w:ilvl w:val="0"/>
                <w:numId w:val="14"/>
              </w:numPr>
              <w:spacing w:line="273" w:lineRule="exact"/>
              <w:ind w:left="279" w:right="277" w:hanging="284"/>
              <w:rPr>
                <w:rFonts w:eastAsia="Times New Roman"/>
                <w:sz w:val="28"/>
                <w:szCs w:val="28"/>
              </w:rPr>
            </w:pPr>
            <w:r w:rsidRPr="00C70F79">
              <w:rPr>
                <w:rFonts w:eastAsia="Times New Roman"/>
                <w:sz w:val="28"/>
                <w:szCs w:val="28"/>
              </w:rPr>
              <w:t>интересные встречи</w:t>
            </w:r>
          </w:p>
          <w:p w14:paraId="65820A4B" w14:textId="77777777" w:rsidR="00D83C6E" w:rsidRPr="00164FAC" w:rsidRDefault="00D83C6E" w:rsidP="000723FC">
            <w:pPr>
              <w:pStyle w:val="a5"/>
              <w:numPr>
                <w:ilvl w:val="0"/>
                <w:numId w:val="14"/>
              </w:numPr>
              <w:spacing w:line="273" w:lineRule="exact"/>
              <w:ind w:left="279" w:right="277" w:hanging="284"/>
              <w:rPr>
                <w:rFonts w:eastAsia="Times New Roman"/>
                <w:sz w:val="28"/>
                <w:szCs w:val="28"/>
              </w:rPr>
            </w:pPr>
            <w:r w:rsidRPr="00164FAC">
              <w:rPr>
                <w:rFonts w:eastAsia="Times New Roman"/>
                <w:sz w:val="28"/>
                <w:szCs w:val="28"/>
              </w:rPr>
              <w:t>совместные</w:t>
            </w:r>
            <w:r w:rsidR="00164FAC" w:rsidRPr="00164FAC">
              <w:rPr>
                <w:rFonts w:eastAsia="Times New Roman"/>
                <w:sz w:val="28"/>
                <w:szCs w:val="28"/>
              </w:rPr>
              <w:t xml:space="preserve"> </w:t>
            </w:r>
            <w:r w:rsidRPr="00164FAC">
              <w:rPr>
                <w:rFonts w:eastAsia="Times New Roman"/>
                <w:sz w:val="28"/>
                <w:szCs w:val="28"/>
              </w:rPr>
              <w:t>праздники</w:t>
            </w:r>
          </w:p>
          <w:p w14:paraId="48D1BB68" w14:textId="77777777" w:rsidR="00164FAC" w:rsidRDefault="00D83C6E" w:rsidP="000723FC">
            <w:pPr>
              <w:pStyle w:val="a5"/>
              <w:numPr>
                <w:ilvl w:val="0"/>
                <w:numId w:val="14"/>
              </w:numPr>
              <w:spacing w:line="273" w:lineRule="exact"/>
              <w:ind w:left="279" w:right="277" w:hanging="284"/>
              <w:rPr>
                <w:rFonts w:eastAsia="Times New Roman"/>
                <w:sz w:val="28"/>
                <w:szCs w:val="28"/>
              </w:rPr>
            </w:pPr>
            <w:r w:rsidRPr="00C70F79">
              <w:rPr>
                <w:rFonts w:eastAsia="Times New Roman"/>
                <w:sz w:val="28"/>
                <w:szCs w:val="28"/>
              </w:rPr>
              <w:t>концерты</w:t>
            </w:r>
          </w:p>
          <w:p w14:paraId="310F6EA8" w14:textId="77777777" w:rsidR="00D83C6E" w:rsidRPr="00C70F79" w:rsidRDefault="00164FAC" w:rsidP="000723FC">
            <w:pPr>
              <w:pStyle w:val="a5"/>
              <w:numPr>
                <w:ilvl w:val="0"/>
                <w:numId w:val="14"/>
              </w:numPr>
              <w:spacing w:line="273" w:lineRule="exact"/>
              <w:ind w:left="279" w:right="277" w:hanging="2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конкурсы</w:t>
            </w:r>
          </w:p>
        </w:tc>
        <w:tc>
          <w:tcPr>
            <w:tcW w:w="2560" w:type="dxa"/>
          </w:tcPr>
          <w:p w14:paraId="3814EFC2" w14:textId="77777777" w:rsidR="00D83C6E" w:rsidRPr="00164FAC" w:rsidRDefault="00D83C6E" w:rsidP="000723FC">
            <w:pPr>
              <w:pStyle w:val="a5"/>
              <w:numPr>
                <w:ilvl w:val="0"/>
                <w:numId w:val="14"/>
              </w:numPr>
              <w:spacing w:line="273" w:lineRule="exact"/>
              <w:ind w:left="279" w:right="277" w:hanging="284"/>
              <w:rPr>
                <w:rFonts w:eastAsia="Times New Roman"/>
                <w:sz w:val="28"/>
                <w:szCs w:val="28"/>
              </w:rPr>
            </w:pPr>
            <w:r w:rsidRPr="00164FAC">
              <w:rPr>
                <w:rFonts w:eastAsia="Times New Roman"/>
                <w:sz w:val="28"/>
                <w:szCs w:val="28"/>
              </w:rPr>
              <w:t>циклы подготовки и</w:t>
            </w:r>
            <w:r w:rsidR="00164FAC" w:rsidRPr="00164FAC">
              <w:rPr>
                <w:rFonts w:eastAsia="Times New Roman"/>
                <w:sz w:val="28"/>
                <w:szCs w:val="28"/>
              </w:rPr>
              <w:t xml:space="preserve"> </w:t>
            </w:r>
            <w:r w:rsidRPr="00164FAC">
              <w:rPr>
                <w:rFonts w:eastAsia="Times New Roman"/>
                <w:sz w:val="28"/>
                <w:szCs w:val="28"/>
              </w:rPr>
              <w:t>проведения</w:t>
            </w:r>
            <w:r w:rsidR="00164FAC" w:rsidRPr="00164FAC">
              <w:rPr>
                <w:rFonts w:eastAsia="Times New Roman"/>
                <w:sz w:val="28"/>
                <w:szCs w:val="28"/>
              </w:rPr>
              <w:t xml:space="preserve"> </w:t>
            </w:r>
            <w:r w:rsidRPr="00164FAC">
              <w:rPr>
                <w:rFonts w:eastAsia="Times New Roman"/>
                <w:sz w:val="28"/>
                <w:szCs w:val="28"/>
              </w:rPr>
              <w:t>праздников,</w:t>
            </w:r>
            <w:r w:rsidR="00164FAC" w:rsidRPr="00164FAC">
              <w:rPr>
                <w:rFonts w:eastAsia="Times New Roman"/>
                <w:sz w:val="28"/>
                <w:szCs w:val="28"/>
              </w:rPr>
              <w:t xml:space="preserve"> </w:t>
            </w:r>
            <w:r w:rsidRPr="00164FAC">
              <w:rPr>
                <w:rFonts w:eastAsia="Times New Roman"/>
                <w:sz w:val="28"/>
                <w:szCs w:val="28"/>
              </w:rPr>
              <w:t>утренников</w:t>
            </w:r>
          </w:p>
          <w:p w14:paraId="163EBF52" w14:textId="77777777" w:rsidR="00D83C6E" w:rsidRPr="00C70F79" w:rsidRDefault="00D83C6E" w:rsidP="000723FC">
            <w:pPr>
              <w:pStyle w:val="a5"/>
              <w:numPr>
                <w:ilvl w:val="0"/>
                <w:numId w:val="14"/>
              </w:numPr>
              <w:spacing w:line="273" w:lineRule="exact"/>
              <w:ind w:left="279" w:right="277" w:hanging="284"/>
              <w:rPr>
                <w:rFonts w:eastAsia="Times New Roman"/>
                <w:sz w:val="28"/>
                <w:szCs w:val="28"/>
              </w:rPr>
            </w:pPr>
            <w:r w:rsidRPr="00C70F79">
              <w:rPr>
                <w:rFonts w:eastAsia="Times New Roman"/>
                <w:sz w:val="28"/>
                <w:szCs w:val="28"/>
              </w:rPr>
              <w:t>патронат</w:t>
            </w:r>
          </w:p>
        </w:tc>
      </w:tr>
    </w:tbl>
    <w:p w14:paraId="66B6C5F0" w14:textId="77777777" w:rsidR="00826D41" w:rsidRDefault="00826D41" w:rsidP="00164FAC">
      <w:p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5C81DEDA" w14:textId="6C5C594E" w:rsidR="009B464B" w:rsidRPr="009C0557" w:rsidRDefault="00826D41" w:rsidP="00164FAC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</w:rPr>
      </w:pPr>
      <w:r w:rsidRPr="009C0557">
        <w:rPr>
          <w:rFonts w:eastAsia="Times New Roman"/>
          <w:b/>
          <w:bCs/>
          <w:sz w:val="32"/>
          <w:szCs w:val="32"/>
        </w:rPr>
        <w:t>8</w:t>
      </w:r>
      <w:r w:rsidR="009B464B" w:rsidRPr="009C0557">
        <w:rPr>
          <w:rFonts w:eastAsia="Times New Roman"/>
          <w:b/>
          <w:bCs/>
          <w:sz w:val="32"/>
          <w:szCs w:val="32"/>
        </w:rPr>
        <w:t xml:space="preserve">.1. План реализации </w:t>
      </w:r>
      <w:r w:rsidRPr="009C0557">
        <w:rPr>
          <w:rFonts w:eastAsia="Times New Roman"/>
          <w:b/>
          <w:bCs/>
          <w:sz w:val="32"/>
          <w:szCs w:val="32"/>
        </w:rPr>
        <w:t>П</w:t>
      </w:r>
      <w:r w:rsidR="009B464B" w:rsidRPr="009C0557">
        <w:rPr>
          <w:rFonts w:eastAsia="Times New Roman"/>
          <w:b/>
          <w:bCs/>
          <w:sz w:val="32"/>
          <w:szCs w:val="32"/>
        </w:rPr>
        <w:t>рограммы</w:t>
      </w:r>
      <w:r w:rsidRPr="009C0557">
        <w:rPr>
          <w:rFonts w:eastAsia="Times New Roman"/>
          <w:b/>
          <w:bCs/>
          <w:sz w:val="32"/>
          <w:szCs w:val="32"/>
        </w:rPr>
        <w:t xml:space="preserve"> развития</w:t>
      </w:r>
      <w:r w:rsidR="009B464B" w:rsidRPr="009C0557">
        <w:rPr>
          <w:rFonts w:eastAsia="Times New Roman"/>
          <w:b/>
          <w:bCs/>
          <w:sz w:val="32"/>
          <w:szCs w:val="32"/>
        </w:rPr>
        <w:t>.</w:t>
      </w:r>
    </w:p>
    <w:p w14:paraId="34ADCB1A" w14:textId="77777777" w:rsidR="009B464B" w:rsidRDefault="009B464B" w:rsidP="00164FAC">
      <w:p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72C69078" w14:textId="4543B409" w:rsidR="00164FAC" w:rsidRPr="009B464B" w:rsidRDefault="00164FAC" w:rsidP="000723FC">
      <w:pPr>
        <w:pStyle w:val="a5"/>
        <w:numPr>
          <w:ilvl w:val="0"/>
          <w:numId w:val="24"/>
        </w:num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 w:rsidRPr="009B464B">
        <w:rPr>
          <w:rFonts w:eastAsia="Times New Roman"/>
          <w:b/>
          <w:bCs/>
          <w:sz w:val="28"/>
          <w:szCs w:val="28"/>
        </w:rPr>
        <w:t>Обновление содержания развития дошкольников в соответствии с ФГОС дошкольного образования</w:t>
      </w:r>
    </w:p>
    <w:p w14:paraId="46A1402F" w14:textId="77777777" w:rsidR="00164FAC" w:rsidRDefault="00164FAC" w:rsidP="00164FAC">
      <w:pPr>
        <w:spacing w:line="200" w:lineRule="exact"/>
        <w:rPr>
          <w:sz w:val="20"/>
          <w:szCs w:val="20"/>
        </w:rPr>
      </w:pPr>
    </w:p>
    <w:p w14:paraId="33282537" w14:textId="77777777" w:rsidR="00164FAC" w:rsidRDefault="00164FAC" w:rsidP="00164FAC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Цели:</w:t>
      </w:r>
    </w:p>
    <w:p w14:paraId="2628762A" w14:textId="77777777" w:rsidR="00164FAC" w:rsidRDefault="00164FAC" w:rsidP="00164FAC">
      <w:pPr>
        <w:spacing w:line="47" w:lineRule="exact"/>
        <w:rPr>
          <w:sz w:val="20"/>
          <w:szCs w:val="20"/>
        </w:rPr>
      </w:pPr>
    </w:p>
    <w:p w14:paraId="7949F229" w14:textId="77777777" w:rsidR="00164FAC" w:rsidRPr="00164FAC" w:rsidRDefault="00164FAC" w:rsidP="000723FC">
      <w:pPr>
        <w:pStyle w:val="a5"/>
        <w:numPr>
          <w:ilvl w:val="0"/>
          <w:numId w:val="15"/>
        </w:numPr>
        <w:tabs>
          <w:tab w:val="left" w:pos="880"/>
        </w:tabs>
        <w:spacing w:line="237" w:lineRule="auto"/>
        <w:ind w:left="567"/>
        <w:rPr>
          <w:rFonts w:eastAsia="Times New Roman"/>
          <w:sz w:val="28"/>
          <w:szCs w:val="28"/>
        </w:rPr>
      </w:pPr>
      <w:r w:rsidRPr="00164FAC">
        <w:rPr>
          <w:rFonts w:eastAsia="Times New Roman"/>
          <w:sz w:val="28"/>
          <w:szCs w:val="28"/>
        </w:rPr>
        <w:t>Сохранение и укрепление здоровья детей, формирование основ здорового образа жизни;</w:t>
      </w:r>
    </w:p>
    <w:p w14:paraId="24DC04FC" w14:textId="77777777" w:rsidR="00164FAC" w:rsidRDefault="00164FAC" w:rsidP="00164FAC">
      <w:pPr>
        <w:spacing w:line="2" w:lineRule="exact"/>
        <w:ind w:left="567"/>
        <w:rPr>
          <w:rFonts w:eastAsia="Times New Roman"/>
          <w:sz w:val="28"/>
          <w:szCs w:val="28"/>
        </w:rPr>
      </w:pPr>
    </w:p>
    <w:p w14:paraId="27B7F537" w14:textId="77777777" w:rsidR="00164FAC" w:rsidRPr="00164FAC" w:rsidRDefault="00164FAC" w:rsidP="000723FC">
      <w:pPr>
        <w:pStyle w:val="a5"/>
        <w:numPr>
          <w:ilvl w:val="0"/>
          <w:numId w:val="15"/>
        </w:numPr>
        <w:tabs>
          <w:tab w:val="left" w:pos="880"/>
        </w:tabs>
        <w:ind w:left="567"/>
        <w:rPr>
          <w:rFonts w:eastAsia="Times New Roman"/>
          <w:sz w:val="28"/>
          <w:szCs w:val="28"/>
        </w:rPr>
      </w:pPr>
      <w:r w:rsidRPr="00164FAC">
        <w:rPr>
          <w:rFonts w:eastAsia="Times New Roman"/>
          <w:sz w:val="28"/>
          <w:szCs w:val="28"/>
        </w:rPr>
        <w:t>Развитие нравственной и социокультурной основы личности ребенка;</w:t>
      </w:r>
    </w:p>
    <w:p w14:paraId="57470543" w14:textId="77777777" w:rsidR="00164FAC" w:rsidRPr="00164FAC" w:rsidRDefault="00164FAC" w:rsidP="000723FC">
      <w:pPr>
        <w:pStyle w:val="a5"/>
        <w:numPr>
          <w:ilvl w:val="0"/>
          <w:numId w:val="15"/>
        </w:numPr>
        <w:tabs>
          <w:tab w:val="left" w:pos="880"/>
        </w:tabs>
        <w:spacing w:line="239" w:lineRule="auto"/>
        <w:ind w:left="567"/>
        <w:rPr>
          <w:rFonts w:eastAsia="Times New Roman"/>
          <w:sz w:val="28"/>
          <w:szCs w:val="28"/>
        </w:rPr>
      </w:pPr>
      <w:r w:rsidRPr="00164FAC">
        <w:rPr>
          <w:rFonts w:eastAsia="Times New Roman"/>
          <w:sz w:val="28"/>
          <w:szCs w:val="28"/>
        </w:rPr>
        <w:t>Освоение нравственных смыслов и понятий, лежащих в основе общечеловеческих ценностей.</w:t>
      </w:r>
    </w:p>
    <w:p w14:paraId="5AA1C3B7" w14:textId="77777777" w:rsidR="00164FAC" w:rsidRDefault="00164FAC" w:rsidP="00164FAC">
      <w:pPr>
        <w:spacing w:line="1" w:lineRule="exact"/>
        <w:ind w:left="567"/>
        <w:rPr>
          <w:rFonts w:eastAsia="Times New Roman"/>
          <w:sz w:val="28"/>
          <w:szCs w:val="28"/>
        </w:rPr>
      </w:pPr>
    </w:p>
    <w:p w14:paraId="0ADE1E4C" w14:textId="77777777" w:rsidR="00164FAC" w:rsidRPr="00164FAC" w:rsidRDefault="00164FAC" w:rsidP="000723FC">
      <w:pPr>
        <w:pStyle w:val="a5"/>
        <w:numPr>
          <w:ilvl w:val="0"/>
          <w:numId w:val="15"/>
        </w:numPr>
        <w:tabs>
          <w:tab w:val="left" w:pos="880"/>
        </w:tabs>
        <w:ind w:left="567"/>
        <w:rPr>
          <w:rFonts w:eastAsia="Times New Roman"/>
          <w:sz w:val="28"/>
          <w:szCs w:val="28"/>
        </w:rPr>
      </w:pPr>
      <w:r w:rsidRPr="00164FAC">
        <w:rPr>
          <w:rFonts w:eastAsia="Times New Roman"/>
          <w:sz w:val="28"/>
          <w:szCs w:val="28"/>
        </w:rPr>
        <w:t>Раскрытие творческого потенциала, детской одаренности.</w:t>
      </w:r>
    </w:p>
    <w:p w14:paraId="063D02C9" w14:textId="77777777" w:rsidR="00164FAC" w:rsidRPr="00164FAC" w:rsidRDefault="00164FAC" w:rsidP="000723FC">
      <w:pPr>
        <w:pStyle w:val="a5"/>
        <w:numPr>
          <w:ilvl w:val="0"/>
          <w:numId w:val="15"/>
        </w:numPr>
        <w:tabs>
          <w:tab w:val="left" w:pos="880"/>
        </w:tabs>
        <w:spacing w:line="239" w:lineRule="auto"/>
        <w:ind w:left="567"/>
        <w:rPr>
          <w:rFonts w:eastAsia="Times New Roman"/>
          <w:sz w:val="28"/>
          <w:szCs w:val="28"/>
        </w:rPr>
      </w:pPr>
      <w:r w:rsidRPr="00164FAC">
        <w:rPr>
          <w:rFonts w:eastAsia="Times New Roman"/>
          <w:sz w:val="28"/>
          <w:szCs w:val="28"/>
        </w:rPr>
        <w:t>Изучение и апробация программ и технологий по всем направлениям развития детей дошкольного возраста».</w:t>
      </w:r>
    </w:p>
    <w:p w14:paraId="6DA07CD5" w14:textId="55CDD3E5" w:rsidR="00164FAC" w:rsidRDefault="00164FAC" w:rsidP="00164FAC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 реализации</w:t>
      </w:r>
      <w:r w:rsidR="002A604C">
        <w:rPr>
          <w:rFonts w:eastAsia="Times New Roman"/>
          <w:sz w:val="28"/>
          <w:szCs w:val="28"/>
        </w:rPr>
        <w:t>: 2021-2025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гг.</w:t>
      </w:r>
    </w:p>
    <w:p w14:paraId="40E1F0D7" w14:textId="77777777" w:rsidR="00164FAC" w:rsidRDefault="00164FAC" w:rsidP="00164FAC">
      <w:pPr>
        <w:spacing w:line="46" w:lineRule="exact"/>
        <w:rPr>
          <w:sz w:val="20"/>
          <w:szCs w:val="20"/>
        </w:rPr>
      </w:pPr>
    </w:p>
    <w:p w14:paraId="36E12C84" w14:textId="77777777" w:rsidR="00164FAC" w:rsidRDefault="00164FAC" w:rsidP="00164FAC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Исполнители: </w:t>
      </w:r>
      <w:r>
        <w:rPr>
          <w:rFonts w:eastAsia="Times New Roman"/>
          <w:sz w:val="28"/>
          <w:szCs w:val="28"/>
        </w:rPr>
        <w:t>педагоги ДОУ,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родители,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социальные партнеры.</w:t>
      </w:r>
    </w:p>
    <w:p w14:paraId="77759792" w14:textId="77777777" w:rsidR="00514E42" w:rsidRDefault="00514E42" w:rsidP="00D83C6E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10219" w:type="dxa"/>
        <w:tblInd w:w="20" w:type="dxa"/>
        <w:tblLook w:val="04A0" w:firstRow="1" w:lastRow="0" w:firstColumn="1" w:lastColumn="0" w:noHBand="0" w:noVBand="1"/>
      </w:tblPr>
      <w:tblGrid>
        <w:gridCol w:w="3443"/>
        <w:gridCol w:w="6776"/>
      </w:tblGrid>
      <w:tr w:rsidR="00164FAC" w14:paraId="68DA4490" w14:textId="77777777" w:rsidTr="00DD2F40">
        <w:trPr>
          <w:trHeight w:val="734"/>
        </w:trPr>
        <w:tc>
          <w:tcPr>
            <w:tcW w:w="3443" w:type="dxa"/>
            <w:vAlign w:val="bottom"/>
          </w:tcPr>
          <w:p w14:paraId="7544B126" w14:textId="77777777" w:rsidR="00164FAC" w:rsidRDefault="00164FAC" w:rsidP="00097F50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Возрастная</w:t>
            </w:r>
          </w:p>
          <w:p w14:paraId="674CFB69" w14:textId="77777777" w:rsidR="00164FAC" w:rsidRDefault="00164FAC" w:rsidP="00097F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группа детей</w:t>
            </w:r>
          </w:p>
        </w:tc>
        <w:tc>
          <w:tcPr>
            <w:tcW w:w="6776" w:type="dxa"/>
          </w:tcPr>
          <w:p w14:paraId="0F55C7AF" w14:textId="77777777" w:rsidR="00164FAC" w:rsidRDefault="00164FAC" w:rsidP="00D83C6E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 курса обновления</w:t>
            </w:r>
          </w:p>
        </w:tc>
      </w:tr>
      <w:tr w:rsidR="00164FAC" w14:paraId="72B1E4E9" w14:textId="77777777" w:rsidTr="00DD2F40">
        <w:tc>
          <w:tcPr>
            <w:tcW w:w="3443" w:type="dxa"/>
          </w:tcPr>
          <w:p w14:paraId="188526CD" w14:textId="77777777" w:rsidR="00164FAC" w:rsidRPr="005F146A" w:rsidRDefault="005F146A" w:rsidP="005F146A">
            <w:pPr>
              <w:spacing w:line="270" w:lineRule="auto"/>
              <w:ind w:right="20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Вторая группа раннего возраста </w:t>
            </w:r>
            <w:r>
              <w:rPr>
                <w:rFonts w:eastAsia="Times New Roman"/>
                <w:sz w:val="28"/>
                <w:szCs w:val="28"/>
              </w:rPr>
              <w:t>(2-3года</w:t>
            </w:r>
            <w:r w:rsidRPr="005F146A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6776" w:type="dxa"/>
          </w:tcPr>
          <w:p w14:paraId="472E3BD2" w14:textId="77777777" w:rsidR="005F146A" w:rsidRPr="005F146A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5F146A">
              <w:rPr>
                <w:rFonts w:eastAsia="Times New Roman"/>
                <w:sz w:val="28"/>
                <w:szCs w:val="28"/>
              </w:rPr>
              <w:t>выработка совместно с родителями правил поведения в детском обществе и приучение к ним детей в игровой форме;</w:t>
            </w:r>
          </w:p>
          <w:p w14:paraId="53B9CDB7" w14:textId="77777777" w:rsidR="005F146A" w:rsidRPr="005F146A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5F146A">
              <w:rPr>
                <w:rFonts w:eastAsia="Times New Roman"/>
                <w:sz w:val="28"/>
                <w:szCs w:val="28"/>
              </w:rPr>
              <w:lastRenderedPageBreak/>
              <w:t xml:space="preserve">организация системы профилактики </w:t>
            </w:r>
            <w:proofErr w:type="spellStart"/>
            <w:proofErr w:type="gramStart"/>
            <w:r w:rsidRPr="005F146A">
              <w:rPr>
                <w:rFonts w:eastAsia="Times New Roman"/>
                <w:sz w:val="28"/>
                <w:szCs w:val="28"/>
              </w:rPr>
              <w:t>психо</w:t>
            </w:r>
            <w:proofErr w:type="spellEnd"/>
            <w:r w:rsidRPr="005F146A">
              <w:rPr>
                <w:rFonts w:eastAsia="Times New Roman"/>
                <w:sz w:val="28"/>
                <w:szCs w:val="28"/>
              </w:rPr>
              <w:t>- эмоционального</w:t>
            </w:r>
            <w:proofErr w:type="gramEnd"/>
            <w:r w:rsidRPr="005F146A">
              <w:rPr>
                <w:rFonts w:eastAsia="Times New Roman"/>
                <w:sz w:val="28"/>
                <w:szCs w:val="28"/>
              </w:rPr>
              <w:t xml:space="preserve"> состояния ребенка средствами физического развития;</w:t>
            </w:r>
          </w:p>
          <w:p w14:paraId="1A15CAF0" w14:textId="77777777" w:rsidR="005F146A" w:rsidRPr="005F146A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5F146A">
              <w:rPr>
                <w:rFonts w:eastAsia="Times New Roman"/>
                <w:sz w:val="28"/>
                <w:szCs w:val="28"/>
              </w:rPr>
              <w:t xml:space="preserve">расширение возможных </w:t>
            </w:r>
            <w:proofErr w:type="gramStart"/>
            <w:r w:rsidRPr="005F146A">
              <w:rPr>
                <w:rFonts w:eastAsia="Times New Roman"/>
                <w:sz w:val="28"/>
                <w:szCs w:val="28"/>
              </w:rPr>
              <w:t>контактов  ребенка</w:t>
            </w:r>
            <w:proofErr w:type="gramEnd"/>
            <w:r w:rsidRPr="005F146A">
              <w:rPr>
                <w:rFonts w:eastAsia="Times New Roman"/>
                <w:sz w:val="28"/>
                <w:szCs w:val="28"/>
              </w:rPr>
              <w:t xml:space="preserve"> с другими детьми (особенно со старшими по возрасту); </w:t>
            </w:r>
          </w:p>
          <w:p w14:paraId="51170A6A" w14:textId="77777777" w:rsidR="005F146A" w:rsidRPr="005F146A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5F146A">
              <w:rPr>
                <w:rFonts w:eastAsia="Times New Roman"/>
                <w:sz w:val="28"/>
                <w:szCs w:val="28"/>
              </w:rPr>
              <w:t xml:space="preserve">расширение возможных </w:t>
            </w:r>
            <w:proofErr w:type="gramStart"/>
            <w:r w:rsidRPr="005F146A">
              <w:rPr>
                <w:rFonts w:eastAsia="Times New Roman"/>
                <w:sz w:val="28"/>
                <w:szCs w:val="28"/>
              </w:rPr>
              <w:t>контактов  ребенка</w:t>
            </w:r>
            <w:proofErr w:type="gramEnd"/>
            <w:r w:rsidRPr="005F146A">
              <w:rPr>
                <w:rFonts w:eastAsia="Times New Roman"/>
                <w:sz w:val="28"/>
                <w:szCs w:val="28"/>
              </w:rPr>
              <w:t xml:space="preserve"> с другими взрослыми (сотрудниками ДОУ).</w:t>
            </w:r>
          </w:p>
          <w:p w14:paraId="7BF76B4E" w14:textId="77777777" w:rsidR="005F146A" w:rsidRPr="005F146A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5F146A">
              <w:rPr>
                <w:rFonts w:eastAsia="Times New Roman"/>
                <w:sz w:val="28"/>
                <w:szCs w:val="28"/>
              </w:rPr>
              <w:t xml:space="preserve">контроль и помощь со стороны старшей медсестры </w:t>
            </w:r>
            <w:proofErr w:type="gramStart"/>
            <w:r w:rsidRPr="005F146A">
              <w:rPr>
                <w:rFonts w:eastAsia="Times New Roman"/>
                <w:sz w:val="28"/>
                <w:szCs w:val="28"/>
              </w:rPr>
              <w:t>во  время</w:t>
            </w:r>
            <w:proofErr w:type="gramEnd"/>
            <w:r w:rsidRPr="005F146A">
              <w:rPr>
                <w:rFonts w:eastAsia="Times New Roman"/>
                <w:sz w:val="28"/>
                <w:szCs w:val="28"/>
              </w:rPr>
              <w:t xml:space="preserve">  адаптационного  периода,</w:t>
            </w:r>
          </w:p>
          <w:p w14:paraId="5DDC97A1" w14:textId="77777777" w:rsidR="00164FAC" w:rsidRPr="005F146A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  карт</w:t>
            </w:r>
            <w:r w:rsidRPr="005F146A">
              <w:rPr>
                <w:rFonts w:eastAsia="Times New Roman"/>
                <w:sz w:val="28"/>
                <w:szCs w:val="28"/>
              </w:rPr>
              <w:t xml:space="preserve">   индивидуального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F146A">
              <w:rPr>
                <w:rFonts w:eastAsia="Times New Roman"/>
                <w:sz w:val="28"/>
                <w:szCs w:val="28"/>
              </w:rPr>
              <w:t>раз</w:t>
            </w:r>
            <w:r>
              <w:rPr>
                <w:rFonts w:eastAsia="Times New Roman"/>
                <w:sz w:val="28"/>
                <w:szCs w:val="28"/>
              </w:rPr>
              <w:t>вития ребенка.</w:t>
            </w:r>
          </w:p>
        </w:tc>
      </w:tr>
      <w:tr w:rsidR="00164FAC" w14:paraId="2BE90F97" w14:textId="77777777" w:rsidTr="00DD2F40">
        <w:tc>
          <w:tcPr>
            <w:tcW w:w="3443" w:type="dxa"/>
          </w:tcPr>
          <w:p w14:paraId="2DA7AE4A" w14:textId="77777777" w:rsidR="005F146A" w:rsidRDefault="005F146A" w:rsidP="005F146A">
            <w:pPr>
              <w:spacing w:line="270" w:lineRule="auto"/>
              <w:ind w:right="20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lastRenderedPageBreak/>
              <w:t xml:space="preserve">Младшая группа </w:t>
            </w:r>
          </w:p>
          <w:p w14:paraId="14D6193D" w14:textId="77777777" w:rsidR="00164FAC" w:rsidRPr="005F146A" w:rsidRDefault="005F146A" w:rsidP="005F146A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(3-4года)</w:t>
            </w:r>
          </w:p>
        </w:tc>
        <w:tc>
          <w:tcPr>
            <w:tcW w:w="6776" w:type="dxa"/>
          </w:tcPr>
          <w:p w14:paraId="7492F028" w14:textId="77777777" w:rsidR="005F146A" w:rsidRPr="005F146A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5F146A">
              <w:rPr>
                <w:rFonts w:eastAsia="Times New Roman"/>
                <w:sz w:val="28"/>
                <w:szCs w:val="28"/>
              </w:rPr>
              <w:t>развитие навыков самостоятельности и личной гигиены;</w:t>
            </w:r>
          </w:p>
          <w:p w14:paraId="441414CF" w14:textId="77777777" w:rsidR="005F146A" w:rsidRPr="005F146A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5F146A">
              <w:rPr>
                <w:rFonts w:eastAsia="Times New Roman"/>
                <w:sz w:val="28"/>
                <w:szCs w:val="28"/>
              </w:rPr>
              <w:t>формирование образа доброй игрушки, любимой книги;</w:t>
            </w:r>
          </w:p>
          <w:p w14:paraId="516F20CA" w14:textId="77777777" w:rsidR="005F146A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5F146A">
              <w:rPr>
                <w:rFonts w:eastAsia="Times New Roman"/>
                <w:sz w:val="28"/>
                <w:szCs w:val="28"/>
              </w:rPr>
              <w:t xml:space="preserve">формирование   образа   </w:t>
            </w:r>
            <w:proofErr w:type="gramStart"/>
            <w:r w:rsidRPr="005F146A">
              <w:rPr>
                <w:rFonts w:eastAsia="Times New Roman"/>
                <w:sz w:val="28"/>
                <w:szCs w:val="28"/>
              </w:rPr>
              <w:t xml:space="preserve">женщины,   </w:t>
            </w:r>
            <w:proofErr w:type="gramEnd"/>
            <w:r w:rsidRPr="005F146A">
              <w:rPr>
                <w:rFonts w:eastAsia="Times New Roman"/>
                <w:sz w:val="28"/>
                <w:szCs w:val="28"/>
              </w:rPr>
              <w:t xml:space="preserve">мужчины   через организацию  сюжетно-ролевых  игр  для  мальчиков, девочек; </w:t>
            </w:r>
          </w:p>
          <w:p w14:paraId="2F49CC30" w14:textId="77777777" w:rsidR="005F146A" w:rsidRPr="005F146A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5F146A">
              <w:rPr>
                <w:rFonts w:eastAsia="Times New Roman"/>
                <w:sz w:val="28"/>
                <w:szCs w:val="28"/>
              </w:rPr>
              <w:t xml:space="preserve">развитие положительного примера взрослого как </w:t>
            </w:r>
            <w:proofErr w:type="gramStart"/>
            <w:r w:rsidRPr="005F146A">
              <w:rPr>
                <w:rFonts w:eastAsia="Times New Roman"/>
                <w:sz w:val="28"/>
                <w:szCs w:val="28"/>
              </w:rPr>
              <w:t>образца  поведения</w:t>
            </w:r>
            <w:proofErr w:type="gramEnd"/>
            <w:r w:rsidRPr="005F146A">
              <w:rPr>
                <w:rFonts w:eastAsia="Times New Roman"/>
                <w:sz w:val="28"/>
                <w:szCs w:val="28"/>
              </w:rPr>
              <w:t xml:space="preserve">  во  внутреннем  и  внешнем  плане,</w:t>
            </w:r>
          </w:p>
          <w:p w14:paraId="3D2B0902" w14:textId="77777777" w:rsidR="005F146A" w:rsidRPr="005F146A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5F146A">
              <w:rPr>
                <w:rFonts w:eastAsia="Times New Roman"/>
                <w:sz w:val="28"/>
                <w:szCs w:val="28"/>
              </w:rPr>
              <w:t>эмоционально-практическое общение со сверстниками для развития личностных качеств, как инициатива, свобода;</w:t>
            </w:r>
          </w:p>
          <w:p w14:paraId="370554B7" w14:textId="77777777" w:rsidR="005F146A" w:rsidRPr="005F146A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5F146A">
              <w:rPr>
                <w:rFonts w:eastAsia="Times New Roman"/>
                <w:sz w:val="28"/>
                <w:szCs w:val="28"/>
              </w:rPr>
              <w:t xml:space="preserve">участие в праздничных мероприятиях </w:t>
            </w:r>
          </w:p>
          <w:p w14:paraId="628FB2CA" w14:textId="77777777" w:rsidR="005F146A" w:rsidRPr="005F146A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proofErr w:type="gramStart"/>
            <w:r w:rsidRPr="005F146A">
              <w:rPr>
                <w:rFonts w:eastAsia="Times New Roman"/>
                <w:sz w:val="28"/>
                <w:szCs w:val="28"/>
              </w:rPr>
              <w:t>занятия  по</w:t>
            </w:r>
            <w:proofErr w:type="gramEnd"/>
            <w:r w:rsidRPr="005F146A">
              <w:rPr>
                <w:rFonts w:eastAsia="Times New Roman"/>
                <w:sz w:val="28"/>
                <w:szCs w:val="28"/>
              </w:rPr>
              <w:t xml:space="preserve"> исследовательской деятельности (создание условий для сенсорного развития в ходе ознакомления детей с явлениями и объектами окружающего мира);</w:t>
            </w:r>
          </w:p>
          <w:p w14:paraId="3DCAE612" w14:textId="77777777" w:rsidR="00164FAC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5F146A">
              <w:rPr>
                <w:rFonts w:eastAsia="Times New Roman"/>
                <w:sz w:val="28"/>
                <w:szCs w:val="28"/>
              </w:rPr>
              <w:t>развитие  словаря детей  за  счет  слов,  обозначающих сенсорные  признаки,  свойства,  явления  или  объекты прир</w:t>
            </w:r>
            <w:r>
              <w:rPr>
                <w:rFonts w:eastAsia="Times New Roman"/>
                <w:sz w:val="28"/>
                <w:szCs w:val="28"/>
              </w:rPr>
              <w:t xml:space="preserve">оды  (цвет,  форма,  величина: </w:t>
            </w:r>
            <w:r w:rsidRPr="005F146A">
              <w:rPr>
                <w:rFonts w:eastAsia="Times New Roman"/>
                <w:sz w:val="28"/>
                <w:szCs w:val="28"/>
              </w:rPr>
              <w:t>мнется-ломается,</w:t>
            </w:r>
            <w:r>
              <w:rPr>
                <w:rFonts w:eastAsia="Times New Roman"/>
                <w:sz w:val="28"/>
                <w:szCs w:val="28"/>
              </w:rPr>
              <w:t xml:space="preserve"> высоко-низко-далеко, мягкий-теплый-твердый и т.д.)</w:t>
            </w:r>
          </w:p>
        </w:tc>
      </w:tr>
      <w:tr w:rsidR="00164FAC" w14:paraId="3A25CEE5" w14:textId="77777777" w:rsidTr="00DD2F40">
        <w:tc>
          <w:tcPr>
            <w:tcW w:w="3443" w:type="dxa"/>
          </w:tcPr>
          <w:p w14:paraId="2707DF89" w14:textId="77777777" w:rsidR="00164FAC" w:rsidRDefault="005F146A" w:rsidP="005F146A">
            <w:pPr>
              <w:spacing w:line="270" w:lineRule="auto"/>
              <w:ind w:right="20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Средняя группа </w:t>
            </w:r>
          </w:p>
          <w:p w14:paraId="74174FC7" w14:textId="77777777" w:rsidR="005F146A" w:rsidRPr="005F146A" w:rsidRDefault="005F146A" w:rsidP="005F146A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(4-5лет)</w:t>
            </w:r>
          </w:p>
        </w:tc>
        <w:tc>
          <w:tcPr>
            <w:tcW w:w="6776" w:type="dxa"/>
          </w:tcPr>
          <w:p w14:paraId="3D5C6A4C" w14:textId="77777777" w:rsidR="005F146A" w:rsidRPr="00354AF3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354AF3">
              <w:rPr>
                <w:rFonts w:eastAsia="Times New Roman"/>
                <w:sz w:val="28"/>
                <w:szCs w:val="28"/>
              </w:rPr>
              <w:t>закладка нравственных эталонов добра и зла; прекрасного и безобразного, истины и лжи через организацию работы с</w:t>
            </w:r>
            <w:r w:rsidR="00354AF3" w:rsidRPr="00354AF3">
              <w:rPr>
                <w:rFonts w:eastAsia="Times New Roman"/>
                <w:sz w:val="28"/>
                <w:szCs w:val="28"/>
              </w:rPr>
              <w:t xml:space="preserve"> </w:t>
            </w:r>
            <w:r w:rsidRPr="00354AF3">
              <w:rPr>
                <w:rFonts w:eastAsia="Times New Roman"/>
                <w:sz w:val="28"/>
                <w:szCs w:val="28"/>
              </w:rPr>
              <w:t>книгой: рассматривание, слушание;</w:t>
            </w:r>
          </w:p>
          <w:p w14:paraId="1D66B9C2" w14:textId="77777777" w:rsidR="005F146A" w:rsidRPr="00354AF3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354AF3">
              <w:rPr>
                <w:rFonts w:eastAsia="Times New Roman"/>
                <w:sz w:val="28"/>
                <w:szCs w:val="28"/>
              </w:rPr>
              <w:lastRenderedPageBreak/>
              <w:t>развитие в сюжетно-ролевых играх наиболее близких для</w:t>
            </w:r>
            <w:r w:rsidR="00354AF3" w:rsidRPr="00354AF3">
              <w:rPr>
                <w:rFonts w:eastAsia="Times New Roman"/>
                <w:sz w:val="28"/>
                <w:szCs w:val="28"/>
              </w:rPr>
              <w:t xml:space="preserve"> </w:t>
            </w:r>
            <w:r w:rsidRPr="00354AF3">
              <w:rPr>
                <w:rFonts w:eastAsia="Times New Roman"/>
                <w:sz w:val="28"/>
                <w:szCs w:val="28"/>
              </w:rPr>
              <w:t>детей тем: семья, труд взрослых, родной город и родная</w:t>
            </w:r>
            <w:r w:rsidR="00354AF3" w:rsidRPr="00354AF3">
              <w:rPr>
                <w:rFonts w:eastAsia="Times New Roman"/>
                <w:sz w:val="28"/>
                <w:szCs w:val="28"/>
              </w:rPr>
              <w:t xml:space="preserve"> </w:t>
            </w:r>
            <w:r w:rsidRPr="00354AF3">
              <w:rPr>
                <w:rFonts w:eastAsia="Times New Roman"/>
                <w:sz w:val="28"/>
                <w:szCs w:val="28"/>
              </w:rPr>
              <w:t>природа и формирование коммуникативных навыков;</w:t>
            </w:r>
          </w:p>
          <w:p w14:paraId="08F0FA48" w14:textId="77777777" w:rsidR="005F146A" w:rsidRPr="00354AF3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354AF3">
              <w:rPr>
                <w:rFonts w:eastAsia="Times New Roman"/>
                <w:sz w:val="28"/>
                <w:szCs w:val="28"/>
              </w:rPr>
              <w:t>использование   дидактических   настольных   игр   с</w:t>
            </w:r>
            <w:r w:rsidR="00354AF3" w:rsidRPr="00354AF3">
              <w:rPr>
                <w:rFonts w:eastAsia="Times New Roman"/>
                <w:sz w:val="28"/>
                <w:szCs w:val="28"/>
              </w:rPr>
              <w:t xml:space="preserve"> </w:t>
            </w:r>
            <w:r w:rsidRPr="00354AF3">
              <w:rPr>
                <w:rFonts w:eastAsia="Times New Roman"/>
                <w:sz w:val="28"/>
                <w:szCs w:val="28"/>
              </w:rPr>
              <w:t>региональным компонентом;</w:t>
            </w:r>
          </w:p>
          <w:p w14:paraId="1FBE557B" w14:textId="77777777" w:rsidR="005F146A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proofErr w:type="gramStart"/>
            <w:r w:rsidRPr="00354AF3">
              <w:rPr>
                <w:rFonts w:eastAsia="Times New Roman"/>
                <w:sz w:val="28"/>
                <w:szCs w:val="28"/>
              </w:rPr>
              <w:t>а</w:t>
            </w:r>
            <w:r w:rsidR="005F146A" w:rsidRPr="00354AF3">
              <w:rPr>
                <w:rFonts w:eastAsia="Times New Roman"/>
                <w:sz w:val="28"/>
                <w:szCs w:val="28"/>
              </w:rPr>
              <w:t>ктивизация  всех</w:t>
            </w:r>
            <w:proofErr w:type="gramEnd"/>
            <w:r w:rsidRPr="00354AF3">
              <w:rPr>
                <w:rFonts w:eastAsia="Times New Roman"/>
                <w:sz w:val="28"/>
                <w:szCs w:val="28"/>
              </w:rPr>
              <w:t xml:space="preserve"> </w:t>
            </w:r>
            <w:r w:rsidR="00F34A87">
              <w:rPr>
                <w:rFonts w:eastAsia="Times New Roman"/>
                <w:sz w:val="28"/>
                <w:szCs w:val="28"/>
              </w:rPr>
              <w:t xml:space="preserve">способностей  ребенка </w:t>
            </w:r>
            <w:r w:rsidR="005F146A" w:rsidRPr="00354AF3">
              <w:rPr>
                <w:rFonts w:eastAsia="Times New Roman"/>
                <w:sz w:val="28"/>
                <w:szCs w:val="28"/>
              </w:rPr>
              <w:t>;</w:t>
            </w:r>
          </w:p>
          <w:p w14:paraId="63E2016F" w14:textId="77777777" w:rsidR="005F146A" w:rsidRPr="00354AF3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354AF3">
              <w:rPr>
                <w:rFonts w:eastAsia="Times New Roman"/>
                <w:sz w:val="28"/>
                <w:szCs w:val="28"/>
              </w:rPr>
              <w:t>беседы по приобщению детей к истокам русской народной</w:t>
            </w:r>
            <w:r w:rsidR="00354AF3" w:rsidRPr="00354AF3">
              <w:rPr>
                <w:rFonts w:eastAsia="Times New Roman"/>
                <w:sz w:val="28"/>
                <w:szCs w:val="28"/>
              </w:rPr>
              <w:t xml:space="preserve"> </w:t>
            </w:r>
            <w:r w:rsidRPr="00354AF3">
              <w:rPr>
                <w:rFonts w:eastAsia="Times New Roman"/>
                <w:sz w:val="28"/>
                <w:szCs w:val="28"/>
              </w:rPr>
              <w:t>культуры;</w:t>
            </w:r>
          </w:p>
          <w:p w14:paraId="705DF08A" w14:textId="77777777" w:rsidR="005F146A" w:rsidRPr="00354AF3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участие в праздничных мероприятиях;</w:t>
            </w:r>
          </w:p>
          <w:p w14:paraId="5EE1C994" w14:textId="77777777" w:rsidR="005F146A" w:rsidRPr="00354AF3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354AF3">
              <w:rPr>
                <w:rFonts w:eastAsia="Times New Roman"/>
                <w:sz w:val="28"/>
                <w:szCs w:val="28"/>
              </w:rPr>
              <w:t>исследовательская</w:t>
            </w:r>
            <w:r w:rsidR="00354AF3" w:rsidRPr="00354AF3">
              <w:rPr>
                <w:rFonts w:eastAsia="Times New Roman"/>
                <w:sz w:val="28"/>
                <w:szCs w:val="28"/>
              </w:rPr>
              <w:t xml:space="preserve"> </w:t>
            </w:r>
            <w:r w:rsidRPr="00354AF3">
              <w:rPr>
                <w:rFonts w:eastAsia="Times New Roman"/>
                <w:sz w:val="28"/>
                <w:szCs w:val="28"/>
              </w:rPr>
              <w:t>деятельность</w:t>
            </w:r>
            <w:r w:rsidR="00354AF3" w:rsidRPr="00354AF3">
              <w:rPr>
                <w:rFonts w:eastAsia="Times New Roman"/>
                <w:sz w:val="28"/>
                <w:szCs w:val="28"/>
              </w:rPr>
              <w:t xml:space="preserve"> </w:t>
            </w:r>
            <w:r w:rsidRPr="00354AF3">
              <w:rPr>
                <w:rFonts w:eastAsia="Times New Roman"/>
                <w:sz w:val="28"/>
                <w:szCs w:val="28"/>
              </w:rPr>
              <w:t>дошкольников</w:t>
            </w:r>
            <w:r w:rsidR="00354AF3" w:rsidRPr="00354AF3">
              <w:rPr>
                <w:rFonts w:eastAsia="Times New Roman"/>
                <w:sz w:val="28"/>
                <w:szCs w:val="28"/>
              </w:rPr>
              <w:t xml:space="preserve"> </w:t>
            </w:r>
            <w:r w:rsidRPr="00354AF3">
              <w:rPr>
                <w:rFonts w:eastAsia="Times New Roman"/>
                <w:sz w:val="28"/>
                <w:szCs w:val="28"/>
              </w:rPr>
              <w:t>(расширение представлений детей об явлениях и объектах</w:t>
            </w:r>
            <w:r w:rsidR="00354AF3" w:rsidRPr="00354AF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354AF3">
              <w:rPr>
                <w:rFonts w:eastAsia="Times New Roman"/>
                <w:sz w:val="28"/>
                <w:szCs w:val="28"/>
              </w:rPr>
              <w:t>окружающего  мира</w:t>
            </w:r>
            <w:proofErr w:type="gramEnd"/>
            <w:r w:rsidRPr="00354AF3">
              <w:rPr>
                <w:rFonts w:eastAsia="Times New Roman"/>
                <w:sz w:val="28"/>
                <w:szCs w:val="28"/>
              </w:rPr>
              <w:t xml:space="preserve">  –  ответы  на  вопрос  «почему?»,</w:t>
            </w:r>
            <w:r w:rsidR="00354AF3" w:rsidRPr="00354AF3">
              <w:rPr>
                <w:rFonts w:eastAsia="Times New Roman"/>
                <w:sz w:val="28"/>
                <w:szCs w:val="28"/>
              </w:rPr>
              <w:t xml:space="preserve"> </w:t>
            </w:r>
            <w:r w:rsidRPr="00354AF3">
              <w:rPr>
                <w:rFonts w:eastAsia="Times New Roman"/>
                <w:sz w:val="28"/>
                <w:szCs w:val="28"/>
              </w:rPr>
              <w:t>группировка объектов по функциональным признакам,</w:t>
            </w:r>
            <w:r w:rsidR="00354AF3" w:rsidRPr="00354AF3">
              <w:rPr>
                <w:rFonts w:eastAsia="Times New Roman"/>
                <w:sz w:val="28"/>
                <w:szCs w:val="28"/>
              </w:rPr>
              <w:t xml:space="preserve">  </w:t>
            </w:r>
            <w:r w:rsidRPr="00354AF3">
              <w:rPr>
                <w:rFonts w:eastAsia="Times New Roman"/>
                <w:sz w:val="28"/>
                <w:szCs w:val="28"/>
              </w:rPr>
              <w:t>классификация по видовым признакам);</w:t>
            </w:r>
          </w:p>
          <w:p w14:paraId="16FF1EE4" w14:textId="77777777" w:rsidR="005F146A" w:rsidRPr="00354AF3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354AF3">
              <w:rPr>
                <w:rFonts w:eastAsia="Times New Roman"/>
                <w:sz w:val="28"/>
                <w:szCs w:val="28"/>
              </w:rPr>
              <w:t>расширение словаря за счет слов, обозначающих свойства</w:t>
            </w:r>
            <w:r w:rsidR="00354AF3" w:rsidRPr="00354AF3">
              <w:rPr>
                <w:rFonts w:eastAsia="Times New Roman"/>
                <w:sz w:val="28"/>
                <w:szCs w:val="28"/>
              </w:rPr>
              <w:t xml:space="preserve"> </w:t>
            </w:r>
            <w:r w:rsidRPr="00354AF3">
              <w:rPr>
                <w:rFonts w:eastAsia="Times New Roman"/>
                <w:sz w:val="28"/>
                <w:szCs w:val="28"/>
              </w:rPr>
              <w:t xml:space="preserve">явлений и объектов, </w:t>
            </w:r>
            <w:proofErr w:type="gramStart"/>
            <w:r w:rsidRPr="00354AF3">
              <w:rPr>
                <w:rFonts w:eastAsia="Times New Roman"/>
                <w:sz w:val="28"/>
                <w:szCs w:val="28"/>
              </w:rPr>
              <w:t xml:space="preserve">эмоций, </w:t>
            </w:r>
            <w:r w:rsidR="00354AF3" w:rsidRPr="00354AF3">
              <w:rPr>
                <w:rFonts w:eastAsia="Times New Roman"/>
                <w:sz w:val="28"/>
                <w:szCs w:val="28"/>
              </w:rPr>
              <w:t xml:space="preserve"> </w:t>
            </w:r>
            <w:r w:rsidR="00354AF3">
              <w:rPr>
                <w:rFonts w:eastAsia="Times New Roman"/>
                <w:sz w:val="28"/>
                <w:szCs w:val="28"/>
              </w:rPr>
              <w:t>з</w:t>
            </w:r>
            <w:r w:rsidRPr="00354AF3">
              <w:rPr>
                <w:rFonts w:eastAsia="Times New Roman"/>
                <w:sz w:val="28"/>
                <w:szCs w:val="28"/>
              </w:rPr>
              <w:t>накомство</w:t>
            </w:r>
            <w:proofErr w:type="gramEnd"/>
            <w:r w:rsidRPr="00354AF3">
              <w:rPr>
                <w:rFonts w:eastAsia="Times New Roman"/>
                <w:sz w:val="28"/>
                <w:szCs w:val="28"/>
              </w:rPr>
              <w:t xml:space="preserve"> с этимологией</w:t>
            </w:r>
            <w:r w:rsidR="00354AF3" w:rsidRPr="00354AF3">
              <w:rPr>
                <w:rFonts w:eastAsia="Times New Roman"/>
                <w:sz w:val="28"/>
                <w:szCs w:val="28"/>
              </w:rPr>
              <w:t xml:space="preserve"> </w:t>
            </w:r>
            <w:r w:rsidRPr="00354AF3">
              <w:rPr>
                <w:rFonts w:eastAsia="Times New Roman"/>
                <w:sz w:val="28"/>
                <w:szCs w:val="28"/>
              </w:rPr>
              <w:t>слова;</w:t>
            </w:r>
          </w:p>
          <w:p w14:paraId="5450C86D" w14:textId="77777777" w:rsidR="00164FAC" w:rsidRDefault="005F146A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игр со строительным материалом с целью</w:t>
            </w:r>
            <w:r w:rsidR="00354AF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освоения и сравнения геометрических эталонов.</w:t>
            </w:r>
          </w:p>
        </w:tc>
      </w:tr>
      <w:tr w:rsidR="00164FAC" w14:paraId="5227BBDC" w14:textId="77777777" w:rsidTr="00DD2F40">
        <w:tc>
          <w:tcPr>
            <w:tcW w:w="3443" w:type="dxa"/>
          </w:tcPr>
          <w:p w14:paraId="577F041A" w14:textId="77777777" w:rsidR="00164FAC" w:rsidRDefault="005F146A" w:rsidP="005F146A">
            <w:pPr>
              <w:spacing w:line="270" w:lineRule="auto"/>
              <w:ind w:right="20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lastRenderedPageBreak/>
              <w:t xml:space="preserve">Старшая группа </w:t>
            </w:r>
          </w:p>
          <w:p w14:paraId="3ECD3C47" w14:textId="77777777" w:rsidR="005F146A" w:rsidRPr="005F146A" w:rsidRDefault="005F146A" w:rsidP="005F146A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(5-6лет)</w:t>
            </w:r>
          </w:p>
        </w:tc>
        <w:tc>
          <w:tcPr>
            <w:tcW w:w="6776" w:type="dxa"/>
          </w:tcPr>
          <w:p w14:paraId="628E39AC" w14:textId="77777777" w:rsid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354AF3">
              <w:rPr>
                <w:rFonts w:eastAsia="Times New Roman"/>
                <w:sz w:val="28"/>
                <w:szCs w:val="28"/>
              </w:rPr>
              <w:t>развитие всех способностей ребенка через игру и организационные формы</w:t>
            </w:r>
          </w:p>
          <w:p w14:paraId="05475913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354AF3">
              <w:rPr>
                <w:rFonts w:eastAsia="Times New Roman"/>
                <w:sz w:val="28"/>
                <w:szCs w:val="28"/>
              </w:rPr>
              <w:t>организация</w:t>
            </w:r>
            <w:r w:rsidRPr="00354AF3">
              <w:rPr>
                <w:rFonts w:eastAsia="Times New Roman"/>
                <w:sz w:val="28"/>
                <w:szCs w:val="28"/>
              </w:rPr>
              <w:tab/>
              <w:t>образовательной</w:t>
            </w:r>
            <w:r w:rsidRPr="00354AF3">
              <w:rPr>
                <w:rFonts w:eastAsia="Times New Roman"/>
                <w:sz w:val="28"/>
                <w:szCs w:val="28"/>
              </w:rPr>
              <w:tab/>
              <w:t>деятельности по инновационным программам и технологиям;</w:t>
            </w:r>
          </w:p>
          <w:p w14:paraId="1D30DC5C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354AF3">
              <w:rPr>
                <w:rFonts w:eastAsia="Times New Roman"/>
                <w:sz w:val="28"/>
                <w:szCs w:val="28"/>
              </w:rPr>
              <w:t>беседы по приобщению детей к ист</w:t>
            </w:r>
            <w:r w:rsidR="00F34A87">
              <w:rPr>
                <w:rFonts w:eastAsia="Times New Roman"/>
                <w:sz w:val="28"/>
                <w:szCs w:val="28"/>
              </w:rPr>
              <w:t>окам русской народной культуры</w:t>
            </w:r>
            <w:r w:rsidRPr="00354AF3">
              <w:rPr>
                <w:rFonts w:eastAsia="Times New Roman"/>
                <w:sz w:val="28"/>
                <w:szCs w:val="28"/>
              </w:rPr>
              <w:t>;</w:t>
            </w:r>
          </w:p>
          <w:p w14:paraId="76828092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354AF3">
              <w:rPr>
                <w:rFonts w:eastAsia="Times New Roman"/>
                <w:sz w:val="28"/>
                <w:szCs w:val="28"/>
              </w:rPr>
              <w:t>участие в циклах подготовки и проведения праздничных мероприятий;</w:t>
            </w:r>
          </w:p>
          <w:p w14:paraId="078B685D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354AF3">
              <w:rPr>
                <w:rFonts w:eastAsia="Times New Roman"/>
                <w:sz w:val="28"/>
                <w:szCs w:val="28"/>
              </w:rPr>
              <w:t>знакомство с профессиями – ознакомительные экскурсии;</w:t>
            </w:r>
          </w:p>
          <w:p w14:paraId="0A2F6D10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354AF3">
              <w:rPr>
                <w:rFonts w:eastAsia="Times New Roman"/>
                <w:sz w:val="28"/>
                <w:szCs w:val="28"/>
              </w:rPr>
              <w:t xml:space="preserve">приучение к труду – сфера заботы воспитателя; </w:t>
            </w:r>
            <w:proofErr w:type="gramStart"/>
            <w:r w:rsidRPr="00354AF3">
              <w:rPr>
                <w:rFonts w:eastAsia="Times New Roman"/>
                <w:sz w:val="28"/>
                <w:szCs w:val="28"/>
              </w:rPr>
              <w:t>организация  игр</w:t>
            </w:r>
            <w:proofErr w:type="gramEnd"/>
            <w:r w:rsidRPr="00354AF3">
              <w:rPr>
                <w:rFonts w:eastAsia="Times New Roman"/>
                <w:sz w:val="28"/>
                <w:szCs w:val="28"/>
              </w:rPr>
              <w:t xml:space="preserve">  с  правилами,  игровых  ситуаций  на развитие умения уступить, подождать, проиграть и т.д., способствующих расшатыванию детского эгоцентризма;</w:t>
            </w:r>
          </w:p>
          <w:p w14:paraId="5877B7E8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354AF3">
              <w:rPr>
                <w:rFonts w:eastAsia="Times New Roman"/>
                <w:sz w:val="28"/>
                <w:szCs w:val="28"/>
              </w:rPr>
              <w:t xml:space="preserve">развитие самостоятельной игровой и познавательной деятельности, умение подчинять </w:t>
            </w:r>
            <w:r w:rsidRPr="00354AF3">
              <w:rPr>
                <w:rFonts w:eastAsia="Times New Roman"/>
                <w:sz w:val="28"/>
                <w:szCs w:val="28"/>
              </w:rPr>
              <w:lastRenderedPageBreak/>
              <w:t>свои собственные желания в соответствии с социальными образцами;</w:t>
            </w:r>
          </w:p>
          <w:p w14:paraId="03D728DC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исследовательская деятельность дошкольников (уточнение спектра свойств и признаков объектов и предметов, взаимосвязи и взаимозависимости объектов и явлений);</w:t>
            </w:r>
          </w:p>
          <w:p w14:paraId="704730C6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обогащение словаря за счет слов, обозначающих свойства явлений и объектов, эмоций, знакомство с этимологией слова;</w:t>
            </w:r>
          </w:p>
          <w:p w14:paraId="76270640" w14:textId="77777777" w:rsidR="00164FAC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приобщение детей к культуре чтения художественной литературы (читают детям книги, организуют совместное прослушивание звукозаписей, беседуют о прочитанном ими дома).</w:t>
            </w:r>
          </w:p>
        </w:tc>
      </w:tr>
      <w:tr w:rsidR="00164FAC" w14:paraId="607C9DC0" w14:textId="77777777" w:rsidTr="00DD2F40">
        <w:tc>
          <w:tcPr>
            <w:tcW w:w="3443" w:type="dxa"/>
          </w:tcPr>
          <w:p w14:paraId="595ED571" w14:textId="77777777" w:rsidR="00164FAC" w:rsidRPr="005F146A" w:rsidRDefault="005F146A" w:rsidP="005F146A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lastRenderedPageBreak/>
              <w:t xml:space="preserve">Подготовительная к школе группа </w:t>
            </w:r>
            <w:r>
              <w:rPr>
                <w:rFonts w:eastAsia="Times New Roman"/>
                <w:sz w:val="28"/>
                <w:szCs w:val="28"/>
              </w:rPr>
              <w:t>(6-7лет)</w:t>
            </w:r>
          </w:p>
        </w:tc>
        <w:tc>
          <w:tcPr>
            <w:tcW w:w="6776" w:type="dxa"/>
          </w:tcPr>
          <w:p w14:paraId="262F26D2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354AF3">
              <w:rPr>
                <w:rFonts w:eastAsia="Times New Roman"/>
                <w:sz w:val="28"/>
                <w:szCs w:val="28"/>
              </w:rPr>
              <w:t>развитие способности о</w:t>
            </w:r>
            <w:r>
              <w:rPr>
                <w:rFonts w:eastAsia="Times New Roman"/>
                <w:sz w:val="28"/>
                <w:szCs w:val="28"/>
              </w:rPr>
              <w:t>ценивать свои и чужие поступки с п</w:t>
            </w:r>
            <w:r w:rsidRPr="00354AF3">
              <w:rPr>
                <w:rFonts w:eastAsia="Times New Roman"/>
                <w:sz w:val="28"/>
                <w:szCs w:val="28"/>
              </w:rPr>
              <w:t>омощью художественной литературы;</w:t>
            </w:r>
          </w:p>
          <w:p w14:paraId="79F106CD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354AF3">
              <w:rPr>
                <w:rFonts w:eastAsia="Times New Roman"/>
                <w:sz w:val="28"/>
                <w:szCs w:val="28"/>
              </w:rPr>
              <w:t xml:space="preserve">формирование образа материнства у девочек через </w:t>
            </w:r>
            <w:r>
              <w:rPr>
                <w:rFonts w:eastAsia="Times New Roman"/>
                <w:sz w:val="28"/>
                <w:szCs w:val="28"/>
              </w:rPr>
              <w:t>тематику игр</w:t>
            </w:r>
            <w:r w:rsidRPr="00354AF3">
              <w:rPr>
                <w:rFonts w:eastAsia="Times New Roman"/>
                <w:sz w:val="28"/>
                <w:szCs w:val="28"/>
              </w:rPr>
              <w:t>;</w:t>
            </w:r>
          </w:p>
          <w:p w14:paraId="2E9ECF60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354AF3">
              <w:rPr>
                <w:rFonts w:eastAsia="Times New Roman"/>
                <w:sz w:val="28"/>
                <w:szCs w:val="28"/>
              </w:rPr>
              <w:t xml:space="preserve">формирование образа отцовства у мальчиков через тематику игр, </w:t>
            </w:r>
          </w:p>
          <w:p w14:paraId="1D8654BE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знание норм и правил поведения в сфере социальной действительности, формирование навыков сотрудничества с новым взрослым и со сверстниками;</w:t>
            </w:r>
          </w:p>
          <w:p w14:paraId="456DBFB6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развитие всех способностей ребенка через игру и организационные формы;</w:t>
            </w:r>
          </w:p>
          <w:p w14:paraId="1E6075EC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образовательной деятельности по инновационным программам и технологиям;</w:t>
            </w:r>
          </w:p>
          <w:p w14:paraId="7598992D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 w:rsidRPr="00354AF3">
              <w:rPr>
                <w:rFonts w:eastAsia="Times New Roman"/>
                <w:sz w:val="28"/>
                <w:szCs w:val="28"/>
              </w:rPr>
              <w:t>беседы по приобщению детей к истокам русской народной культуры;</w:t>
            </w:r>
          </w:p>
          <w:p w14:paraId="7A394742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участие в циклах подготовки и проведения праздничных мероприятий;</w:t>
            </w:r>
          </w:p>
          <w:p w14:paraId="026FAF2F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исследовательская деятельность дошкольников (уточнение спектра свойств и признаков объектов и предметов, взаимосвязи и взаимозависимости объектов и явлений);</w:t>
            </w:r>
          </w:p>
          <w:p w14:paraId="11A04976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обогащение словаря за счет слов, обозначающих свойства явлений и объектов, эмоций, знакомство с этимологией слов и словообразованием, с омонимами, синонимами,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антонимами, многозначными словами, фразеологизмами;</w:t>
            </w:r>
          </w:p>
          <w:p w14:paraId="4D2EEDDD" w14:textId="77777777" w:rsidR="00354AF3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обучение чтению (по желанию ребенка и родителей);</w:t>
            </w:r>
          </w:p>
          <w:p w14:paraId="1C681865" w14:textId="77777777" w:rsidR="00164FAC" w:rsidRPr="00354AF3" w:rsidRDefault="00354AF3" w:rsidP="000723FC">
            <w:pPr>
              <w:pStyle w:val="a5"/>
              <w:numPr>
                <w:ilvl w:val="0"/>
                <w:numId w:val="16"/>
              </w:numPr>
              <w:ind w:left="459" w:right="14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овладение дошкольником адекватным поведением в семье, общественных местах, умение обслуживать себя в быту, использовать по назначению предметы гигиены.</w:t>
            </w:r>
          </w:p>
        </w:tc>
      </w:tr>
    </w:tbl>
    <w:p w14:paraId="48BCD9C2" w14:textId="77777777" w:rsidR="009B464B" w:rsidRDefault="009B464B" w:rsidP="00F34A87">
      <w:pPr>
        <w:spacing w:line="270" w:lineRule="auto"/>
        <w:ind w:left="20" w:right="20" w:firstLine="547"/>
        <w:jc w:val="both"/>
        <w:rPr>
          <w:rFonts w:eastAsia="Times New Roman"/>
          <w:b/>
          <w:i/>
          <w:sz w:val="28"/>
          <w:szCs w:val="28"/>
        </w:rPr>
      </w:pPr>
    </w:p>
    <w:p w14:paraId="27BCBE65" w14:textId="7334B97D" w:rsidR="00473BAD" w:rsidRPr="000057D7" w:rsidRDefault="00473BAD" w:rsidP="00F34A87">
      <w:pPr>
        <w:spacing w:line="270" w:lineRule="auto"/>
        <w:ind w:left="20" w:right="20" w:firstLine="547"/>
        <w:jc w:val="both"/>
        <w:rPr>
          <w:rFonts w:eastAsia="Times New Roman"/>
          <w:b/>
          <w:i/>
          <w:sz w:val="28"/>
          <w:szCs w:val="28"/>
        </w:rPr>
      </w:pPr>
      <w:r w:rsidRPr="000057D7">
        <w:rPr>
          <w:rFonts w:eastAsia="Times New Roman"/>
          <w:b/>
          <w:i/>
          <w:sz w:val="28"/>
          <w:szCs w:val="28"/>
        </w:rPr>
        <w:t>Активные формы воспитания и образования.</w:t>
      </w:r>
    </w:p>
    <w:p w14:paraId="0EE0F4E6" w14:textId="77777777" w:rsidR="00473BAD" w:rsidRPr="00F34A87" w:rsidRDefault="00F34A87" w:rsidP="000057D7">
      <w:pPr>
        <w:spacing w:line="270" w:lineRule="auto"/>
        <w:ind w:left="20" w:right="20" w:hanging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473BAD">
        <w:rPr>
          <w:rFonts w:eastAsia="Times New Roman"/>
          <w:sz w:val="28"/>
          <w:szCs w:val="28"/>
        </w:rPr>
        <w:t>. Социокультурные тренинги:</w:t>
      </w:r>
    </w:p>
    <w:p w14:paraId="671FC49D" w14:textId="77777777" w:rsidR="00473BAD" w:rsidRPr="00F34A87" w:rsidRDefault="00473BAD" w:rsidP="000723FC">
      <w:pPr>
        <w:pStyle w:val="a5"/>
        <w:numPr>
          <w:ilvl w:val="0"/>
          <w:numId w:val="17"/>
        </w:numPr>
        <w:spacing w:line="270" w:lineRule="auto"/>
        <w:ind w:left="567" w:right="20"/>
        <w:rPr>
          <w:rFonts w:eastAsia="Times New Roman"/>
          <w:sz w:val="28"/>
          <w:szCs w:val="28"/>
        </w:rPr>
      </w:pPr>
      <w:r w:rsidRPr="00F34A87">
        <w:rPr>
          <w:rFonts w:eastAsia="Times New Roman"/>
          <w:sz w:val="28"/>
          <w:szCs w:val="28"/>
        </w:rPr>
        <w:t>работа в парах, группах, ресурсный круг (я вижу, я слышу, я чувствую);</w:t>
      </w:r>
    </w:p>
    <w:p w14:paraId="48C6A98E" w14:textId="77777777" w:rsidR="00473BAD" w:rsidRPr="00F34A87" w:rsidRDefault="00473BAD" w:rsidP="000723FC">
      <w:pPr>
        <w:pStyle w:val="a5"/>
        <w:numPr>
          <w:ilvl w:val="0"/>
          <w:numId w:val="17"/>
        </w:numPr>
        <w:spacing w:line="270" w:lineRule="auto"/>
        <w:ind w:left="567" w:right="20"/>
        <w:rPr>
          <w:rFonts w:eastAsia="Times New Roman"/>
          <w:sz w:val="28"/>
          <w:szCs w:val="28"/>
        </w:rPr>
      </w:pPr>
      <w:r w:rsidRPr="00F34A87">
        <w:rPr>
          <w:rFonts w:eastAsia="Times New Roman"/>
          <w:sz w:val="28"/>
          <w:szCs w:val="28"/>
        </w:rPr>
        <w:t>развитие навыков общения (диалоги), коллективного взаимодействия;</w:t>
      </w:r>
    </w:p>
    <w:p w14:paraId="0863835B" w14:textId="77777777" w:rsidR="00473BAD" w:rsidRPr="00F34A87" w:rsidRDefault="00473BAD" w:rsidP="000723FC">
      <w:pPr>
        <w:pStyle w:val="a5"/>
        <w:numPr>
          <w:ilvl w:val="0"/>
          <w:numId w:val="17"/>
        </w:numPr>
        <w:spacing w:line="270" w:lineRule="auto"/>
        <w:ind w:left="567" w:right="20"/>
        <w:rPr>
          <w:rFonts w:eastAsia="Times New Roman"/>
          <w:sz w:val="28"/>
          <w:szCs w:val="28"/>
        </w:rPr>
      </w:pPr>
      <w:r w:rsidRPr="00F34A87">
        <w:rPr>
          <w:rFonts w:eastAsia="Times New Roman"/>
          <w:sz w:val="28"/>
          <w:szCs w:val="28"/>
        </w:rPr>
        <w:t>умение элементарно планировать и управлять собственной деятельностью и деятельностью группы (самостоятельная подготовка к непосредственно образовательной деятельности, выполнение поручений, организация игрового пространства для сюжетно-ролевых игр, режиссерских игр, организация подвижных игр с правилами и т.д.)</w:t>
      </w:r>
    </w:p>
    <w:p w14:paraId="6CB2FA92" w14:textId="77777777" w:rsidR="00473BAD" w:rsidRDefault="00F34A87" w:rsidP="000057D7">
      <w:pPr>
        <w:spacing w:line="270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473BAD">
        <w:rPr>
          <w:rFonts w:eastAsia="Times New Roman"/>
          <w:sz w:val="28"/>
          <w:szCs w:val="28"/>
        </w:rPr>
        <w:t>Организация общения с элементами эвристической беседы.</w:t>
      </w:r>
    </w:p>
    <w:p w14:paraId="29439BF1" w14:textId="77777777" w:rsidR="00473BAD" w:rsidRDefault="00F34A87" w:rsidP="000057D7">
      <w:pPr>
        <w:spacing w:line="270" w:lineRule="auto"/>
        <w:ind w:left="2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473BAD">
        <w:rPr>
          <w:rFonts w:eastAsia="Times New Roman"/>
          <w:sz w:val="28"/>
          <w:szCs w:val="28"/>
        </w:rPr>
        <w:t>Здоровьесберегающие технологии («неделя здоровья», «неделя игры»</w:t>
      </w:r>
      <w:r>
        <w:rPr>
          <w:rFonts w:eastAsia="Times New Roman"/>
          <w:sz w:val="28"/>
          <w:szCs w:val="28"/>
        </w:rPr>
        <w:t>, «</w:t>
      </w:r>
      <w:proofErr w:type="spellStart"/>
      <w:r>
        <w:rPr>
          <w:rFonts w:eastAsia="Times New Roman"/>
          <w:sz w:val="28"/>
          <w:szCs w:val="28"/>
        </w:rPr>
        <w:t>физкультурно</w:t>
      </w:r>
      <w:proofErr w:type="spellEnd"/>
      <w:r>
        <w:rPr>
          <w:rFonts w:eastAsia="Times New Roman"/>
          <w:sz w:val="28"/>
          <w:szCs w:val="28"/>
        </w:rPr>
        <w:t xml:space="preserve"> – оздоровительные акции»)</w:t>
      </w:r>
      <w:r w:rsidR="00473BAD">
        <w:rPr>
          <w:rFonts w:eastAsia="Times New Roman"/>
          <w:sz w:val="28"/>
          <w:szCs w:val="28"/>
        </w:rPr>
        <w:t>)</w:t>
      </w:r>
    </w:p>
    <w:p w14:paraId="21C22B6B" w14:textId="77777777" w:rsidR="00473BAD" w:rsidRDefault="00F34A87" w:rsidP="000057D7">
      <w:pPr>
        <w:spacing w:line="270" w:lineRule="auto"/>
        <w:ind w:left="2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473BAD">
        <w:rPr>
          <w:rFonts w:eastAsia="Times New Roman"/>
          <w:sz w:val="28"/>
          <w:szCs w:val="28"/>
        </w:rPr>
        <w:t>. Построение бесед по приобщению детей к истокам русской народной культуры с опорой на игру и проживание событий (драматизация сказок, викторин, проблемные ситуации, интегрированные занятия с использованием ручных умений детей).</w:t>
      </w:r>
    </w:p>
    <w:p w14:paraId="31086A8F" w14:textId="77777777" w:rsidR="00473BAD" w:rsidRDefault="00F34A87" w:rsidP="000057D7">
      <w:pPr>
        <w:spacing w:line="270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473BAD">
        <w:rPr>
          <w:rFonts w:eastAsia="Times New Roman"/>
          <w:sz w:val="28"/>
          <w:szCs w:val="28"/>
        </w:rPr>
        <w:t>Создание условий для социально-эмоционального развития детей.</w:t>
      </w:r>
    </w:p>
    <w:p w14:paraId="2AECBCC1" w14:textId="77777777" w:rsidR="00473BAD" w:rsidRDefault="00F34A87" w:rsidP="000057D7">
      <w:pPr>
        <w:spacing w:line="270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473BAD">
        <w:rPr>
          <w:rFonts w:eastAsia="Times New Roman"/>
          <w:sz w:val="28"/>
          <w:szCs w:val="28"/>
        </w:rPr>
        <w:t>.  Организация игровой деятельности.</w:t>
      </w:r>
    </w:p>
    <w:p w14:paraId="5711F28E" w14:textId="77777777" w:rsidR="00473BAD" w:rsidRDefault="00F34A87" w:rsidP="000057D7">
      <w:pPr>
        <w:spacing w:line="270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473BAD">
        <w:rPr>
          <w:rFonts w:eastAsia="Times New Roman"/>
          <w:sz w:val="28"/>
          <w:szCs w:val="28"/>
        </w:rPr>
        <w:t>.  Изучение и внедрение новых программ и технологий.</w:t>
      </w:r>
    </w:p>
    <w:p w14:paraId="6693257F" w14:textId="77777777" w:rsidR="00473BAD" w:rsidRPr="00F34A87" w:rsidRDefault="00473BAD" w:rsidP="00F34A87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</w:p>
    <w:p w14:paraId="36127944" w14:textId="50807CFB" w:rsidR="00473BAD" w:rsidRPr="009C0557" w:rsidRDefault="00473BAD" w:rsidP="000723FC">
      <w:pPr>
        <w:pStyle w:val="a5"/>
        <w:numPr>
          <w:ilvl w:val="0"/>
          <w:numId w:val="24"/>
        </w:numPr>
        <w:spacing w:line="270" w:lineRule="auto"/>
        <w:ind w:right="20"/>
        <w:jc w:val="center"/>
        <w:rPr>
          <w:rFonts w:eastAsia="Times New Roman"/>
          <w:b/>
          <w:sz w:val="28"/>
          <w:szCs w:val="28"/>
        </w:rPr>
      </w:pPr>
      <w:r w:rsidRPr="009C0557">
        <w:rPr>
          <w:rFonts w:eastAsia="Times New Roman"/>
          <w:b/>
          <w:sz w:val="28"/>
          <w:szCs w:val="28"/>
        </w:rPr>
        <w:t>Сотрудничество с семьей в соответствии с ФГОС</w:t>
      </w:r>
      <w:r w:rsidR="000057D7" w:rsidRPr="009C0557">
        <w:rPr>
          <w:rFonts w:eastAsia="Times New Roman"/>
          <w:b/>
          <w:sz w:val="28"/>
          <w:szCs w:val="28"/>
        </w:rPr>
        <w:t xml:space="preserve"> ДО.</w:t>
      </w:r>
    </w:p>
    <w:p w14:paraId="6C478D36" w14:textId="77777777" w:rsidR="009B464B" w:rsidRPr="009B464B" w:rsidRDefault="009B464B" w:rsidP="009B464B">
      <w:pPr>
        <w:pStyle w:val="a5"/>
        <w:spacing w:line="270" w:lineRule="auto"/>
        <w:ind w:right="20"/>
        <w:rPr>
          <w:rFonts w:eastAsia="Times New Roman"/>
          <w:sz w:val="28"/>
          <w:szCs w:val="28"/>
        </w:rPr>
      </w:pPr>
    </w:p>
    <w:p w14:paraId="7DC2F067" w14:textId="77777777" w:rsidR="00473BAD" w:rsidRPr="00F34A87" w:rsidRDefault="00473BAD" w:rsidP="00F34A87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  <w:proofErr w:type="gramStart"/>
      <w:r w:rsidRPr="000057D7">
        <w:rPr>
          <w:rFonts w:eastAsia="Times New Roman"/>
          <w:b/>
          <w:sz w:val="28"/>
          <w:szCs w:val="28"/>
        </w:rPr>
        <w:t>Цель:</w:t>
      </w:r>
      <w:r w:rsidRPr="00F34A8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Повышать</w:t>
      </w:r>
      <w:proofErr w:type="gramEnd"/>
      <w:r w:rsidRPr="00F34A8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эффективную</w:t>
      </w:r>
      <w:r>
        <w:rPr>
          <w:rFonts w:eastAsia="Times New Roman"/>
          <w:sz w:val="28"/>
          <w:szCs w:val="28"/>
        </w:rPr>
        <w:tab/>
        <w:t>систему</w:t>
      </w:r>
      <w:r>
        <w:rPr>
          <w:rFonts w:eastAsia="Times New Roman"/>
          <w:sz w:val="28"/>
          <w:szCs w:val="28"/>
        </w:rPr>
        <w:tab/>
        <w:t>взаимодействия</w:t>
      </w:r>
      <w:r>
        <w:rPr>
          <w:rFonts w:eastAsia="Times New Roman"/>
          <w:sz w:val="28"/>
          <w:szCs w:val="28"/>
        </w:rPr>
        <w:tab/>
        <w:t>всех</w:t>
      </w:r>
      <w:r w:rsidR="000057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участников</w:t>
      </w:r>
      <w:r w:rsidR="000057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образовательного процесса: родители-педагоги-дети.</w:t>
      </w:r>
    </w:p>
    <w:p w14:paraId="3A8DA34B" w14:textId="77777777" w:rsidR="00473BAD" w:rsidRPr="000057D7" w:rsidRDefault="00473BAD" w:rsidP="00F34A87">
      <w:pPr>
        <w:spacing w:line="270" w:lineRule="auto"/>
        <w:ind w:left="20" w:right="20" w:firstLine="547"/>
        <w:jc w:val="both"/>
        <w:rPr>
          <w:rFonts w:eastAsia="Times New Roman"/>
          <w:b/>
          <w:sz w:val="28"/>
          <w:szCs w:val="28"/>
        </w:rPr>
      </w:pPr>
      <w:r w:rsidRPr="000057D7">
        <w:rPr>
          <w:rFonts w:eastAsia="Times New Roman"/>
          <w:b/>
          <w:sz w:val="28"/>
          <w:szCs w:val="28"/>
        </w:rPr>
        <w:t>Задачи</w:t>
      </w:r>
      <w:r w:rsidR="000057D7" w:rsidRPr="000057D7">
        <w:rPr>
          <w:rFonts w:eastAsia="Times New Roman"/>
          <w:b/>
          <w:sz w:val="28"/>
          <w:szCs w:val="28"/>
        </w:rPr>
        <w:t xml:space="preserve">: </w:t>
      </w:r>
    </w:p>
    <w:p w14:paraId="66BE4218" w14:textId="77777777" w:rsidR="00473BAD" w:rsidRPr="000057D7" w:rsidRDefault="00473BAD" w:rsidP="000723FC">
      <w:pPr>
        <w:pStyle w:val="a5"/>
        <w:numPr>
          <w:ilvl w:val="0"/>
          <w:numId w:val="18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0057D7">
        <w:rPr>
          <w:rFonts w:eastAsia="Times New Roman"/>
          <w:sz w:val="28"/>
          <w:szCs w:val="28"/>
        </w:rPr>
        <w:t>Создать оптимальные условия для сохранения и укрепления физического и психического здоровья и нравственного развития дошкольников.</w:t>
      </w:r>
    </w:p>
    <w:p w14:paraId="2BFA885C" w14:textId="77777777" w:rsidR="00473BAD" w:rsidRPr="000057D7" w:rsidRDefault="00473BAD" w:rsidP="000723FC">
      <w:pPr>
        <w:pStyle w:val="a5"/>
        <w:numPr>
          <w:ilvl w:val="0"/>
          <w:numId w:val="18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0057D7">
        <w:rPr>
          <w:rFonts w:eastAsia="Times New Roman"/>
          <w:sz w:val="28"/>
          <w:szCs w:val="28"/>
        </w:rPr>
        <w:t>Создать единое социокультурное пространство воспитания и общения в дошкольном учреждении и семье, тесное сотрудничество с семьями воспитанников.</w:t>
      </w:r>
    </w:p>
    <w:p w14:paraId="454DEBA4" w14:textId="77777777" w:rsidR="00473BAD" w:rsidRPr="000057D7" w:rsidRDefault="00473BAD" w:rsidP="000723FC">
      <w:pPr>
        <w:pStyle w:val="a5"/>
        <w:numPr>
          <w:ilvl w:val="0"/>
          <w:numId w:val="18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0057D7">
        <w:rPr>
          <w:rFonts w:eastAsia="Times New Roman"/>
          <w:sz w:val="28"/>
          <w:szCs w:val="28"/>
        </w:rPr>
        <w:lastRenderedPageBreak/>
        <w:t>Содействовать в повышении роли родителей в образовании ребенка-дошкольника. Повышение качества работы с родителями воспитанников.</w:t>
      </w:r>
    </w:p>
    <w:p w14:paraId="5955D196" w14:textId="77777777" w:rsidR="00473BAD" w:rsidRPr="000057D7" w:rsidRDefault="00473BAD" w:rsidP="000723FC">
      <w:pPr>
        <w:pStyle w:val="a5"/>
        <w:numPr>
          <w:ilvl w:val="0"/>
          <w:numId w:val="18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0057D7">
        <w:rPr>
          <w:rFonts w:eastAsia="Times New Roman"/>
          <w:sz w:val="28"/>
          <w:szCs w:val="28"/>
        </w:rPr>
        <w:t>Установление партнерских отношений педагогов, родителей, детей, создание единого социокультурного пространства;</w:t>
      </w:r>
    </w:p>
    <w:p w14:paraId="4C564D9E" w14:textId="77777777" w:rsidR="00473BAD" w:rsidRPr="000057D7" w:rsidRDefault="00473BAD" w:rsidP="000723FC">
      <w:pPr>
        <w:pStyle w:val="a5"/>
        <w:numPr>
          <w:ilvl w:val="0"/>
          <w:numId w:val="18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0057D7">
        <w:rPr>
          <w:rFonts w:eastAsia="Times New Roman"/>
          <w:sz w:val="28"/>
          <w:szCs w:val="28"/>
        </w:rPr>
        <w:t>Психолого-педагогическое сопровождение просвещения родителей, вовлечение родителей в педагогический процесс;</w:t>
      </w:r>
    </w:p>
    <w:p w14:paraId="25EC9658" w14:textId="77777777" w:rsidR="00473BAD" w:rsidRPr="000057D7" w:rsidRDefault="000057D7" w:rsidP="000723FC">
      <w:pPr>
        <w:pStyle w:val="a5"/>
        <w:numPr>
          <w:ilvl w:val="0"/>
          <w:numId w:val="18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473BAD" w:rsidRPr="000057D7">
        <w:rPr>
          <w:rFonts w:eastAsia="Times New Roman"/>
          <w:sz w:val="28"/>
          <w:szCs w:val="28"/>
        </w:rPr>
        <w:t>ривлечение родителей к непосредственной творческой деятельности с детьми;</w:t>
      </w:r>
    </w:p>
    <w:p w14:paraId="00506FAF" w14:textId="77777777" w:rsidR="00473BAD" w:rsidRPr="000057D7" w:rsidRDefault="00473BAD" w:rsidP="000723FC">
      <w:pPr>
        <w:pStyle w:val="a5"/>
        <w:numPr>
          <w:ilvl w:val="0"/>
          <w:numId w:val="18"/>
        </w:numPr>
        <w:spacing w:line="270" w:lineRule="auto"/>
        <w:ind w:left="567" w:right="20"/>
        <w:jc w:val="both"/>
        <w:rPr>
          <w:rFonts w:eastAsia="Times New Roman"/>
          <w:sz w:val="28"/>
          <w:szCs w:val="28"/>
        </w:rPr>
      </w:pPr>
      <w:r w:rsidRPr="000057D7">
        <w:rPr>
          <w:rFonts w:eastAsia="Times New Roman"/>
          <w:sz w:val="28"/>
          <w:szCs w:val="28"/>
        </w:rPr>
        <w:t>Дифференцированный подход к разным категориям семьи. Определение форм сотрудничества с семьёй, исходя из социального статуса, педагогического опыта родителей, заинтересованности в жизни ДОУ.</w:t>
      </w:r>
    </w:p>
    <w:p w14:paraId="2415F83C" w14:textId="77777777" w:rsidR="009B464B" w:rsidRDefault="009B464B" w:rsidP="00F34A87">
      <w:pPr>
        <w:spacing w:line="270" w:lineRule="auto"/>
        <w:ind w:left="20" w:right="20" w:firstLine="547"/>
        <w:jc w:val="both"/>
        <w:rPr>
          <w:rFonts w:eastAsia="Times New Roman"/>
          <w:b/>
          <w:i/>
          <w:sz w:val="28"/>
          <w:szCs w:val="28"/>
        </w:rPr>
      </w:pPr>
    </w:p>
    <w:p w14:paraId="28D94B84" w14:textId="0FFAD04E" w:rsidR="00473BAD" w:rsidRPr="000057D7" w:rsidRDefault="00473BAD" w:rsidP="00F34A87">
      <w:pPr>
        <w:spacing w:line="270" w:lineRule="auto"/>
        <w:ind w:left="20" w:right="20" w:firstLine="547"/>
        <w:jc w:val="both"/>
        <w:rPr>
          <w:rFonts w:eastAsia="Times New Roman"/>
          <w:b/>
          <w:i/>
          <w:sz w:val="28"/>
          <w:szCs w:val="28"/>
        </w:rPr>
      </w:pPr>
      <w:r w:rsidRPr="000057D7">
        <w:rPr>
          <w:rFonts w:eastAsia="Times New Roman"/>
          <w:b/>
          <w:i/>
          <w:sz w:val="28"/>
          <w:szCs w:val="28"/>
        </w:rPr>
        <w:t>Активные формы взаимодействия</w:t>
      </w:r>
      <w:r w:rsidR="000A694D">
        <w:rPr>
          <w:rFonts w:eastAsia="Times New Roman"/>
          <w:b/>
          <w:i/>
          <w:sz w:val="28"/>
          <w:szCs w:val="28"/>
        </w:rPr>
        <w:t xml:space="preserve"> с семьями воспитанников</w:t>
      </w:r>
      <w:r w:rsidRPr="000057D7">
        <w:rPr>
          <w:rFonts w:eastAsia="Times New Roman"/>
          <w:b/>
          <w:i/>
          <w:sz w:val="28"/>
          <w:szCs w:val="28"/>
        </w:rPr>
        <w:t>.</w:t>
      </w:r>
    </w:p>
    <w:p w14:paraId="3F79C7BD" w14:textId="3164AE9C" w:rsidR="00164FAC" w:rsidRPr="00860695" w:rsidRDefault="00473BAD" w:rsidP="00860695">
      <w:pPr>
        <w:spacing w:line="270" w:lineRule="auto"/>
        <w:ind w:left="20" w:right="20" w:firstLine="547"/>
        <w:jc w:val="both"/>
        <w:rPr>
          <w:rFonts w:eastAsia="Times New Roman"/>
          <w:color w:val="000000" w:themeColor="text1"/>
          <w:sz w:val="28"/>
          <w:szCs w:val="28"/>
        </w:rPr>
      </w:pPr>
      <w:r w:rsidRPr="00860695">
        <w:rPr>
          <w:rFonts w:eastAsia="Times New Roman"/>
          <w:color w:val="000000" w:themeColor="text1"/>
          <w:sz w:val="28"/>
          <w:szCs w:val="28"/>
        </w:rPr>
        <w:t xml:space="preserve">Проектная деятельность, </w:t>
      </w:r>
      <w:r w:rsidR="00860695" w:rsidRPr="00860695">
        <w:rPr>
          <w:rFonts w:eastAsia="Times New Roman"/>
          <w:color w:val="000000" w:themeColor="text1"/>
          <w:sz w:val="28"/>
          <w:szCs w:val="28"/>
        </w:rPr>
        <w:t xml:space="preserve">общие и групповые родительские собрания, совместная трудовая деятельность по благоустройству территории ДОУ и групп, индивидуальные беседы по вопросам обучения и воспитания, деловые игры, практические занятия, мастер – классы, совместных мероприятиях (занятия, праздники, развлечения, конкурсы, акции), организация совместных выставок творческих работ и фотовыставок. </w:t>
      </w:r>
    </w:p>
    <w:p w14:paraId="3DF07A0C" w14:textId="6E750AE4" w:rsidR="000057D7" w:rsidRDefault="000057D7" w:rsidP="00D83C6E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</w:p>
    <w:p w14:paraId="3A3A1F77" w14:textId="611F87A0" w:rsidR="00826D41" w:rsidRDefault="002139EB">
      <w:pPr>
        <w:rPr>
          <w:rFonts w:eastAsia="Times New Roman"/>
          <w:sz w:val="28"/>
          <w:szCs w:val="28"/>
        </w:rPr>
      </w:pPr>
      <w:r w:rsidRPr="00494D35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651BD9B" wp14:editId="11A2FE5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791200" cy="4343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4E030" w14:textId="4BE679F6" w:rsidR="00826D41" w:rsidRDefault="00826D41">
      <w:pPr>
        <w:rPr>
          <w:rFonts w:eastAsia="Times New Roman"/>
          <w:sz w:val="28"/>
          <w:szCs w:val="28"/>
        </w:rPr>
      </w:pPr>
    </w:p>
    <w:p w14:paraId="7BDF79C4" w14:textId="734A4B6B" w:rsidR="00826D41" w:rsidRDefault="00826D41">
      <w:pPr>
        <w:rPr>
          <w:rFonts w:eastAsia="Times New Roman"/>
          <w:sz w:val="28"/>
          <w:szCs w:val="28"/>
        </w:rPr>
      </w:pPr>
    </w:p>
    <w:p w14:paraId="45EAD39E" w14:textId="7F68055A" w:rsidR="00826D41" w:rsidRDefault="00826D41">
      <w:pPr>
        <w:rPr>
          <w:rFonts w:eastAsia="Times New Roman"/>
          <w:sz w:val="28"/>
          <w:szCs w:val="28"/>
        </w:rPr>
      </w:pPr>
    </w:p>
    <w:p w14:paraId="16406CAB" w14:textId="1F10C342" w:rsidR="00826D41" w:rsidRDefault="00826D41">
      <w:pPr>
        <w:rPr>
          <w:rFonts w:eastAsia="Times New Roman"/>
          <w:sz w:val="28"/>
          <w:szCs w:val="28"/>
        </w:rPr>
      </w:pPr>
    </w:p>
    <w:p w14:paraId="45454BA9" w14:textId="644CE1A7" w:rsidR="00826D41" w:rsidRDefault="00826D41">
      <w:pPr>
        <w:rPr>
          <w:rFonts w:eastAsia="Times New Roman"/>
          <w:sz w:val="28"/>
          <w:szCs w:val="28"/>
        </w:rPr>
      </w:pPr>
    </w:p>
    <w:p w14:paraId="20978BEF" w14:textId="4C862CB3" w:rsidR="00826D41" w:rsidRDefault="00826D41">
      <w:pPr>
        <w:rPr>
          <w:rFonts w:eastAsia="Times New Roman"/>
          <w:sz w:val="28"/>
          <w:szCs w:val="28"/>
        </w:rPr>
      </w:pPr>
    </w:p>
    <w:p w14:paraId="5CA395E0" w14:textId="77777777" w:rsidR="00826D41" w:rsidRDefault="00826D41">
      <w:pPr>
        <w:rPr>
          <w:rFonts w:eastAsia="Times New Roman"/>
          <w:sz w:val="28"/>
          <w:szCs w:val="28"/>
        </w:rPr>
      </w:pPr>
    </w:p>
    <w:p w14:paraId="0F277EE9" w14:textId="77777777" w:rsidR="00826D41" w:rsidRDefault="00826D41">
      <w:pPr>
        <w:rPr>
          <w:rFonts w:eastAsia="Times New Roman"/>
          <w:sz w:val="28"/>
          <w:szCs w:val="28"/>
        </w:rPr>
      </w:pPr>
    </w:p>
    <w:p w14:paraId="1BD156D6" w14:textId="77777777" w:rsidR="00826D41" w:rsidRDefault="00826D41">
      <w:pPr>
        <w:rPr>
          <w:rFonts w:eastAsia="Times New Roman"/>
          <w:sz w:val="28"/>
          <w:szCs w:val="28"/>
        </w:rPr>
      </w:pPr>
    </w:p>
    <w:p w14:paraId="2CB9554B" w14:textId="77777777" w:rsidR="00826D41" w:rsidRDefault="00826D41">
      <w:pPr>
        <w:rPr>
          <w:rFonts w:eastAsia="Times New Roman"/>
          <w:sz w:val="28"/>
          <w:szCs w:val="28"/>
        </w:rPr>
      </w:pPr>
    </w:p>
    <w:p w14:paraId="61B5FEB7" w14:textId="77777777" w:rsidR="00826D41" w:rsidRDefault="00826D41">
      <w:pPr>
        <w:rPr>
          <w:rFonts w:eastAsia="Times New Roman"/>
          <w:sz w:val="28"/>
          <w:szCs w:val="28"/>
        </w:rPr>
      </w:pPr>
    </w:p>
    <w:p w14:paraId="0C7455D7" w14:textId="77777777" w:rsidR="00826D41" w:rsidRDefault="00826D41">
      <w:pPr>
        <w:rPr>
          <w:rFonts w:eastAsia="Times New Roman"/>
          <w:sz w:val="28"/>
          <w:szCs w:val="28"/>
        </w:rPr>
      </w:pPr>
    </w:p>
    <w:p w14:paraId="3AC47DEC" w14:textId="77777777" w:rsidR="00826D41" w:rsidRDefault="00826D41">
      <w:pPr>
        <w:rPr>
          <w:rFonts w:eastAsia="Times New Roman"/>
          <w:sz w:val="28"/>
          <w:szCs w:val="28"/>
        </w:rPr>
      </w:pPr>
    </w:p>
    <w:p w14:paraId="1A070899" w14:textId="77777777" w:rsidR="00826D41" w:rsidRDefault="00826D41">
      <w:pPr>
        <w:rPr>
          <w:rFonts w:eastAsia="Times New Roman"/>
          <w:sz w:val="28"/>
          <w:szCs w:val="28"/>
        </w:rPr>
      </w:pPr>
    </w:p>
    <w:p w14:paraId="58A19E23" w14:textId="77777777" w:rsidR="00826D41" w:rsidRDefault="00826D41">
      <w:pPr>
        <w:rPr>
          <w:rFonts w:eastAsia="Times New Roman"/>
          <w:sz w:val="28"/>
          <w:szCs w:val="28"/>
        </w:rPr>
      </w:pPr>
    </w:p>
    <w:p w14:paraId="6E8A3452" w14:textId="77777777" w:rsidR="00826D41" w:rsidRDefault="00826D41">
      <w:pPr>
        <w:rPr>
          <w:rFonts w:eastAsia="Times New Roman"/>
          <w:sz w:val="28"/>
          <w:szCs w:val="28"/>
        </w:rPr>
      </w:pPr>
    </w:p>
    <w:p w14:paraId="4F3CA7C4" w14:textId="77777777" w:rsidR="00826D41" w:rsidRDefault="00826D41">
      <w:pPr>
        <w:rPr>
          <w:rFonts w:eastAsia="Times New Roman"/>
          <w:sz w:val="28"/>
          <w:szCs w:val="28"/>
        </w:rPr>
      </w:pPr>
    </w:p>
    <w:p w14:paraId="56B6954B" w14:textId="77777777" w:rsidR="00826D41" w:rsidRDefault="00826D41">
      <w:pPr>
        <w:rPr>
          <w:rFonts w:eastAsia="Times New Roman"/>
          <w:sz w:val="28"/>
          <w:szCs w:val="28"/>
        </w:rPr>
      </w:pPr>
    </w:p>
    <w:p w14:paraId="14E97AE6" w14:textId="77777777" w:rsidR="00826D41" w:rsidRDefault="00826D41">
      <w:pPr>
        <w:rPr>
          <w:rFonts w:eastAsia="Times New Roman"/>
          <w:sz w:val="28"/>
          <w:szCs w:val="28"/>
        </w:rPr>
      </w:pPr>
    </w:p>
    <w:p w14:paraId="4A885E01" w14:textId="77777777" w:rsidR="00826D41" w:rsidRDefault="00826D41">
      <w:pPr>
        <w:rPr>
          <w:rFonts w:eastAsia="Times New Roman"/>
          <w:sz w:val="28"/>
          <w:szCs w:val="28"/>
        </w:rPr>
      </w:pPr>
    </w:p>
    <w:p w14:paraId="2F262302" w14:textId="77777777" w:rsidR="00826D41" w:rsidRDefault="00826D41">
      <w:pPr>
        <w:rPr>
          <w:rFonts w:eastAsia="Times New Roman"/>
          <w:sz w:val="28"/>
          <w:szCs w:val="28"/>
        </w:rPr>
      </w:pPr>
    </w:p>
    <w:p w14:paraId="33F82B95" w14:textId="38911910" w:rsidR="000A694D" w:rsidRDefault="000A694D">
      <w:pPr>
        <w:rPr>
          <w:rFonts w:eastAsia="Times New Roman"/>
          <w:b/>
          <w:bCs/>
          <w:sz w:val="28"/>
          <w:szCs w:val="28"/>
        </w:rPr>
      </w:pPr>
      <w:r w:rsidRPr="000A694D">
        <w:rPr>
          <w:rFonts w:eastAsia="Times New Roman"/>
          <w:b/>
          <w:bCs/>
          <w:sz w:val="28"/>
          <w:szCs w:val="28"/>
        </w:rPr>
        <w:lastRenderedPageBreak/>
        <w:t xml:space="preserve">План мероприятий </w:t>
      </w:r>
      <w:r>
        <w:rPr>
          <w:rFonts w:eastAsia="Times New Roman"/>
          <w:b/>
          <w:bCs/>
          <w:sz w:val="28"/>
          <w:szCs w:val="28"/>
        </w:rPr>
        <w:t xml:space="preserve">взаимодействия с семьями воспитанников по реализации Программы развития ДОУ. </w:t>
      </w:r>
    </w:p>
    <w:p w14:paraId="1869CA9F" w14:textId="77777777" w:rsidR="000A694D" w:rsidRPr="000A694D" w:rsidRDefault="000A694D">
      <w:pPr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9409" w:type="dxa"/>
        <w:tblInd w:w="250" w:type="dxa"/>
        <w:tblLook w:val="04A0" w:firstRow="1" w:lastRow="0" w:firstColumn="1" w:lastColumn="0" w:noHBand="0" w:noVBand="1"/>
      </w:tblPr>
      <w:tblGrid>
        <w:gridCol w:w="655"/>
        <w:gridCol w:w="4049"/>
        <w:gridCol w:w="2352"/>
        <w:gridCol w:w="2353"/>
      </w:tblGrid>
      <w:tr w:rsidR="00860695" w14:paraId="3EED8403" w14:textId="77777777" w:rsidTr="009B464B">
        <w:tc>
          <w:tcPr>
            <w:tcW w:w="655" w:type="dxa"/>
          </w:tcPr>
          <w:p w14:paraId="45A32CE8" w14:textId="1A3CAE2A" w:rsidR="00860695" w:rsidRPr="00860695" w:rsidRDefault="00860695" w:rsidP="00D83C6E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49" w:type="dxa"/>
          </w:tcPr>
          <w:p w14:paraId="1FFEA523" w14:textId="0CAD1E75" w:rsidR="00860695" w:rsidRPr="00860695" w:rsidRDefault="0012741E" w:rsidP="00D83C6E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52" w:type="dxa"/>
          </w:tcPr>
          <w:p w14:paraId="0711F5ED" w14:textId="5543EE2E" w:rsidR="00860695" w:rsidRPr="00860695" w:rsidRDefault="0012741E" w:rsidP="00D83C6E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53" w:type="dxa"/>
          </w:tcPr>
          <w:p w14:paraId="57144024" w14:textId="2DB32531" w:rsidR="00860695" w:rsidRPr="00860695" w:rsidRDefault="0012741E" w:rsidP="00D83C6E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12741E" w14:paraId="3252CE34" w14:textId="77777777" w:rsidTr="009B464B">
        <w:tc>
          <w:tcPr>
            <w:tcW w:w="655" w:type="dxa"/>
          </w:tcPr>
          <w:p w14:paraId="38EE4640" w14:textId="1C768BE9" w:rsidR="0012741E" w:rsidRPr="0012741E" w:rsidRDefault="0012741E" w:rsidP="0012741E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2741E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14:paraId="74076541" w14:textId="5E84A632" w:rsidR="0012741E" w:rsidRDefault="0012741E" w:rsidP="0012741E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Психолого-педагогическое просвещение родителей:</w:t>
            </w:r>
          </w:p>
          <w:p w14:paraId="5AC45317" w14:textId="0A750C3F" w:rsidR="0012741E" w:rsidRPr="001106CF" w:rsidRDefault="0012741E" w:rsidP="000723FC">
            <w:pPr>
              <w:pStyle w:val="a5"/>
              <w:numPr>
                <w:ilvl w:val="0"/>
                <w:numId w:val="22"/>
              </w:numPr>
              <w:ind w:left="319"/>
              <w:rPr>
                <w:sz w:val="20"/>
                <w:szCs w:val="20"/>
              </w:rPr>
            </w:pPr>
            <w:r w:rsidRPr="001106CF">
              <w:rPr>
                <w:rFonts w:eastAsia="Times New Roman"/>
                <w:sz w:val="28"/>
                <w:szCs w:val="28"/>
              </w:rPr>
              <w:t>родительские собрания</w:t>
            </w:r>
          </w:p>
          <w:p w14:paraId="38B48986" w14:textId="476393D8" w:rsidR="0012741E" w:rsidRPr="001106CF" w:rsidRDefault="0012741E" w:rsidP="000723FC">
            <w:pPr>
              <w:pStyle w:val="a5"/>
              <w:numPr>
                <w:ilvl w:val="0"/>
                <w:numId w:val="22"/>
              </w:numPr>
              <w:ind w:left="319"/>
              <w:rPr>
                <w:sz w:val="20"/>
                <w:szCs w:val="20"/>
              </w:rPr>
            </w:pPr>
            <w:r w:rsidRPr="001106CF">
              <w:rPr>
                <w:rFonts w:eastAsia="Times New Roman"/>
                <w:sz w:val="28"/>
                <w:szCs w:val="28"/>
              </w:rPr>
              <w:t>выставки, конкурсы</w:t>
            </w:r>
          </w:p>
          <w:p w14:paraId="010CB04D" w14:textId="522B9FD5" w:rsidR="0012741E" w:rsidRPr="001106CF" w:rsidRDefault="0012741E" w:rsidP="000723FC">
            <w:pPr>
              <w:pStyle w:val="a5"/>
              <w:numPr>
                <w:ilvl w:val="0"/>
                <w:numId w:val="22"/>
              </w:numPr>
              <w:ind w:left="319"/>
              <w:rPr>
                <w:sz w:val="20"/>
                <w:szCs w:val="20"/>
              </w:rPr>
            </w:pPr>
            <w:r w:rsidRPr="001106CF">
              <w:rPr>
                <w:rFonts w:eastAsia="Times New Roman"/>
                <w:sz w:val="28"/>
                <w:szCs w:val="28"/>
              </w:rPr>
              <w:t>выпуск газеты для родителей</w:t>
            </w:r>
          </w:p>
          <w:p w14:paraId="2428287D" w14:textId="6E9F8A77" w:rsidR="0012741E" w:rsidRPr="001106CF" w:rsidRDefault="0012741E" w:rsidP="000723FC">
            <w:pPr>
              <w:pStyle w:val="a5"/>
              <w:numPr>
                <w:ilvl w:val="0"/>
                <w:numId w:val="22"/>
              </w:numPr>
              <w:ind w:left="319"/>
              <w:rPr>
                <w:sz w:val="20"/>
                <w:szCs w:val="20"/>
              </w:rPr>
            </w:pPr>
            <w:r w:rsidRPr="001106CF">
              <w:rPr>
                <w:rFonts w:eastAsia="Times New Roman"/>
                <w:sz w:val="28"/>
                <w:szCs w:val="28"/>
              </w:rPr>
              <w:t xml:space="preserve">выпуск педагогических буклетов </w:t>
            </w:r>
          </w:p>
          <w:p w14:paraId="33A607F8" w14:textId="798FDA22" w:rsidR="0012741E" w:rsidRPr="001106CF" w:rsidRDefault="0012741E" w:rsidP="000723FC">
            <w:pPr>
              <w:pStyle w:val="a5"/>
              <w:numPr>
                <w:ilvl w:val="0"/>
                <w:numId w:val="22"/>
              </w:numPr>
              <w:ind w:left="319"/>
              <w:rPr>
                <w:sz w:val="20"/>
                <w:szCs w:val="20"/>
              </w:rPr>
            </w:pPr>
            <w:r w:rsidRPr="001106CF">
              <w:rPr>
                <w:rFonts w:eastAsia="Times New Roman"/>
                <w:sz w:val="28"/>
                <w:szCs w:val="28"/>
              </w:rPr>
              <w:t>консультации</w:t>
            </w:r>
          </w:p>
          <w:p w14:paraId="2809D2F4" w14:textId="6AD00AD9" w:rsidR="0012741E" w:rsidRPr="001106CF" w:rsidRDefault="0012741E" w:rsidP="000723FC">
            <w:pPr>
              <w:pStyle w:val="a5"/>
              <w:numPr>
                <w:ilvl w:val="0"/>
                <w:numId w:val="22"/>
              </w:numPr>
              <w:spacing w:line="270" w:lineRule="auto"/>
              <w:ind w:left="319" w:right="20"/>
              <w:rPr>
                <w:rFonts w:eastAsia="Times New Roman"/>
                <w:sz w:val="28"/>
                <w:szCs w:val="28"/>
              </w:rPr>
            </w:pPr>
            <w:r w:rsidRPr="001106CF">
              <w:rPr>
                <w:rFonts w:eastAsia="Times New Roman"/>
                <w:sz w:val="28"/>
                <w:szCs w:val="28"/>
              </w:rPr>
              <w:t>круглые столы</w:t>
            </w:r>
          </w:p>
        </w:tc>
        <w:tc>
          <w:tcPr>
            <w:tcW w:w="2352" w:type="dxa"/>
          </w:tcPr>
          <w:p w14:paraId="1BEE9BFB" w14:textId="77FCB0C3" w:rsidR="0012741E" w:rsidRDefault="0012741E" w:rsidP="0012741E">
            <w:pPr>
              <w:spacing w:line="286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2BE2AEA6" w14:textId="15669BE0" w:rsidR="0012741E" w:rsidRDefault="0012741E" w:rsidP="0012741E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Воспитатели </w:t>
            </w:r>
          </w:p>
        </w:tc>
      </w:tr>
      <w:tr w:rsidR="0012741E" w14:paraId="5DB10ECA" w14:textId="77777777" w:rsidTr="009B464B">
        <w:tc>
          <w:tcPr>
            <w:tcW w:w="655" w:type="dxa"/>
          </w:tcPr>
          <w:p w14:paraId="2DBD67B3" w14:textId="0AE23194" w:rsidR="0012741E" w:rsidRPr="0012741E" w:rsidRDefault="0012741E" w:rsidP="0012741E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49" w:type="dxa"/>
            <w:vAlign w:val="bottom"/>
          </w:tcPr>
          <w:p w14:paraId="56400A74" w14:textId="622D57ED" w:rsidR="0012741E" w:rsidRDefault="0012741E" w:rsidP="0012741E">
            <w:pPr>
              <w:spacing w:line="286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Регулярность </w:t>
            </w:r>
            <w:r>
              <w:rPr>
                <w:rFonts w:eastAsia="Times New Roman"/>
                <w:sz w:val="28"/>
                <w:szCs w:val="28"/>
              </w:rPr>
              <w:t>проведения анкетирования родителей ДОУ с целью выявления их образовательных потребностей.</w:t>
            </w:r>
          </w:p>
        </w:tc>
        <w:tc>
          <w:tcPr>
            <w:tcW w:w="2352" w:type="dxa"/>
          </w:tcPr>
          <w:p w14:paraId="71DDE878" w14:textId="59319CF6" w:rsidR="0012741E" w:rsidRDefault="0012741E" w:rsidP="0012741E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353" w:type="dxa"/>
          </w:tcPr>
          <w:p w14:paraId="692C25BF" w14:textId="3EFB9C7F" w:rsidR="0012741E" w:rsidRDefault="0012741E" w:rsidP="0012741E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Воспитатели </w:t>
            </w:r>
          </w:p>
        </w:tc>
      </w:tr>
      <w:tr w:rsidR="0012741E" w14:paraId="64C958EF" w14:textId="77777777" w:rsidTr="009B464B">
        <w:tc>
          <w:tcPr>
            <w:tcW w:w="655" w:type="dxa"/>
          </w:tcPr>
          <w:p w14:paraId="6C9145A1" w14:textId="2294BCA1" w:rsidR="0012741E" w:rsidRPr="0012741E" w:rsidRDefault="0012741E" w:rsidP="0012741E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49" w:type="dxa"/>
            <w:vAlign w:val="bottom"/>
          </w:tcPr>
          <w:p w14:paraId="5EE2229E" w14:textId="77777777" w:rsidR="0012741E" w:rsidRDefault="0012741E" w:rsidP="0012741E">
            <w:pPr>
              <w:spacing w:line="286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Привлечение родителей к участию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  образовательном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процессе в соответствии с ФГОС: </w:t>
            </w:r>
          </w:p>
          <w:p w14:paraId="5DE34341" w14:textId="15498C96" w:rsidR="0012741E" w:rsidRDefault="0012741E" w:rsidP="000723FC">
            <w:pPr>
              <w:pStyle w:val="a5"/>
              <w:numPr>
                <w:ilvl w:val="0"/>
                <w:numId w:val="22"/>
              </w:numPr>
              <w:spacing w:line="270" w:lineRule="auto"/>
              <w:ind w:left="319"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оснащение предметно – развивающей среды; проведение совместными силами детского, педагогического и родительского коллективов праздников, викторин, конкурсов, тематических   вечеров   и   др.; </w:t>
            </w:r>
          </w:p>
          <w:p w14:paraId="1C29210F" w14:textId="4D2BD155" w:rsidR="0012741E" w:rsidRDefault="0012741E" w:rsidP="000723FC">
            <w:pPr>
              <w:pStyle w:val="a5"/>
              <w:numPr>
                <w:ilvl w:val="0"/>
                <w:numId w:val="22"/>
              </w:numPr>
              <w:spacing w:line="270" w:lineRule="auto"/>
              <w:ind w:left="319"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участие в проектах.</w:t>
            </w:r>
          </w:p>
        </w:tc>
        <w:tc>
          <w:tcPr>
            <w:tcW w:w="2352" w:type="dxa"/>
          </w:tcPr>
          <w:p w14:paraId="70E601C1" w14:textId="51411374" w:rsidR="0012741E" w:rsidRDefault="0012741E" w:rsidP="0012741E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42DE49FD" w14:textId="48942947" w:rsidR="0012741E" w:rsidRDefault="0012741E" w:rsidP="0012741E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Воспитатели </w:t>
            </w:r>
          </w:p>
        </w:tc>
      </w:tr>
      <w:tr w:rsidR="0012741E" w14:paraId="45E9C28C" w14:textId="77777777" w:rsidTr="009B464B">
        <w:tc>
          <w:tcPr>
            <w:tcW w:w="655" w:type="dxa"/>
          </w:tcPr>
          <w:p w14:paraId="1B65A37D" w14:textId="3F15395D" w:rsidR="0012741E" w:rsidRPr="0012741E" w:rsidRDefault="0012741E" w:rsidP="0012741E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49" w:type="dxa"/>
            <w:vAlign w:val="bottom"/>
          </w:tcPr>
          <w:p w14:paraId="253DC402" w14:textId="77396A9F" w:rsidR="0012741E" w:rsidRDefault="0012741E" w:rsidP="0012741E">
            <w:pPr>
              <w:spacing w:line="286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Привлечение родителей к участию в образовательной деятельности в соответствии с ФГОС ДО .</w:t>
            </w:r>
          </w:p>
        </w:tc>
        <w:tc>
          <w:tcPr>
            <w:tcW w:w="2352" w:type="dxa"/>
          </w:tcPr>
          <w:p w14:paraId="4D955326" w14:textId="4DD4EEED" w:rsidR="0012741E" w:rsidRDefault="0012741E" w:rsidP="0012741E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74A3AB26" w14:textId="19F5CA7F" w:rsidR="0012741E" w:rsidRDefault="0012741E" w:rsidP="0012741E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</w:t>
            </w:r>
          </w:p>
        </w:tc>
      </w:tr>
      <w:tr w:rsidR="0012741E" w14:paraId="55D529A6" w14:textId="77777777" w:rsidTr="009B464B">
        <w:tc>
          <w:tcPr>
            <w:tcW w:w="655" w:type="dxa"/>
          </w:tcPr>
          <w:p w14:paraId="33D94482" w14:textId="2C468C90" w:rsidR="0012741E" w:rsidRPr="0012741E" w:rsidRDefault="0012741E" w:rsidP="0012741E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49" w:type="dxa"/>
            <w:vAlign w:val="bottom"/>
          </w:tcPr>
          <w:p w14:paraId="31260C4A" w14:textId="713A9CFA" w:rsidR="0012741E" w:rsidRDefault="0012741E" w:rsidP="0012741E">
            <w:pPr>
              <w:spacing w:line="286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наглядной  агитации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, составление памятки для родителей по развитию и оздоровлению детей. </w:t>
            </w:r>
          </w:p>
        </w:tc>
        <w:tc>
          <w:tcPr>
            <w:tcW w:w="2352" w:type="dxa"/>
          </w:tcPr>
          <w:p w14:paraId="1BB23D4A" w14:textId="71F48708" w:rsidR="0012741E" w:rsidRDefault="0012741E" w:rsidP="0012741E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1FE60186" w14:textId="3DF31841" w:rsidR="0012741E" w:rsidRDefault="0012741E" w:rsidP="0012741E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Воспитатели </w:t>
            </w:r>
          </w:p>
        </w:tc>
      </w:tr>
      <w:tr w:rsidR="001106CF" w14:paraId="2A69B32F" w14:textId="77777777" w:rsidTr="009B464B">
        <w:tc>
          <w:tcPr>
            <w:tcW w:w="655" w:type="dxa"/>
          </w:tcPr>
          <w:p w14:paraId="6DABB971" w14:textId="298B39BE" w:rsidR="001106CF" w:rsidRPr="0012741E" w:rsidRDefault="001106CF" w:rsidP="001106CF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49" w:type="dxa"/>
          </w:tcPr>
          <w:p w14:paraId="439640B7" w14:textId="092A7DED" w:rsidR="001106CF" w:rsidRDefault="001106CF" w:rsidP="001106C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Выявление родителей, нарушающих права своих детей, то есть применяющих к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ним физическое или 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психическое </w:t>
            </w:r>
            <w:r>
              <w:rPr>
                <w:rFonts w:eastAsia="Times New Roman"/>
                <w:sz w:val="28"/>
                <w:szCs w:val="28"/>
              </w:rPr>
              <w:t>насилие через:</w:t>
            </w:r>
          </w:p>
          <w:p w14:paraId="27687215" w14:textId="77777777" w:rsidR="001106CF" w:rsidRDefault="001106CF" w:rsidP="000723FC">
            <w:pPr>
              <w:pStyle w:val="a5"/>
              <w:numPr>
                <w:ilvl w:val="0"/>
                <w:numId w:val="22"/>
              </w:numPr>
              <w:spacing w:line="270" w:lineRule="auto"/>
              <w:ind w:left="319"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анкетирование, </w:t>
            </w:r>
          </w:p>
          <w:p w14:paraId="6B1390D7" w14:textId="77777777" w:rsidR="001106CF" w:rsidRDefault="001106CF" w:rsidP="000723FC">
            <w:pPr>
              <w:pStyle w:val="a5"/>
              <w:numPr>
                <w:ilvl w:val="0"/>
                <w:numId w:val="22"/>
              </w:numPr>
              <w:spacing w:line="270" w:lineRule="auto"/>
              <w:ind w:left="319"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посещение семей на дому, </w:t>
            </w:r>
          </w:p>
          <w:p w14:paraId="23685D1F" w14:textId="77777777" w:rsidR="001106CF" w:rsidRDefault="001106CF" w:rsidP="000723FC">
            <w:pPr>
              <w:pStyle w:val="a5"/>
              <w:numPr>
                <w:ilvl w:val="0"/>
                <w:numId w:val="22"/>
              </w:numPr>
              <w:spacing w:line="270" w:lineRule="auto"/>
              <w:ind w:left="319"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собеседование с родителями, </w:t>
            </w:r>
          </w:p>
          <w:p w14:paraId="6FF612B8" w14:textId="68A880F6" w:rsidR="001106CF" w:rsidRDefault="001106CF" w:rsidP="000723FC">
            <w:pPr>
              <w:pStyle w:val="a5"/>
              <w:numPr>
                <w:ilvl w:val="0"/>
                <w:numId w:val="22"/>
              </w:numPr>
              <w:spacing w:line="270" w:lineRule="auto"/>
              <w:ind w:left="319"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 детьми.</w:t>
            </w:r>
          </w:p>
        </w:tc>
        <w:tc>
          <w:tcPr>
            <w:tcW w:w="2352" w:type="dxa"/>
          </w:tcPr>
          <w:p w14:paraId="4E39019F" w14:textId="3E117006" w:rsidR="001106CF" w:rsidRDefault="001106CF" w:rsidP="001106C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7C001670" w14:textId="3E037244" w:rsidR="001106CF" w:rsidRDefault="001106CF" w:rsidP="001106C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Воспитатели </w:t>
            </w:r>
          </w:p>
        </w:tc>
      </w:tr>
      <w:tr w:rsidR="001106CF" w14:paraId="0141C9B1" w14:textId="77777777" w:rsidTr="009B464B">
        <w:tc>
          <w:tcPr>
            <w:tcW w:w="655" w:type="dxa"/>
          </w:tcPr>
          <w:p w14:paraId="340BEC84" w14:textId="5D330829" w:rsidR="001106CF" w:rsidRPr="0012741E" w:rsidRDefault="001106CF" w:rsidP="001106CF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049" w:type="dxa"/>
          </w:tcPr>
          <w:p w14:paraId="10189B22" w14:textId="77777777" w:rsidR="001106CF" w:rsidRDefault="001106CF" w:rsidP="001106CF">
            <w:pPr>
              <w:spacing w:line="286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  семьями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w w:val="97"/>
                <w:sz w:val="28"/>
                <w:szCs w:val="28"/>
              </w:rPr>
              <w:t xml:space="preserve">группы </w:t>
            </w:r>
            <w:r>
              <w:rPr>
                <w:rFonts w:eastAsia="Times New Roman"/>
                <w:sz w:val="28"/>
                <w:szCs w:val="28"/>
              </w:rPr>
              <w:t xml:space="preserve">риска после диагностики: </w:t>
            </w:r>
          </w:p>
          <w:p w14:paraId="0A2F4A0A" w14:textId="77777777" w:rsidR="001106CF" w:rsidRDefault="001106CF" w:rsidP="000723FC">
            <w:pPr>
              <w:pStyle w:val="a5"/>
              <w:numPr>
                <w:ilvl w:val="0"/>
                <w:numId w:val="22"/>
              </w:numPr>
              <w:spacing w:line="270" w:lineRule="auto"/>
              <w:ind w:left="319"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беседы, консультации; </w:t>
            </w:r>
          </w:p>
          <w:p w14:paraId="2C99A1CC" w14:textId="77777777" w:rsidR="001106CF" w:rsidRDefault="001106CF" w:rsidP="000723FC">
            <w:pPr>
              <w:pStyle w:val="a5"/>
              <w:numPr>
                <w:ilvl w:val="0"/>
                <w:numId w:val="22"/>
              </w:numPr>
              <w:spacing w:line="270" w:lineRule="auto"/>
              <w:ind w:left="319"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обращение за содействием к Администрации по месту работы; </w:t>
            </w:r>
          </w:p>
          <w:p w14:paraId="487D40A5" w14:textId="5338296A" w:rsidR="001106CF" w:rsidRDefault="001106CF" w:rsidP="000723FC">
            <w:pPr>
              <w:pStyle w:val="a5"/>
              <w:numPr>
                <w:ilvl w:val="0"/>
                <w:numId w:val="22"/>
              </w:numPr>
              <w:spacing w:line="270" w:lineRule="auto"/>
              <w:ind w:left="319" w:right="20"/>
              <w:rPr>
                <w:rFonts w:eastAsia="Times New Roman"/>
                <w:sz w:val="28"/>
                <w:szCs w:val="28"/>
              </w:rPr>
            </w:pPr>
            <w:r w:rsidRPr="001106CF">
              <w:rPr>
                <w:rFonts w:eastAsia="Times New Roman"/>
                <w:sz w:val="28"/>
                <w:szCs w:val="28"/>
              </w:rPr>
              <w:t xml:space="preserve">приглашение на </w:t>
            </w:r>
            <w:r>
              <w:rPr>
                <w:rFonts w:eastAsia="Times New Roman"/>
                <w:sz w:val="28"/>
                <w:szCs w:val="28"/>
              </w:rPr>
              <w:t>заседание Совета родителей;</w:t>
            </w:r>
          </w:p>
        </w:tc>
        <w:tc>
          <w:tcPr>
            <w:tcW w:w="2352" w:type="dxa"/>
          </w:tcPr>
          <w:p w14:paraId="0825D8BB" w14:textId="25437D9C" w:rsidR="001106CF" w:rsidRDefault="001106CF" w:rsidP="001106C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2EF828CB" w14:textId="29369A85" w:rsidR="001106CF" w:rsidRDefault="001106CF" w:rsidP="001106C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Воспитатели </w:t>
            </w:r>
          </w:p>
        </w:tc>
      </w:tr>
      <w:tr w:rsidR="001106CF" w14:paraId="3D853346" w14:textId="77777777" w:rsidTr="009B464B">
        <w:tc>
          <w:tcPr>
            <w:tcW w:w="655" w:type="dxa"/>
          </w:tcPr>
          <w:p w14:paraId="067674E6" w14:textId="58354E84" w:rsidR="001106CF" w:rsidRDefault="001106CF" w:rsidP="001106CF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49" w:type="dxa"/>
          </w:tcPr>
          <w:p w14:paraId="096F41EC" w14:textId="4C2242B8" w:rsidR="001106CF" w:rsidRDefault="001106CF" w:rsidP="001106CF">
            <w:pPr>
              <w:spacing w:line="286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Организация встреч по </w:t>
            </w:r>
            <w:r>
              <w:rPr>
                <w:rFonts w:eastAsia="Times New Roman"/>
                <w:w w:val="98"/>
                <w:sz w:val="28"/>
                <w:szCs w:val="28"/>
              </w:rPr>
              <w:t>обмену о</w:t>
            </w:r>
            <w:r>
              <w:rPr>
                <w:rFonts w:eastAsia="Times New Roman"/>
                <w:sz w:val="28"/>
                <w:szCs w:val="28"/>
              </w:rPr>
              <w:t>пытом семейного воспитания с демонстрацией семейных газет, видеофильмов.</w:t>
            </w:r>
          </w:p>
        </w:tc>
        <w:tc>
          <w:tcPr>
            <w:tcW w:w="2352" w:type="dxa"/>
          </w:tcPr>
          <w:p w14:paraId="0C40AE37" w14:textId="2ED2B9C8" w:rsidR="001106CF" w:rsidRDefault="001106CF" w:rsidP="001106C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28681F4A" w14:textId="652E02D9" w:rsidR="001106CF" w:rsidRDefault="001106CF" w:rsidP="001106C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Воспитатели </w:t>
            </w:r>
          </w:p>
        </w:tc>
      </w:tr>
      <w:tr w:rsidR="001106CF" w14:paraId="32E58E90" w14:textId="77777777" w:rsidTr="009B464B">
        <w:tc>
          <w:tcPr>
            <w:tcW w:w="655" w:type="dxa"/>
          </w:tcPr>
          <w:p w14:paraId="716C2B6A" w14:textId="1011F8B2" w:rsidR="001106CF" w:rsidRDefault="001106CF" w:rsidP="001106CF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49" w:type="dxa"/>
          </w:tcPr>
          <w:p w14:paraId="5DCA6456" w14:textId="0CAB25D7" w:rsidR="001106CF" w:rsidRDefault="001106CF" w:rsidP="001106CF">
            <w:pPr>
              <w:spacing w:line="286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Психологические </w:t>
            </w:r>
            <w:r>
              <w:rPr>
                <w:rFonts w:eastAsia="Times New Roman"/>
                <w:sz w:val="28"/>
                <w:szCs w:val="28"/>
              </w:rPr>
              <w:t>тренинги с родителями, детьми, педагогами.</w:t>
            </w:r>
          </w:p>
        </w:tc>
        <w:tc>
          <w:tcPr>
            <w:tcW w:w="2352" w:type="dxa"/>
          </w:tcPr>
          <w:p w14:paraId="3878278F" w14:textId="31302CD4" w:rsidR="001106CF" w:rsidRDefault="001106CF" w:rsidP="001106C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74927D80" w14:textId="20348D5F" w:rsidR="001106CF" w:rsidRDefault="001106CF" w:rsidP="001106C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Воспитатели </w:t>
            </w:r>
          </w:p>
        </w:tc>
      </w:tr>
    </w:tbl>
    <w:p w14:paraId="4DB5F0A8" w14:textId="5E62B277" w:rsidR="000057D7" w:rsidRDefault="000057D7" w:rsidP="00D83C6E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</w:p>
    <w:p w14:paraId="34134DFD" w14:textId="2AC367F5" w:rsidR="001106CF" w:rsidRPr="009C0557" w:rsidRDefault="001106CF" w:rsidP="000723FC">
      <w:pPr>
        <w:pStyle w:val="a5"/>
        <w:numPr>
          <w:ilvl w:val="0"/>
          <w:numId w:val="24"/>
        </w:numPr>
        <w:spacing w:line="270" w:lineRule="auto"/>
        <w:ind w:right="20"/>
        <w:jc w:val="center"/>
        <w:rPr>
          <w:rFonts w:eastAsia="Times New Roman"/>
          <w:b/>
          <w:sz w:val="28"/>
          <w:szCs w:val="28"/>
        </w:rPr>
      </w:pPr>
      <w:r w:rsidRPr="009C0557">
        <w:rPr>
          <w:rFonts w:eastAsia="Times New Roman"/>
          <w:b/>
          <w:sz w:val="28"/>
          <w:szCs w:val="28"/>
        </w:rPr>
        <w:t>Взаимодействие с социумом в соответствии с ФГОС</w:t>
      </w:r>
      <w:r w:rsidR="000A694D" w:rsidRPr="009C0557">
        <w:rPr>
          <w:rFonts w:eastAsia="Times New Roman"/>
          <w:b/>
          <w:sz w:val="28"/>
          <w:szCs w:val="28"/>
        </w:rPr>
        <w:t xml:space="preserve"> ДО.</w:t>
      </w:r>
    </w:p>
    <w:p w14:paraId="63A3A538" w14:textId="77777777" w:rsidR="001106CF" w:rsidRDefault="001106CF" w:rsidP="001106CF">
      <w:pPr>
        <w:spacing w:line="193" w:lineRule="exact"/>
        <w:rPr>
          <w:sz w:val="20"/>
          <w:szCs w:val="20"/>
        </w:rPr>
      </w:pPr>
    </w:p>
    <w:p w14:paraId="18064C08" w14:textId="29E58F5D" w:rsidR="001106CF" w:rsidRPr="001106CF" w:rsidRDefault="001106CF" w:rsidP="001106CF">
      <w:pPr>
        <w:spacing w:line="270" w:lineRule="auto"/>
        <w:ind w:right="20"/>
        <w:jc w:val="both"/>
        <w:rPr>
          <w:rFonts w:eastAsia="Times New Roman"/>
          <w:sz w:val="28"/>
          <w:szCs w:val="28"/>
        </w:rPr>
      </w:pPr>
      <w:r w:rsidRPr="001106CF">
        <w:rPr>
          <w:rFonts w:eastAsia="Times New Roman"/>
          <w:b/>
          <w:bCs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Повышать эффективность</w:t>
      </w:r>
      <w:r w:rsidRPr="001106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взаимодействия ДОУ с другими социальными институтами на договорной основе сетевого взаимодействия.</w:t>
      </w:r>
    </w:p>
    <w:p w14:paraId="30AA7D96" w14:textId="797B71DC" w:rsidR="001106CF" w:rsidRPr="001106CF" w:rsidRDefault="001106CF" w:rsidP="001106CF">
      <w:pPr>
        <w:spacing w:line="270" w:lineRule="auto"/>
        <w:ind w:right="20"/>
        <w:jc w:val="both"/>
        <w:rPr>
          <w:rFonts w:eastAsia="Times New Roman"/>
          <w:sz w:val="28"/>
          <w:szCs w:val="28"/>
        </w:rPr>
      </w:pPr>
      <w:r w:rsidRPr="001106CF">
        <w:rPr>
          <w:rFonts w:eastAsia="Times New Roman"/>
          <w:b/>
          <w:bCs/>
          <w:sz w:val="28"/>
          <w:szCs w:val="28"/>
        </w:rPr>
        <w:t>Задачи: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092AD266" w14:textId="1D2D85F2" w:rsidR="001106CF" w:rsidRDefault="001106CF" w:rsidP="000723FC">
      <w:pPr>
        <w:pStyle w:val="a5"/>
        <w:numPr>
          <w:ilvl w:val="0"/>
          <w:numId w:val="23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1106CF">
        <w:rPr>
          <w:rFonts w:eastAsia="Times New Roman"/>
          <w:sz w:val="28"/>
          <w:szCs w:val="28"/>
        </w:rPr>
        <w:t>Создать оптим</w:t>
      </w:r>
      <w:r w:rsidR="002A604C">
        <w:rPr>
          <w:rFonts w:eastAsia="Times New Roman"/>
          <w:sz w:val="28"/>
          <w:szCs w:val="28"/>
        </w:rPr>
        <w:t>альные условия для сохранения и</w:t>
      </w:r>
      <w:r w:rsidRPr="001106CF">
        <w:rPr>
          <w:rFonts w:eastAsia="Times New Roman"/>
          <w:sz w:val="28"/>
          <w:szCs w:val="28"/>
        </w:rPr>
        <w:t xml:space="preserve"> укрепления физического и психического здоровья и нравственного развития дошкольников. </w:t>
      </w:r>
    </w:p>
    <w:p w14:paraId="36E4A229" w14:textId="36EFD687" w:rsidR="001106CF" w:rsidRDefault="001106CF" w:rsidP="000723FC">
      <w:pPr>
        <w:pStyle w:val="a5"/>
        <w:numPr>
          <w:ilvl w:val="0"/>
          <w:numId w:val="23"/>
        </w:numPr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  <w:r w:rsidRPr="001106CF">
        <w:rPr>
          <w:rFonts w:eastAsia="Times New Roman"/>
          <w:sz w:val="28"/>
          <w:szCs w:val="28"/>
        </w:rPr>
        <w:t>Создать условия, способствующие становлению гражданских</w:t>
      </w:r>
      <w:r w:rsidR="002A604C">
        <w:rPr>
          <w:rFonts w:eastAsia="Times New Roman"/>
          <w:sz w:val="28"/>
          <w:szCs w:val="28"/>
        </w:rPr>
        <w:t>, патриотических</w:t>
      </w:r>
      <w:r w:rsidRPr="001106CF">
        <w:rPr>
          <w:rFonts w:eastAsia="Times New Roman"/>
          <w:sz w:val="28"/>
          <w:szCs w:val="28"/>
        </w:rPr>
        <w:t xml:space="preserve"> и нравственно-эстетических основ личности ребенка, приобщение к русской национальной культуре.</w:t>
      </w:r>
    </w:p>
    <w:p w14:paraId="2F8714CC" w14:textId="1D1209C2" w:rsidR="000A694D" w:rsidRPr="000A694D" w:rsidRDefault="001106CF" w:rsidP="000723FC">
      <w:pPr>
        <w:pStyle w:val="a5"/>
        <w:numPr>
          <w:ilvl w:val="0"/>
          <w:numId w:val="23"/>
        </w:numPr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  <w:r w:rsidRPr="000A694D">
        <w:rPr>
          <w:rFonts w:eastAsia="Times New Roman"/>
          <w:sz w:val="28"/>
          <w:szCs w:val="28"/>
        </w:rPr>
        <w:t>Развиват</w:t>
      </w:r>
      <w:r w:rsidR="002A604C">
        <w:rPr>
          <w:rFonts w:eastAsia="Times New Roman"/>
          <w:sz w:val="28"/>
          <w:szCs w:val="28"/>
        </w:rPr>
        <w:t xml:space="preserve">ь детскую любознательность как </w:t>
      </w:r>
      <w:r w:rsidRPr="000A694D">
        <w:rPr>
          <w:rFonts w:eastAsia="Times New Roman"/>
          <w:sz w:val="28"/>
          <w:szCs w:val="28"/>
        </w:rPr>
        <w:t>основу познавательной активности будущего школьника.</w:t>
      </w:r>
    </w:p>
    <w:p w14:paraId="63248984" w14:textId="6FF81F55" w:rsidR="000A694D" w:rsidRDefault="000A694D" w:rsidP="000A694D">
      <w:pPr>
        <w:pStyle w:val="a5"/>
        <w:spacing w:line="270" w:lineRule="auto"/>
        <w:ind w:left="426" w:right="20"/>
        <w:jc w:val="both"/>
        <w:rPr>
          <w:rFonts w:eastAsia="Times New Roman"/>
          <w:sz w:val="28"/>
          <w:szCs w:val="28"/>
        </w:rPr>
      </w:pPr>
    </w:p>
    <w:p w14:paraId="11BBE848" w14:textId="6818DA43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2DE18B77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3F99D498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6DA24896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530A82D4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0F642077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5D3F69D9" w14:textId="1CD70481" w:rsidR="004D4883" w:rsidRDefault="002139EB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  <w:r w:rsidRPr="00494D35"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0AEA3AB8" wp14:editId="5F3C4668">
            <wp:simplePos x="0" y="0"/>
            <wp:positionH relativeFrom="page">
              <wp:align>center</wp:align>
            </wp:positionH>
            <wp:positionV relativeFrom="paragraph">
              <wp:posOffset>-528320</wp:posOffset>
            </wp:positionV>
            <wp:extent cx="6076950" cy="455771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55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4A563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55175F74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63529604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52231C8C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4B2C0D6C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00217B99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58A019E1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55BBF66B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5CA0E095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5106615E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255CBFDC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16E6774F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02FD0D5E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4A09DC4D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207EBDBE" w14:textId="77777777" w:rsidR="004D4883" w:rsidRDefault="004D4883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50839A7A" w14:textId="77777777" w:rsidR="00826D41" w:rsidRDefault="00826D41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30CE06F6" w14:textId="77777777" w:rsidR="002139EB" w:rsidRDefault="002139EB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4325EEF0" w14:textId="77777777" w:rsidR="002139EB" w:rsidRDefault="002139EB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</w:p>
    <w:p w14:paraId="23255AB6" w14:textId="6AEDE2E2" w:rsidR="000057D7" w:rsidRPr="000A694D" w:rsidRDefault="000A694D" w:rsidP="000A694D">
      <w:pPr>
        <w:pStyle w:val="a5"/>
        <w:spacing w:line="270" w:lineRule="auto"/>
        <w:ind w:left="426" w:right="20"/>
        <w:jc w:val="both"/>
        <w:rPr>
          <w:rFonts w:eastAsia="Times New Roman"/>
          <w:b/>
          <w:bCs/>
          <w:sz w:val="28"/>
          <w:szCs w:val="28"/>
        </w:rPr>
      </w:pPr>
      <w:r w:rsidRPr="000A694D">
        <w:rPr>
          <w:rFonts w:eastAsia="Times New Roman"/>
          <w:b/>
          <w:bCs/>
          <w:sz w:val="28"/>
          <w:szCs w:val="28"/>
        </w:rPr>
        <w:t xml:space="preserve">План мероприятий взаимодействия с </w:t>
      </w:r>
      <w:r>
        <w:rPr>
          <w:rFonts w:eastAsia="Times New Roman"/>
          <w:b/>
          <w:bCs/>
          <w:sz w:val="28"/>
          <w:szCs w:val="28"/>
        </w:rPr>
        <w:t>социумом</w:t>
      </w:r>
      <w:r w:rsidRPr="000A694D">
        <w:rPr>
          <w:rFonts w:eastAsia="Times New Roman"/>
          <w:b/>
          <w:bCs/>
          <w:sz w:val="28"/>
          <w:szCs w:val="28"/>
        </w:rPr>
        <w:t xml:space="preserve"> по реализации Программы развития ДОУ. </w:t>
      </w:r>
    </w:p>
    <w:p w14:paraId="3E24A130" w14:textId="77777777" w:rsidR="000A694D" w:rsidRDefault="000A694D" w:rsidP="00D83C6E">
      <w:pPr>
        <w:spacing w:line="270" w:lineRule="auto"/>
        <w:ind w:left="20" w:right="20" w:firstLine="547"/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655"/>
        <w:gridCol w:w="4049"/>
        <w:gridCol w:w="2352"/>
        <w:gridCol w:w="2353"/>
      </w:tblGrid>
      <w:tr w:rsidR="0091640F" w14:paraId="683EA2CB" w14:textId="77777777" w:rsidTr="008F0ABA">
        <w:tc>
          <w:tcPr>
            <w:tcW w:w="655" w:type="dxa"/>
          </w:tcPr>
          <w:p w14:paraId="1E48770C" w14:textId="77777777" w:rsidR="000A694D" w:rsidRPr="00860695" w:rsidRDefault="000A694D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49" w:type="dxa"/>
          </w:tcPr>
          <w:p w14:paraId="5D0BBB35" w14:textId="77777777" w:rsidR="000A694D" w:rsidRPr="00860695" w:rsidRDefault="000A694D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52" w:type="dxa"/>
          </w:tcPr>
          <w:p w14:paraId="2619D4C5" w14:textId="77777777" w:rsidR="000A694D" w:rsidRPr="00860695" w:rsidRDefault="000A694D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53" w:type="dxa"/>
          </w:tcPr>
          <w:p w14:paraId="48044E5A" w14:textId="77777777" w:rsidR="000A694D" w:rsidRPr="00860695" w:rsidRDefault="000A694D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8F0ABA" w:rsidRPr="008F0ABA" w14:paraId="00DC09DF" w14:textId="77777777" w:rsidTr="008F0ABA">
        <w:tc>
          <w:tcPr>
            <w:tcW w:w="655" w:type="dxa"/>
          </w:tcPr>
          <w:p w14:paraId="4C4EA832" w14:textId="4FD79375" w:rsidR="008F0ABA" w:rsidRPr="008F0ABA" w:rsidRDefault="008F0ABA" w:rsidP="008F0ABA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14:paraId="00976FD1" w14:textId="31CDDC4A" w:rsidR="008F0ABA" w:rsidRPr="008F0ABA" w:rsidRDefault="000C7F14" w:rsidP="000C7F14">
            <w:pPr>
              <w:spacing w:line="270" w:lineRule="auto"/>
              <w:ind w:right="2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составление планов совместной работы с социальными партнерами</w:t>
            </w:r>
          </w:p>
        </w:tc>
        <w:tc>
          <w:tcPr>
            <w:tcW w:w="2352" w:type="dxa"/>
          </w:tcPr>
          <w:p w14:paraId="4CA95CBF" w14:textId="62B2482B" w:rsidR="008F0ABA" w:rsidRPr="008F0ABA" w:rsidRDefault="000C7F14" w:rsidP="008F0ABA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2353" w:type="dxa"/>
          </w:tcPr>
          <w:p w14:paraId="1857F198" w14:textId="505476CB" w:rsidR="008F0ABA" w:rsidRPr="008F0ABA" w:rsidRDefault="000C7F14" w:rsidP="008F0ABA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старший воспитатель </w:t>
            </w:r>
          </w:p>
        </w:tc>
      </w:tr>
      <w:tr w:rsidR="00CF53E5" w14:paraId="008CA31C" w14:textId="77777777" w:rsidTr="008F0ABA">
        <w:tc>
          <w:tcPr>
            <w:tcW w:w="9409" w:type="dxa"/>
            <w:gridSpan w:val="4"/>
          </w:tcPr>
          <w:p w14:paraId="0F065236" w14:textId="5955F784" w:rsidR="00CF53E5" w:rsidRDefault="00CF53E5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Департамент образования </w:t>
            </w:r>
          </w:p>
        </w:tc>
      </w:tr>
      <w:tr w:rsidR="00CF53E5" w14:paraId="1D1DC1F0" w14:textId="77777777" w:rsidTr="008F0ABA">
        <w:tc>
          <w:tcPr>
            <w:tcW w:w="655" w:type="dxa"/>
          </w:tcPr>
          <w:p w14:paraId="57104B61" w14:textId="16645B3C" w:rsidR="00CF53E5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14:paraId="2728A095" w14:textId="44598FD7" w:rsidR="00CF53E5" w:rsidRPr="00CF53E5" w:rsidRDefault="00CF53E5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>участие в городских смотрах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A4DE8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A4DE8">
              <w:rPr>
                <w:rFonts w:eastAsia="Times New Roman"/>
                <w:sz w:val="28"/>
                <w:szCs w:val="28"/>
              </w:rPr>
              <w:t>конкурсах, выставках.</w:t>
            </w:r>
          </w:p>
        </w:tc>
        <w:tc>
          <w:tcPr>
            <w:tcW w:w="2352" w:type="dxa"/>
          </w:tcPr>
          <w:p w14:paraId="5CA52D86" w14:textId="2CB74647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="00CF53E5" w:rsidRPr="00C0730F">
              <w:rPr>
                <w:rFonts w:eastAsia="Times New Roman"/>
                <w:sz w:val="28"/>
                <w:szCs w:val="28"/>
              </w:rPr>
              <w:t xml:space="preserve"> </w:t>
            </w:r>
            <w:r w:rsidR="00CF53E5" w:rsidRPr="00C0730F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="00CF53E5" w:rsidRPr="00C0730F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47D04CC3" w14:textId="0FD02591" w:rsidR="00CF53E5" w:rsidRP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</w:t>
            </w:r>
            <w:r w:rsidR="00CF53E5" w:rsidRPr="00CF53E5">
              <w:rPr>
                <w:rFonts w:eastAsia="Times New Roman"/>
                <w:bCs/>
                <w:sz w:val="28"/>
                <w:szCs w:val="28"/>
              </w:rPr>
              <w:t>аведующий, старший воспитатель</w:t>
            </w:r>
          </w:p>
        </w:tc>
      </w:tr>
      <w:tr w:rsidR="00CF53E5" w14:paraId="4A428618" w14:textId="77777777" w:rsidTr="008F0ABA">
        <w:tc>
          <w:tcPr>
            <w:tcW w:w="655" w:type="dxa"/>
          </w:tcPr>
          <w:p w14:paraId="350B9F0C" w14:textId="230CBACE" w:rsidR="00CF53E5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49" w:type="dxa"/>
          </w:tcPr>
          <w:p w14:paraId="19E15F03" w14:textId="7219D967" w:rsidR="00CF53E5" w:rsidRPr="00CF53E5" w:rsidRDefault="00CF53E5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>посещение консультаций, семинаров и др.</w:t>
            </w:r>
          </w:p>
        </w:tc>
        <w:tc>
          <w:tcPr>
            <w:tcW w:w="2352" w:type="dxa"/>
          </w:tcPr>
          <w:p w14:paraId="7606ACC9" w14:textId="44F9DD94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="00CF53E5" w:rsidRPr="00C0730F">
              <w:rPr>
                <w:rFonts w:eastAsia="Times New Roman"/>
                <w:sz w:val="28"/>
                <w:szCs w:val="28"/>
              </w:rPr>
              <w:t xml:space="preserve"> </w:t>
            </w:r>
            <w:r w:rsidR="00CF53E5" w:rsidRPr="00C0730F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="00CF53E5" w:rsidRPr="00C0730F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791F8BC9" w14:textId="2F0B074A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</w:t>
            </w:r>
            <w:r w:rsidR="00CF53E5" w:rsidRPr="00CF53E5">
              <w:rPr>
                <w:rFonts w:eastAsia="Times New Roman"/>
                <w:bCs/>
                <w:sz w:val="28"/>
                <w:szCs w:val="28"/>
              </w:rPr>
              <w:t>аведующий, старший воспитатель</w:t>
            </w:r>
          </w:p>
        </w:tc>
      </w:tr>
      <w:tr w:rsidR="00CF53E5" w14:paraId="2E027D14" w14:textId="77777777" w:rsidTr="008F0ABA">
        <w:tc>
          <w:tcPr>
            <w:tcW w:w="655" w:type="dxa"/>
          </w:tcPr>
          <w:p w14:paraId="7B4CA6AF" w14:textId="3A67388B" w:rsidR="00CF53E5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49" w:type="dxa"/>
          </w:tcPr>
          <w:p w14:paraId="46A38514" w14:textId="27232ED2" w:rsidR="00CF53E5" w:rsidRPr="008A4DE8" w:rsidRDefault="00CF53E5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>обмен опытными материалами</w:t>
            </w:r>
          </w:p>
        </w:tc>
        <w:tc>
          <w:tcPr>
            <w:tcW w:w="2352" w:type="dxa"/>
          </w:tcPr>
          <w:p w14:paraId="0A3533B3" w14:textId="4C290712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="00CF53E5" w:rsidRPr="00C0730F">
              <w:rPr>
                <w:rFonts w:eastAsia="Times New Roman"/>
                <w:sz w:val="28"/>
                <w:szCs w:val="28"/>
              </w:rPr>
              <w:t xml:space="preserve"> </w:t>
            </w:r>
            <w:r w:rsidR="00CF53E5" w:rsidRPr="00C0730F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="00CF53E5" w:rsidRPr="00C0730F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360D0EED" w14:textId="0D9A3989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</w:t>
            </w:r>
            <w:r w:rsidR="00CF53E5" w:rsidRPr="00CF53E5">
              <w:rPr>
                <w:rFonts w:eastAsia="Times New Roman"/>
                <w:bCs/>
                <w:sz w:val="28"/>
                <w:szCs w:val="28"/>
              </w:rPr>
              <w:t>аведующий, старший воспитатель</w:t>
            </w:r>
          </w:p>
        </w:tc>
      </w:tr>
      <w:tr w:rsidR="00CF53E5" w14:paraId="32C03C5D" w14:textId="77777777" w:rsidTr="008F0ABA">
        <w:tc>
          <w:tcPr>
            <w:tcW w:w="655" w:type="dxa"/>
          </w:tcPr>
          <w:p w14:paraId="00A183C7" w14:textId="24F0FFD1" w:rsidR="00CF53E5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49" w:type="dxa"/>
          </w:tcPr>
          <w:p w14:paraId="4F4909D0" w14:textId="2345B5BB" w:rsidR="00CF53E5" w:rsidRPr="008A4DE8" w:rsidRDefault="00CF53E5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>обеспечение ДОУ нормативными документами и методической литературой</w:t>
            </w:r>
          </w:p>
        </w:tc>
        <w:tc>
          <w:tcPr>
            <w:tcW w:w="2352" w:type="dxa"/>
          </w:tcPr>
          <w:p w14:paraId="400A43F6" w14:textId="7610B2D0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="00CF53E5" w:rsidRPr="00C0730F">
              <w:rPr>
                <w:rFonts w:eastAsia="Times New Roman"/>
                <w:sz w:val="28"/>
                <w:szCs w:val="28"/>
              </w:rPr>
              <w:t xml:space="preserve"> </w:t>
            </w:r>
            <w:r w:rsidR="00CF53E5" w:rsidRPr="00C0730F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="00CF53E5" w:rsidRPr="00C0730F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64DDF9AD" w14:textId="5E488480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</w:t>
            </w:r>
            <w:r w:rsidR="00CF53E5" w:rsidRPr="00CF53E5">
              <w:rPr>
                <w:rFonts w:eastAsia="Times New Roman"/>
                <w:bCs/>
                <w:sz w:val="28"/>
                <w:szCs w:val="28"/>
              </w:rPr>
              <w:t>аведующий, старший воспитатель</w:t>
            </w:r>
          </w:p>
        </w:tc>
      </w:tr>
      <w:tr w:rsidR="00CF53E5" w14:paraId="291C6CCD" w14:textId="77777777" w:rsidTr="008F0ABA">
        <w:tc>
          <w:tcPr>
            <w:tcW w:w="655" w:type="dxa"/>
          </w:tcPr>
          <w:p w14:paraId="5263B0F8" w14:textId="4C92CE2A" w:rsidR="00CF53E5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049" w:type="dxa"/>
          </w:tcPr>
          <w:p w14:paraId="558907B6" w14:textId="4E517C87" w:rsidR="00CF53E5" w:rsidRPr="008A4DE8" w:rsidRDefault="00CF53E5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>курсовая подготовка педагогов</w:t>
            </w:r>
          </w:p>
        </w:tc>
        <w:tc>
          <w:tcPr>
            <w:tcW w:w="2352" w:type="dxa"/>
          </w:tcPr>
          <w:p w14:paraId="04F9C75C" w14:textId="7E56214C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="00CF53E5" w:rsidRPr="00C0730F">
              <w:rPr>
                <w:rFonts w:eastAsia="Times New Roman"/>
                <w:sz w:val="28"/>
                <w:szCs w:val="28"/>
              </w:rPr>
              <w:t xml:space="preserve"> </w:t>
            </w:r>
            <w:r w:rsidR="00CF53E5" w:rsidRPr="00C0730F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="00CF53E5" w:rsidRPr="00C0730F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7D61B9A8" w14:textId="43506747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</w:t>
            </w:r>
            <w:r w:rsidR="00CF53E5" w:rsidRPr="00CF53E5">
              <w:rPr>
                <w:rFonts w:eastAsia="Times New Roman"/>
                <w:bCs/>
                <w:sz w:val="28"/>
                <w:szCs w:val="28"/>
              </w:rPr>
              <w:t>аведующий, старший воспитатель</w:t>
            </w:r>
          </w:p>
        </w:tc>
      </w:tr>
      <w:tr w:rsidR="00CF53E5" w14:paraId="1CF18B02" w14:textId="77777777" w:rsidTr="008F0ABA">
        <w:tc>
          <w:tcPr>
            <w:tcW w:w="9409" w:type="dxa"/>
            <w:gridSpan w:val="4"/>
          </w:tcPr>
          <w:p w14:paraId="11CDBDA8" w14:textId="4A04C7EE" w:rsidR="00CF53E5" w:rsidRDefault="00CF53E5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Городская детская больница №8  </w:t>
            </w:r>
          </w:p>
        </w:tc>
      </w:tr>
      <w:tr w:rsidR="00CF53E5" w14:paraId="0AF942B9" w14:textId="77777777" w:rsidTr="008F0ABA">
        <w:tc>
          <w:tcPr>
            <w:tcW w:w="655" w:type="dxa"/>
          </w:tcPr>
          <w:p w14:paraId="690CF9C3" w14:textId="36FC07E9" w:rsidR="00CF53E5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49" w:type="dxa"/>
          </w:tcPr>
          <w:p w14:paraId="31D6AB6C" w14:textId="5C0776D9" w:rsidR="00CF53E5" w:rsidRPr="008A4DE8" w:rsidRDefault="00CF53E5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CF53E5">
              <w:rPr>
                <w:rFonts w:eastAsia="Times New Roman"/>
                <w:sz w:val="28"/>
                <w:szCs w:val="28"/>
              </w:rPr>
              <w:t>совместное совещание по заболеваемости</w:t>
            </w:r>
          </w:p>
        </w:tc>
        <w:tc>
          <w:tcPr>
            <w:tcW w:w="2352" w:type="dxa"/>
          </w:tcPr>
          <w:p w14:paraId="137B1233" w14:textId="769A759F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="00CF53E5"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="00CF53E5"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="00CF53E5"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7375D856" w14:textId="5DE52395" w:rsidR="00CF53E5" w:rsidRP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</w:t>
            </w:r>
            <w:r w:rsidR="00CF53E5" w:rsidRPr="00CF53E5">
              <w:rPr>
                <w:rFonts w:eastAsia="Times New Roman"/>
                <w:bCs/>
                <w:sz w:val="28"/>
                <w:szCs w:val="28"/>
              </w:rPr>
              <w:t>аведующий, старшая медсестра</w:t>
            </w:r>
          </w:p>
        </w:tc>
      </w:tr>
      <w:tr w:rsidR="00CF53E5" w14:paraId="06EC4AA5" w14:textId="77777777" w:rsidTr="008F0ABA">
        <w:tc>
          <w:tcPr>
            <w:tcW w:w="655" w:type="dxa"/>
          </w:tcPr>
          <w:p w14:paraId="473E58AB" w14:textId="7DC849A3" w:rsidR="00CF53E5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49" w:type="dxa"/>
          </w:tcPr>
          <w:p w14:paraId="3DDC6812" w14:textId="4FAD927A" w:rsidR="00CF53E5" w:rsidRPr="00CF53E5" w:rsidRDefault="00CF53E5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CF53E5">
              <w:rPr>
                <w:rFonts w:eastAsia="Times New Roman"/>
                <w:sz w:val="28"/>
                <w:szCs w:val="28"/>
              </w:rPr>
              <w:t>ежемесячные </w:t>
            </w:r>
            <w:r w:rsidRPr="00CF53E5">
              <w:rPr>
                <w:rFonts w:eastAsia="Times New Roman"/>
                <w:bCs/>
                <w:sz w:val="28"/>
                <w:szCs w:val="28"/>
              </w:rPr>
              <w:t>планерки медицинских работников</w:t>
            </w:r>
          </w:p>
        </w:tc>
        <w:tc>
          <w:tcPr>
            <w:tcW w:w="2352" w:type="dxa"/>
          </w:tcPr>
          <w:p w14:paraId="4B914D1C" w14:textId="1A5F42D6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ежемеся</w:t>
            </w:r>
            <w:r w:rsidR="00CF53E5">
              <w:rPr>
                <w:rFonts w:eastAsia="Times New Roman"/>
                <w:sz w:val="28"/>
                <w:szCs w:val="28"/>
              </w:rPr>
              <w:t>чно</w:t>
            </w:r>
          </w:p>
        </w:tc>
        <w:tc>
          <w:tcPr>
            <w:tcW w:w="2353" w:type="dxa"/>
          </w:tcPr>
          <w:p w14:paraId="20480B75" w14:textId="663297FB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</w:t>
            </w:r>
            <w:r w:rsidR="00CF53E5" w:rsidRPr="00CF53E5">
              <w:rPr>
                <w:rFonts w:eastAsia="Times New Roman"/>
                <w:bCs/>
                <w:sz w:val="28"/>
                <w:szCs w:val="28"/>
              </w:rPr>
              <w:t xml:space="preserve">таршая медсестра </w:t>
            </w:r>
          </w:p>
        </w:tc>
      </w:tr>
      <w:tr w:rsidR="00CF53E5" w14:paraId="40F9F877" w14:textId="77777777" w:rsidTr="008F0ABA">
        <w:tc>
          <w:tcPr>
            <w:tcW w:w="655" w:type="dxa"/>
          </w:tcPr>
          <w:p w14:paraId="2E7582D3" w14:textId="07BDE3CF" w:rsidR="00CF53E5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49" w:type="dxa"/>
          </w:tcPr>
          <w:p w14:paraId="6D289B09" w14:textId="79F23640" w:rsidR="00CF53E5" w:rsidRPr="00CF53E5" w:rsidRDefault="00CF53E5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CF53E5">
              <w:rPr>
                <w:rFonts w:eastAsia="Times New Roman"/>
                <w:sz w:val="28"/>
                <w:szCs w:val="28"/>
              </w:rPr>
              <w:t>организация регулярных осмотров детей врачами-специалистами</w:t>
            </w:r>
          </w:p>
        </w:tc>
        <w:tc>
          <w:tcPr>
            <w:tcW w:w="2352" w:type="dxa"/>
          </w:tcPr>
          <w:p w14:paraId="49D0A5ED" w14:textId="1B5398D9" w:rsidR="00CF53E5" w:rsidRDefault="00CF53E5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2353" w:type="dxa"/>
          </w:tcPr>
          <w:p w14:paraId="647A4019" w14:textId="3AFE3951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</w:t>
            </w:r>
            <w:r w:rsidR="00CF53E5" w:rsidRPr="00CF53E5">
              <w:rPr>
                <w:rFonts w:eastAsia="Times New Roman"/>
                <w:bCs/>
                <w:sz w:val="28"/>
                <w:szCs w:val="28"/>
              </w:rPr>
              <w:t xml:space="preserve">аведующий, старшая медсестра </w:t>
            </w:r>
          </w:p>
        </w:tc>
      </w:tr>
      <w:tr w:rsidR="00CF53E5" w14:paraId="251177FE" w14:textId="77777777" w:rsidTr="008F0ABA">
        <w:tc>
          <w:tcPr>
            <w:tcW w:w="655" w:type="dxa"/>
          </w:tcPr>
          <w:p w14:paraId="6C8B1F19" w14:textId="1B233935" w:rsidR="00CF53E5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049" w:type="dxa"/>
          </w:tcPr>
          <w:p w14:paraId="3034F852" w14:textId="4663C055" w:rsidR="00CF53E5" w:rsidRPr="00CF53E5" w:rsidRDefault="00CF53E5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CF53E5">
              <w:rPr>
                <w:rFonts w:eastAsia="Times New Roman"/>
                <w:sz w:val="28"/>
                <w:szCs w:val="28"/>
              </w:rPr>
              <w:t xml:space="preserve">контроль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F53E5">
              <w:rPr>
                <w:rFonts w:eastAsia="Times New Roman"/>
                <w:sz w:val="28"/>
                <w:szCs w:val="28"/>
              </w:rPr>
              <w:t>за прививочной </w:t>
            </w:r>
            <w:r w:rsidRPr="00CF53E5">
              <w:rPr>
                <w:rFonts w:eastAsia="Times New Roman"/>
                <w:bCs/>
                <w:sz w:val="28"/>
                <w:szCs w:val="28"/>
              </w:rPr>
              <w:t>работой</w:t>
            </w:r>
          </w:p>
        </w:tc>
        <w:tc>
          <w:tcPr>
            <w:tcW w:w="2352" w:type="dxa"/>
          </w:tcPr>
          <w:p w14:paraId="7B272D8A" w14:textId="398E8C63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="00CF53E5"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="00CF53E5"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="00CF53E5"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290AF97A" w14:textId="30D3331A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</w:t>
            </w:r>
            <w:r w:rsidR="00CF53E5" w:rsidRPr="00CF53E5">
              <w:rPr>
                <w:rFonts w:eastAsia="Times New Roman"/>
                <w:bCs/>
                <w:sz w:val="28"/>
                <w:szCs w:val="28"/>
              </w:rPr>
              <w:t xml:space="preserve">аведующий, старшая медсестра </w:t>
            </w:r>
          </w:p>
        </w:tc>
      </w:tr>
      <w:tr w:rsidR="00CF53E5" w14:paraId="796D0D4A" w14:textId="77777777" w:rsidTr="008F0ABA">
        <w:tc>
          <w:tcPr>
            <w:tcW w:w="9409" w:type="dxa"/>
            <w:gridSpan w:val="4"/>
          </w:tcPr>
          <w:p w14:paraId="063D5185" w14:textId="46BB1EC2" w:rsidR="00CF53E5" w:rsidRDefault="00CF53E5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Дворец детского творчества </w:t>
            </w:r>
          </w:p>
        </w:tc>
      </w:tr>
      <w:tr w:rsidR="00CF53E5" w14:paraId="5C98FC40" w14:textId="77777777" w:rsidTr="008F0ABA">
        <w:tc>
          <w:tcPr>
            <w:tcW w:w="655" w:type="dxa"/>
          </w:tcPr>
          <w:p w14:paraId="71A7EDC9" w14:textId="5D4C3819" w:rsidR="00CF53E5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049" w:type="dxa"/>
          </w:tcPr>
          <w:p w14:paraId="525A2650" w14:textId="3EAA6479" w:rsidR="00CF53E5" w:rsidRPr="008A4DE8" w:rsidRDefault="00CF53E5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>участие в смотрах-конкурсах, мастер-классах, тематических выставках и других мероприятиях</w:t>
            </w:r>
          </w:p>
        </w:tc>
        <w:tc>
          <w:tcPr>
            <w:tcW w:w="2352" w:type="dxa"/>
          </w:tcPr>
          <w:p w14:paraId="677CB349" w14:textId="6F1256D2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="00CF53E5"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="00CF53E5"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="00CF53E5"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35F6EAC3" w14:textId="389FA10D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</w:t>
            </w:r>
            <w:r w:rsidR="00CF53E5" w:rsidRPr="00CF53E5">
              <w:rPr>
                <w:rFonts w:eastAsia="Times New Roman"/>
                <w:bCs/>
                <w:sz w:val="28"/>
                <w:szCs w:val="28"/>
              </w:rPr>
              <w:t>аведующий, старший воспитатель</w:t>
            </w:r>
          </w:p>
        </w:tc>
      </w:tr>
      <w:tr w:rsidR="00CF53E5" w14:paraId="74F9C79A" w14:textId="77777777" w:rsidTr="008F0ABA">
        <w:tc>
          <w:tcPr>
            <w:tcW w:w="655" w:type="dxa"/>
          </w:tcPr>
          <w:p w14:paraId="7A97F859" w14:textId="371F4694" w:rsidR="00CF53E5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049" w:type="dxa"/>
          </w:tcPr>
          <w:p w14:paraId="331F74FB" w14:textId="21A105E2" w:rsidR="00CF53E5" w:rsidRPr="008A4DE8" w:rsidRDefault="00CF53E5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>обмен передовым опытом</w:t>
            </w:r>
          </w:p>
        </w:tc>
        <w:tc>
          <w:tcPr>
            <w:tcW w:w="2352" w:type="dxa"/>
          </w:tcPr>
          <w:p w14:paraId="58D78465" w14:textId="7AEFA90E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="00CF53E5"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="00CF53E5"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="00CF53E5"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5EFEEDE8" w14:textId="0C3FB60E" w:rsidR="00CF53E5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</w:t>
            </w:r>
            <w:r w:rsidR="00CF53E5" w:rsidRPr="00CF53E5">
              <w:rPr>
                <w:rFonts w:eastAsia="Times New Roman"/>
                <w:bCs/>
                <w:sz w:val="28"/>
                <w:szCs w:val="28"/>
              </w:rPr>
              <w:t>аведующий, старший воспитатель</w:t>
            </w:r>
          </w:p>
        </w:tc>
      </w:tr>
      <w:tr w:rsidR="00CF53E5" w14:paraId="59710D0D" w14:textId="77777777" w:rsidTr="008F0ABA">
        <w:tc>
          <w:tcPr>
            <w:tcW w:w="9409" w:type="dxa"/>
            <w:gridSpan w:val="4"/>
          </w:tcPr>
          <w:p w14:paraId="091DDB41" w14:textId="0D2BCAE9" w:rsidR="00CF53E5" w:rsidRDefault="00CF53E5" w:rsidP="008F0ABA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Детская музыкальная школа №3 им. </w:t>
            </w:r>
            <w:r w:rsidR="008F0ABA">
              <w:rPr>
                <w:rFonts w:eastAsia="Times New Roman"/>
                <w:b/>
                <w:bCs/>
                <w:sz w:val="28"/>
                <w:szCs w:val="28"/>
              </w:rPr>
              <w:t xml:space="preserve">Н.К.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Гусельникова</w:t>
            </w:r>
            <w:proofErr w:type="spellEnd"/>
          </w:p>
        </w:tc>
      </w:tr>
      <w:tr w:rsidR="008F0ABA" w14:paraId="56D3290B" w14:textId="77777777" w:rsidTr="008F0ABA">
        <w:tc>
          <w:tcPr>
            <w:tcW w:w="655" w:type="dxa"/>
          </w:tcPr>
          <w:p w14:paraId="141287AF" w14:textId="3E7A7724" w:rsidR="008F0ABA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049" w:type="dxa"/>
          </w:tcPr>
          <w:p w14:paraId="25EC0FF5" w14:textId="23412E9D" w:rsidR="008F0ABA" w:rsidRPr="008A4DE8" w:rsidRDefault="008F0ABA" w:rsidP="008F0ABA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>обучение воспитанников ДОУ</w:t>
            </w:r>
          </w:p>
        </w:tc>
        <w:tc>
          <w:tcPr>
            <w:tcW w:w="2352" w:type="dxa"/>
          </w:tcPr>
          <w:p w14:paraId="6C2CEA24" w14:textId="11CCD7E5" w:rsid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121F5381" w14:textId="60994EA7" w:rsidR="008F0ABA" w:rsidRP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</w:t>
            </w:r>
            <w:r w:rsidRPr="008F0ABA">
              <w:rPr>
                <w:rFonts w:eastAsia="Times New Roman"/>
                <w:bCs/>
                <w:sz w:val="28"/>
                <w:szCs w:val="28"/>
              </w:rPr>
              <w:t xml:space="preserve">аботники музыкальной школы </w:t>
            </w:r>
          </w:p>
        </w:tc>
      </w:tr>
      <w:tr w:rsidR="008F0ABA" w14:paraId="174AC261" w14:textId="77777777" w:rsidTr="008F0ABA">
        <w:tc>
          <w:tcPr>
            <w:tcW w:w="655" w:type="dxa"/>
          </w:tcPr>
          <w:p w14:paraId="467D224C" w14:textId="67127D86" w:rsidR="008F0ABA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049" w:type="dxa"/>
          </w:tcPr>
          <w:p w14:paraId="49999AF8" w14:textId="50942B3C" w:rsidR="008F0ABA" w:rsidRPr="008A4DE8" w:rsidRDefault="008F0ABA" w:rsidP="008F0ABA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посещение концертов</w:t>
            </w:r>
          </w:p>
        </w:tc>
        <w:tc>
          <w:tcPr>
            <w:tcW w:w="2352" w:type="dxa"/>
          </w:tcPr>
          <w:p w14:paraId="24DB025F" w14:textId="702E2084" w:rsid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00F6CE08" w14:textId="52083486" w:rsidR="008F0ABA" w:rsidRP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</w:t>
            </w:r>
            <w:r w:rsidRPr="008F0ABA">
              <w:rPr>
                <w:rFonts w:eastAsia="Times New Roman"/>
                <w:bCs/>
                <w:sz w:val="28"/>
                <w:szCs w:val="28"/>
              </w:rPr>
              <w:t xml:space="preserve">тарший воспитатель, воспитатели </w:t>
            </w:r>
          </w:p>
        </w:tc>
      </w:tr>
      <w:tr w:rsidR="008F0ABA" w14:paraId="738F74CD" w14:textId="77777777" w:rsidTr="008F0ABA">
        <w:tc>
          <w:tcPr>
            <w:tcW w:w="655" w:type="dxa"/>
          </w:tcPr>
          <w:p w14:paraId="16B5E370" w14:textId="337435BE" w:rsidR="008F0ABA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049" w:type="dxa"/>
          </w:tcPr>
          <w:p w14:paraId="5AE3085E" w14:textId="439A5F28" w:rsidR="008F0ABA" w:rsidRPr="008A4DE8" w:rsidRDefault="008F0ABA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>выездные концерты</w:t>
            </w:r>
          </w:p>
        </w:tc>
        <w:tc>
          <w:tcPr>
            <w:tcW w:w="2352" w:type="dxa"/>
          </w:tcPr>
          <w:p w14:paraId="52C4DF54" w14:textId="51C28379" w:rsid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65B889E8" w14:textId="1E95EF17" w:rsidR="008F0ABA" w:rsidRP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</w:t>
            </w:r>
            <w:r w:rsidRPr="008F0ABA">
              <w:rPr>
                <w:rFonts w:eastAsia="Times New Roman"/>
                <w:bCs/>
                <w:sz w:val="28"/>
                <w:szCs w:val="28"/>
              </w:rPr>
              <w:t xml:space="preserve">аботники музыкальной школы </w:t>
            </w:r>
          </w:p>
        </w:tc>
      </w:tr>
      <w:tr w:rsidR="008F0ABA" w14:paraId="6350FCDB" w14:textId="77777777" w:rsidTr="008F0ABA">
        <w:tc>
          <w:tcPr>
            <w:tcW w:w="655" w:type="dxa"/>
          </w:tcPr>
          <w:p w14:paraId="28D5CB08" w14:textId="58061398" w:rsidR="008F0ABA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049" w:type="dxa"/>
          </w:tcPr>
          <w:p w14:paraId="2CDAB977" w14:textId="118A6185" w:rsidR="008F0ABA" w:rsidRPr="008A4DE8" w:rsidRDefault="008F0ABA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участие в конкурсах </w:t>
            </w:r>
          </w:p>
        </w:tc>
        <w:tc>
          <w:tcPr>
            <w:tcW w:w="2352" w:type="dxa"/>
          </w:tcPr>
          <w:p w14:paraId="5E09CF9D" w14:textId="18664A8D" w:rsid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396E9B85" w14:textId="5F686A5F" w:rsidR="008F0ABA" w:rsidRP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</w:t>
            </w:r>
            <w:r w:rsidRPr="008F0ABA">
              <w:rPr>
                <w:rFonts w:eastAsia="Times New Roman"/>
                <w:bCs/>
                <w:sz w:val="28"/>
                <w:szCs w:val="28"/>
              </w:rPr>
              <w:t xml:space="preserve">тарший воспитатель, воспитатели </w:t>
            </w:r>
          </w:p>
        </w:tc>
      </w:tr>
      <w:tr w:rsidR="008F0ABA" w14:paraId="5E63C26E" w14:textId="77777777" w:rsidTr="008F0ABA">
        <w:tc>
          <w:tcPr>
            <w:tcW w:w="9409" w:type="dxa"/>
            <w:gridSpan w:val="4"/>
          </w:tcPr>
          <w:p w14:paraId="3B664B4E" w14:textId="126B5E69" w:rsidR="008F0ABA" w:rsidRDefault="008F0ABA" w:rsidP="008F0ABA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МОУ «Средняя образовательная школа №</w:t>
            </w:r>
            <w:r w:rsidR="00494D35">
              <w:rPr>
                <w:rFonts w:eastAsia="Times New Roman"/>
                <w:b/>
                <w:bCs/>
                <w:sz w:val="28"/>
                <w:szCs w:val="28"/>
              </w:rPr>
              <w:t>26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8F0ABA" w14:paraId="71C8CC73" w14:textId="77777777" w:rsidTr="008F0ABA">
        <w:tc>
          <w:tcPr>
            <w:tcW w:w="655" w:type="dxa"/>
          </w:tcPr>
          <w:p w14:paraId="58B01C98" w14:textId="07D1EC31" w:rsidR="008F0ABA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4049" w:type="dxa"/>
          </w:tcPr>
          <w:p w14:paraId="7745E196" w14:textId="14FEA543" w:rsidR="008F0ABA" w:rsidRPr="008A4DE8" w:rsidRDefault="008F0ABA" w:rsidP="008F0ABA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>совместные педсоветы</w:t>
            </w:r>
          </w:p>
        </w:tc>
        <w:tc>
          <w:tcPr>
            <w:tcW w:w="2352" w:type="dxa"/>
          </w:tcPr>
          <w:p w14:paraId="4EEC26AF" w14:textId="302C9BB6" w:rsid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5494F6B1" w14:textId="118BE2AD" w:rsidR="008F0ABA" w:rsidRP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</w:t>
            </w:r>
            <w:r w:rsidRPr="008F0ABA">
              <w:rPr>
                <w:rFonts w:eastAsia="Times New Roman"/>
                <w:bCs/>
                <w:sz w:val="28"/>
                <w:szCs w:val="28"/>
              </w:rPr>
              <w:t>аведующий, старший воспитатель</w:t>
            </w:r>
          </w:p>
        </w:tc>
      </w:tr>
      <w:tr w:rsidR="008F0ABA" w14:paraId="44A1C7FB" w14:textId="77777777" w:rsidTr="008F0ABA">
        <w:tc>
          <w:tcPr>
            <w:tcW w:w="655" w:type="dxa"/>
          </w:tcPr>
          <w:p w14:paraId="07E6A7AB" w14:textId="1F7FAFEA" w:rsidR="008F0ABA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049" w:type="dxa"/>
          </w:tcPr>
          <w:p w14:paraId="36BB0EA2" w14:textId="215D4615" w:rsidR="008F0ABA" w:rsidRPr="008A4DE8" w:rsidRDefault="008F0ABA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>посещение уроков и занятий</w:t>
            </w:r>
          </w:p>
        </w:tc>
        <w:tc>
          <w:tcPr>
            <w:tcW w:w="2352" w:type="dxa"/>
          </w:tcPr>
          <w:p w14:paraId="412D2994" w14:textId="31C0D743" w:rsid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7CA0EC9A" w14:textId="6083FD52" w:rsidR="008F0ABA" w:rsidRP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</w:t>
            </w:r>
            <w:r w:rsidRPr="008F0ABA">
              <w:rPr>
                <w:rFonts w:eastAsia="Times New Roman"/>
                <w:bCs/>
                <w:sz w:val="28"/>
                <w:szCs w:val="28"/>
              </w:rPr>
              <w:t>тарший воспитатель, воспитатели, учителя</w:t>
            </w:r>
          </w:p>
        </w:tc>
      </w:tr>
      <w:tr w:rsidR="008F0ABA" w14:paraId="350022E1" w14:textId="77777777" w:rsidTr="008F0ABA">
        <w:tc>
          <w:tcPr>
            <w:tcW w:w="655" w:type="dxa"/>
          </w:tcPr>
          <w:p w14:paraId="1590C220" w14:textId="2463B1F1" w:rsidR="008F0ABA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049" w:type="dxa"/>
          </w:tcPr>
          <w:p w14:paraId="6D73F0EE" w14:textId="40506091" w:rsidR="008F0ABA" w:rsidRPr="008A4DE8" w:rsidRDefault="008F0ABA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>экскурсии</w:t>
            </w:r>
          </w:p>
        </w:tc>
        <w:tc>
          <w:tcPr>
            <w:tcW w:w="2352" w:type="dxa"/>
          </w:tcPr>
          <w:p w14:paraId="13EEDA37" w14:textId="57972111" w:rsid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4D363E48" w14:textId="2C983A81" w:rsid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</w:t>
            </w:r>
            <w:r w:rsidRPr="008F0ABA">
              <w:rPr>
                <w:rFonts w:eastAsia="Times New Roman"/>
                <w:bCs/>
                <w:sz w:val="28"/>
                <w:szCs w:val="28"/>
              </w:rPr>
              <w:t>тарший воспитатель, воспитатели, учителя</w:t>
            </w:r>
          </w:p>
        </w:tc>
      </w:tr>
      <w:tr w:rsidR="008F0ABA" w14:paraId="247309D3" w14:textId="77777777" w:rsidTr="008F0ABA">
        <w:tc>
          <w:tcPr>
            <w:tcW w:w="655" w:type="dxa"/>
          </w:tcPr>
          <w:p w14:paraId="79BC25D6" w14:textId="7AD61542" w:rsidR="008F0ABA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049" w:type="dxa"/>
          </w:tcPr>
          <w:p w14:paraId="42046D5E" w14:textId="10C56468" w:rsidR="008F0ABA" w:rsidRPr="008A4DE8" w:rsidRDefault="008F0ABA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>организация совместных развлекательных мероприятий</w:t>
            </w:r>
          </w:p>
        </w:tc>
        <w:tc>
          <w:tcPr>
            <w:tcW w:w="2352" w:type="dxa"/>
          </w:tcPr>
          <w:p w14:paraId="3EE474E8" w14:textId="1E80488C" w:rsid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5D65C63D" w14:textId="670FE190" w:rsid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</w:t>
            </w:r>
            <w:r w:rsidRPr="008F0ABA">
              <w:rPr>
                <w:rFonts w:eastAsia="Times New Roman"/>
                <w:bCs/>
                <w:sz w:val="28"/>
                <w:szCs w:val="28"/>
              </w:rPr>
              <w:t>тарший воспитатель, воспитатели, учителя</w:t>
            </w:r>
          </w:p>
        </w:tc>
      </w:tr>
      <w:tr w:rsidR="008F0ABA" w14:paraId="74B364DC" w14:textId="77777777" w:rsidTr="008F0ABA">
        <w:tc>
          <w:tcPr>
            <w:tcW w:w="655" w:type="dxa"/>
          </w:tcPr>
          <w:p w14:paraId="3D1CBA16" w14:textId="01C463B8" w:rsidR="008F0ABA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049" w:type="dxa"/>
          </w:tcPr>
          <w:p w14:paraId="121BAFBE" w14:textId="735EC028" w:rsidR="008F0ABA" w:rsidRPr="008A4DE8" w:rsidRDefault="008F0ABA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совместные родительские собрания </w:t>
            </w:r>
          </w:p>
        </w:tc>
        <w:tc>
          <w:tcPr>
            <w:tcW w:w="2352" w:type="dxa"/>
          </w:tcPr>
          <w:p w14:paraId="4B31C605" w14:textId="107C4027" w:rsid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4F8677EB" w14:textId="1A659BD6" w:rsidR="008F0ABA" w:rsidRDefault="008F0ABA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заведующий, с</w:t>
            </w:r>
            <w:r w:rsidRPr="008F0ABA">
              <w:rPr>
                <w:rFonts w:eastAsia="Times New Roman"/>
                <w:bCs/>
                <w:sz w:val="28"/>
                <w:szCs w:val="28"/>
              </w:rPr>
              <w:t>тарший воспитатель, воспитатели, учителя</w:t>
            </w:r>
          </w:p>
        </w:tc>
      </w:tr>
      <w:tr w:rsidR="008F0ABA" w14:paraId="05129631" w14:textId="77777777" w:rsidTr="008F0ABA">
        <w:tc>
          <w:tcPr>
            <w:tcW w:w="9409" w:type="dxa"/>
            <w:gridSpan w:val="4"/>
          </w:tcPr>
          <w:p w14:paraId="7B9B04C3" w14:textId="701FF213" w:rsidR="008F0ABA" w:rsidRDefault="008F0ABA" w:rsidP="008F0ABA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Детская библиотека им. Зои Космодемьянской </w:t>
            </w:r>
          </w:p>
        </w:tc>
      </w:tr>
      <w:tr w:rsidR="000C7F14" w14:paraId="0307693B" w14:textId="77777777" w:rsidTr="008F0ABA">
        <w:tc>
          <w:tcPr>
            <w:tcW w:w="655" w:type="dxa"/>
          </w:tcPr>
          <w:p w14:paraId="012F8BEB" w14:textId="32C5E02C" w:rsidR="000C7F14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049" w:type="dxa"/>
          </w:tcPr>
          <w:p w14:paraId="18176115" w14:textId="4F8F15F0" w:rsidR="000C7F14" w:rsidRPr="008A4DE8" w:rsidRDefault="000C7F14" w:rsidP="000C7F14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>совместные мероприятия, праздники</w:t>
            </w:r>
            <w:r>
              <w:rPr>
                <w:rFonts w:eastAsia="Times New Roman"/>
                <w:sz w:val="28"/>
                <w:szCs w:val="28"/>
              </w:rPr>
              <w:t>, акции</w:t>
            </w:r>
          </w:p>
        </w:tc>
        <w:tc>
          <w:tcPr>
            <w:tcW w:w="2352" w:type="dxa"/>
          </w:tcPr>
          <w:p w14:paraId="53F42AA3" w14:textId="37236C0E" w:rsidR="000C7F14" w:rsidRDefault="000C7F14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5914838C" w14:textId="4BE39360" w:rsidR="000C7F14" w:rsidRDefault="000C7F14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</w:t>
            </w:r>
            <w:r w:rsidRPr="008F0ABA">
              <w:rPr>
                <w:rFonts w:eastAsia="Times New Roman"/>
                <w:bCs/>
                <w:sz w:val="28"/>
                <w:szCs w:val="28"/>
              </w:rPr>
              <w:t>тарший воспитатель, воспитатели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, работники библиотеки </w:t>
            </w:r>
          </w:p>
        </w:tc>
      </w:tr>
      <w:tr w:rsidR="000C7F14" w14:paraId="53CF1E2D" w14:textId="77777777" w:rsidTr="008F0ABA">
        <w:tc>
          <w:tcPr>
            <w:tcW w:w="655" w:type="dxa"/>
          </w:tcPr>
          <w:p w14:paraId="2E3E7A51" w14:textId="6718A4D3" w:rsidR="000C7F14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049" w:type="dxa"/>
          </w:tcPr>
          <w:p w14:paraId="2DE745C0" w14:textId="6BD1A05F" w:rsidR="000C7F14" w:rsidRPr="008A4DE8" w:rsidRDefault="000C7F14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>использование литературного фонда</w:t>
            </w:r>
          </w:p>
        </w:tc>
        <w:tc>
          <w:tcPr>
            <w:tcW w:w="2352" w:type="dxa"/>
          </w:tcPr>
          <w:p w14:paraId="1C6BA5CD" w14:textId="64F513B9" w:rsidR="000C7F14" w:rsidRDefault="000C7F14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68C47526" w14:textId="50C7D528" w:rsidR="000C7F14" w:rsidRDefault="000C7F14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</w:t>
            </w:r>
            <w:r w:rsidRPr="008F0ABA">
              <w:rPr>
                <w:rFonts w:eastAsia="Times New Roman"/>
                <w:bCs/>
                <w:sz w:val="28"/>
                <w:szCs w:val="28"/>
              </w:rPr>
              <w:t>тарший воспитатель, воспитатели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, работники библиотеки </w:t>
            </w:r>
          </w:p>
        </w:tc>
      </w:tr>
      <w:tr w:rsidR="000C7F14" w14:paraId="2545F1CD" w14:textId="77777777" w:rsidTr="008F0ABA">
        <w:tc>
          <w:tcPr>
            <w:tcW w:w="655" w:type="dxa"/>
          </w:tcPr>
          <w:p w14:paraId="2BF8BD9C" w14:textId="14C600F7" w:rsidR="000C7F14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049" w:type="dxa"/>
          </w:tcPr>
          <w:p w14:paraId="008ECC4A" w14:textId="49B31B85" w:rsidR="000C7F14" w:rsidRPr="008A4DE8" w:rsidRDefault="000C7F14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>организация экскурсий</w:t>
            </w:r>
          </w:p>
        </w:tc>
        <w:tc>
          <w:tcPr>
            <w:tcW w:w="2352" w:type="dxa"/>
          </w:tcPr>
          <w:p w14:paraId="013FD25B" w14:textId="29029AB7" w:rsidR="000C7F14" w:rsidRDefault="000C7F14" w:rsidP="000C7F14">
            <w:pPr>
              <w:spacing w:line="270" w:lineRule="auto"/>
              <w:ind w:right="2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0875ABA1" w14:textId="1D494DAE" w:rsidR="000C7F14" w:rsidRDefault="000C7F14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</w:t>
            </w:r>
            <w:r w:rsidRPr="008F0ABA">
              <w:rPr>
                <w:rFonts w:eastAsia="Times New Roman"/>
                <w:bCs/>
                <w:sz w:val="28"/>
                <w:szCs w:val="28"/>
              </w:rPr>
              <w:t>тарший воспитатель, воспитатели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, работники библиотеки </w:t>
            </w:r>
          </w:p>
        </w:tc>
      </w:tr>
      <w:tr w:rsidR="000C7F14" w14:paraId="18D8D117" w14:textId="77777777" w:rsidTr="008F0ABA">
        <w:tc>
          <w:tcPr>
            <w:tcW w:w="655" w:type="dxa"/>
          </w:tcPr>
          <w:p w14:paraId="53C4853C" w14:textId="5A8500C5" w:rsidR="000C7F14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049" w:type="dxa"/>
          </w:tcPr>
          <w:p w14:paraId="35384123" w14:textId="7120D950" w:rsidR="000C7F14" w:rsidRPr="008A4DE8" w:rsidRDefault="000C7F14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литературно-познавательные часы </w:t>
            </w:r>
          </w:p>
        </w:tc>
        <w:tc>
          <w:tcPr>
            <w:tcW w:w="2352" w:type="dxa"/>
          </w:tcPr>
          <w:p w14:paraId="4A27BC99" w14:textId="63F637A5" w:rsidR="000C7F14" w:rsidRPr="000C7F14" w:rsidRDefault="000C7F14" w:rsidP="008F0ABA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C7F14">
              <w:rPr>
                <w:rFonts w:eastAsia="Times New Roman"/>
                <w:bCs/>
                <w:sz w:val="28"/>
                <w:szCs w:val="28"/>
              </w:rPr>
              <w:t xml:space="preserve">2 раза в  месяц </w:t>
            </w:r>
          </w:p>
        </w:tc>
        <w:tc>
          <w:tcPr>
            <w:tcW w:w="2353" w:type="dxa"/>
          </w:tcPr>
          <w:p w14:paraId="717B0E19" w14:textId="2035C023" w:rsidR="000C7F14" w:rsidRDefault="000C7F14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</w:t>
            </w:r>
            <w:r w:rsidRPr="008F0ABA">
              <w:rPr>
                <w:rFonts w:eastAsia="Times New Roman"/>
                <w:bCs/>
                <w:sz w:val="28"/>
                <w:szCs w:val="28"/>
              </w:rPr>
              <w:t>тарший воспитатель, воспитатели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работники библиотеки </w:t>
            </w:r>
          </w:p>
        </w:tc>
      </w:tr>
      <w:tr w:rsidR="000C7F14" w14:paraId="30CCFC7F" w14:textId="77777777" w:rsidTr="009B464B">
        <w:tc>
          <w:tcPr>
            <w:tcW w:w="9409" w:type="dxa"/>
            <w:gridSpan w:val="4"/>
          </w:tcPr>
          <w:p w14:paraId="767CE793" w14:textId="56BCF64F" w:rsidR="000C7F14" w:rsidRDefault="000C7F14" w:rsidP="000C7F14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Дзержинский краеведческий музей</w:t>
            </w:r>
          </w:p>
        </w:tc>
      </w:tr>
      <w:tr w:rsidR="002667C2" w14:paraId="2BD826EA" w14:textId="77777777" w:rsidTr="008F0ABA">
        <w:tc>
          <w:tcPr>
            <w:tcW w:w="655" w:type="dxa"/>
          </w:tcPr>
          <w:p w14:paraId="28F7B986" w14:textId="090D532E" w:rsidR="002667C2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049" w:type="dxa"/>
          </w:tcPr>
          <w:p w14:paraId="429500AD" w14:textId="2A422698" w:rsidR="002667C2" w:rsidRPr="008A4DE8" w:rsidRDefault="002667C2" w:rsidP="000C7F14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экскурсий</w:t>
            </w:r>
          </w:p>
        </w:tc>
        <w:tc>
          <w:tcPr>
            <w:tcW w:w="2352" w:type="dxa"/>
          </w:tcPr>
          <w:p w14:paraId="6947D31F" w14:textId="00DAF0C1" w:rsidR="002667C2" w:rsidRDefault="002667C2" w:rsidP="002667C2">
            <w:pPr>
              <w:spacing w:line="270" w:lineRule="auto"/>
              <w:ind w:right="2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раз в три месяца </w:t>
            </w:r>
          </w:p>
        </w:tc>
        <w:tc>
          <w:tcPr>
            <w:tcW w:w="2353" w:type="dxa"/>
          </w:tcPr>
          <w:p w14:paraId="037B4A25" w14:textId="34B493E8" w:rsidR="002667C2" w:rsidRDefault="002667C2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</w:t>
            </w:r>
            <w:r w:rsidRPr="008F0ABA">
              <w:rPr>
                <w:rFonts w:eastAsia="Times New Roman"/>
                <w:bCs/>
                <w:sz w:val="28"/>
                <w:szCs w:val="28"/>
              </w:rPr>
              <w:t>тарший воспитатель, воспитатели</w:t>
            </w:r>
            <w:r>
              <w:rPr>
                <w:rFonts w:eastAsia="Times New Roman"/>
                <w:bCs/>
                <w:sz w:val="28"/>
                <w:szCs w:val="28"/>
              </w:rPr>
              <w:t>, работники музея</w:t>
            </w:r>
          </w:p>
        </w:tc>
      </w:tr>
      <w:tr w:rsidR="002667C2" w14:paraId="0C3AD575" w14:textId="77777777" w:rsidTr="008F0ABA">
        <w:tc>
          <w:tcPr>
            <w:tcW w:w="655" w:type="dxa"/>
          </w:tcPr>
          <w:p w14:paraId="574DEB14" w14:textId="367FBD21" w:rsidR="002667C2" w:rsidRDefault="00195976" w:rsidP="00CF53E5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049" w:type="dxa"/>
          </w:tcPr>
          <w:p w14:paraId="63403B8D" w14:textId="52CD854D" w:rsidR="002667C2" w:rsidRPr="008A4DE8" w:rsidRDefault="002667C2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посещение выставок</w:t>
            </w:r>
          </w:p>
        </w:tc>
        <w:tc>
          <w:tcPr>
            <w:tcW w:w="2352" w:type="dxa"/>
          </w:tcPr>
          <w:p w14:paraId="32396F88" w14:textId="03D35DFA" w:rsidR="002667C2" w:rsidRDefault="002667C2" w:rsidP="002667C2">
            <w:pPr>
              <w:spacing w:line="270" w:lineRule="auto"/>
              <w:ind w:right="2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раз в три месяца </w:t>
            </w:r>
          </w:p>
        </w:tc>
        <w:tc>
          <w:tcPr>
            <w:tcW w:w="2353" w:type="dxa"/>
          </w:tcPr>
          <w:p w14:paraId="6078900B" w14:textId="7CA51D88" w:rsidR="002667C2" w:rsidRDefault="002667C2" w:rsidP="008F0ABA">
            <w:pPr>
              <w:spacing w:line="270" w:lineRule="auto"/>
              <w:ind w:right="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</w:t>
            </w:r>
            <w:r w:rsidRPr="008F0ABA">
              <w:rPr>
                <w:rFonts w:eastAsia="Times New Roman"/>
                <w:bCs/>
                <w:sz w:val="28"/>
                <w:szCs w:val="28"/>
              </w:rPr>
              <w:t>тарший воспитатель, воспитатели</w:t>
            </w:r>
            <w:r>
              <w:rPr>
                <w:rFonts w:eastAsia="Times New Roman"/>
                <w:bCs/>
                <w:sz w:val="28"/>
                <w:szCs w:val="28"/>
              </w:rPr>
              <w:t>, работники музея</w:t>
            </w:r>
          </w:p>
        </w:tc>
      </w:tr>
      <w:tr w:rsidR="000C7F14" w14:paraId="314D92E8" w14:textId="77777777" w:rsidTr="009B464B">
        <w:tc>
          <w:tcPr>
            <w:tcW w:w="9409" w:type="dxa"/>
            <w:gridSpan w:val="4"/>
          </w:tcPr>
          <w:p w14:paraId="1462E73C" w14:textId="15540B40" w:rsidR="000C7F14" w:rsidRPr="000C7F14" w:rsidRDefault="000C7F14" w:rsidP="000C7F14">
            <w:pPr>
              <w:spacing w:line="270" w:lineRule="auto"/>
              <w:ind w:right="2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Клуб инвалидов «Вера» </w:t>
            </w:r>
          </w:p>
        </w:tc>
      </w:tr>
      <w:tr w:rsidR="000C7F14" w14:paraId="24A13E60" w14:textId="77777777" w:rsidTr="0091640F">
        <w:tc>
          <w:tcPr>
            <w:tcW w:w="655" w:type="dxa"/>
          </w:tcPr>
          <w:p w14:paraId="0809AB45" w14:textId="313AB372" w:rsidR="000C7F14" w:rsidRPr="0012741E" w:rsidRDefault="00195976" w:rsidP="0091640F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049" w:type="dxa"/>
          </w:tcPr>
          <w:p w14:paraId="75FC3980" w14:textId="7A754FDD" w:rsidR="000C7F14" w:rsidRDefault="000C7F14" w:rsidP="000C7F14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мастер – класс</w:t>
            </w:r>
          </w:p>
        </w:tc>
        <w:tc>
          <w:tcPr>
            <w:tcW w:w="2352" w:type="dxa"/>
          </w:tcPr>
          <w:p w14:paraId="6836CF9F" w14:textId="3D167C89" w:rsidR="000C7F14" w:rsidRDefault="002667C2" w:rsidP="002667C2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раз в три месяца </w:t>
            </w:r>
          </w:p>
        </w:tc>
        <w:tc>
          <w:tcPr>
            <w:tcW w:w="2353" w:type="dxa"/>
          </w:tcPr>
          <w:p w14:paraId="19C7E4CD" w14:textId="02BBBFCA" w:rsidR="000C7F14" w:rsidRDefault="000C7F14" w:rsidP="0091640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клуба, воспитатели</w:t>
            </w:r>
          </w:p>
        </w:tc>
      </w:tr>
      <w:tr w:rsidR="002667C2" w14:paraId="5A1D39F4" w14:textId="77777777" w:rsidTr="000C7F14">
        <w:tc>
          <w:tcPr>
            <w:tcW w:w="655" w:type="dxa"/>
          </w:tcPr>
          <w:p w14:paraId="58E2C1AA" w14:textId="7085AF18" w:rsidR="002667C2" w:rsidRPr="0012741E" w:rsidRDefault="00195976" w:rsidP="0091640F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049" w:type="dxa"/>
          </w:tcPr>
          <w:p w14:paraId="1D629E57" w14:textId="00A6935C" w:rsidR="002667C2" w:rsidRDefault="002667C2" w:rsidP="000C7F14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 xml:space="preserve">встречи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A4DE8"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A4DE8">
              <w:rPr>
                <w:rFonts w:eastAsia="Times New Roman"/>
                <w:sz w:val="28"/>
                <w:szCs w:val="28"/>
              </w:rPr>
              <w:t>беседы</w:t>
            </w:r>
          </w:p>
        </w:tc>
        <w:tc>
          <w:tcPr>
            <w:tcW w:w="2352" w:type="dxa"/>
          </w:tcPr>
          <w:p w14:paraId="6B611FEF" w14:textId="3728C9D6" w:rsidR="002667C2" w:rsidRDefault="002667C2" w:rsidP="002667C2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раз в три месяца </w:t>
            </w:r>
          </w:p>
        </w:tc>
        <w:tc>
          <w:tcPr>
            <w:tcW w:w="2353" w:type="dxa"/>
          </w:tcPr>
          <w:p w14:paraId="0812F3BC" w14:textId="4A7B84C9" w:rsidR="002667C2" w:rsidRDefault="002667C2" w:rsidP="0091640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клуба, воспитатели</w:t>
            </w:r>
          </w:p>
        </w:tc>
      </w:tr>
      <w:tr w:rsidR="002667C2" w14:paraId="39A92A5C" w14:textId="77777777" w:rsidTr="0091640F">
        <w:tc>
          <w:tcPr>
            <w:tcW w:w="655" w:type="dxa"/>
          </w:tcPr>
          <w:p w14:paraId="2E452A7F" w14:textId="0005701C" w:rsidR="002667C2" w:rsidRPr="0012741E" w:rsidRDefault="00195976" w:rsidP="0091640F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049" w:type="dxa"/>
          </w:tcPr>
          <w:p w14:paraId="2E7C1059" w14:textId="60747405" w:rsidR="002667C2" w:rsidRDefault="002667C2" w:rsidP="0091640F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– игры </w:t>
            </w:r>
          </w:p>
        </w:tc>
        <w:tc>
          <w:tcPr>
            <w:tcW w:w="2352" w:type="dxa"/>
          </w:tcPr>
          <w:p w14:paraId="688BE160" w14:textId="32D3F348" w:rsidR="002667C2" w:rsidRDefault="002667C2" w:rsidP="002667C2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раз в три месяца </w:t>
            </w:r>
          </w:p>
        </w:tc>
        <w:tc>
          <w:tcPr>
            <w:tcW w:w="2353" w:type="dxa"/>
          </w:tcPr>
          <w:p w14:paraId="5951FECF" w14:textId="7FA1FA91" w:rsidR="002667C2" w:rsidRDefault="002667C2" w:rsidP="0091640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клуба, воспитатели</w:t>
            </w:r>
          </w:p>
        </w:tc>
      </w:tr>
      <w:tr w:rsidR="002667C2" w14:paraId="414F259F" w14:textId="77777777" w:rsidTr="009B464B">
        <w:tc>
          <w:tcPr>
            <w:tcW w:w="9409" w:type="dxa"/>
            <w:gridSpan w:val="4"/>
          </w:tcPr>
          <w:p w14:paraId="2E2E4D10" w14:textId="02863AA6" w:rsidR="002667C2" w:rsidRPr="002667C2" w:rsidRDefault="002667C2" w:rsidP="002667C2">
            <w:pPr>
              <w:spacing w:line="270" w:lineRule="auto"/>
              <w:ind w:right="2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667C2">
              <w:rPr>
                <w:rFonts w:eastAsia="Times New Roman"/>
                <w:b/>
                <w:sz w:val="28"/>
                <w:szCs w:val="28"/>
              </w:rPr>
              <w:t>ОГИБДД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УМВ России по </w:t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г.Дзержинску</w:t>
            </w:r>
            <w:proofErr w:type="spellEnd"/>
          </w:p>
        </w:tc>
      </w:tr>
      <w:tr w:rsidR="002667C2" w14:paraId="22C84577" w14:textId="77777777" w:rsidTr="008F0ABA">
        <w:tc>
          <w:tcPr>
            <w:tcW w:w="655" w:type="dxa"/>
          </w:tcPr>
          <w:p w14:paraId="14631131" w14:textId="0ACE6C63" w:rsidR="002667C2" w:rsidRPr="0012741E" w:rsidRDefault="00195976" w:rsidP="0091640F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049" w:type="dxa"/>
          </w:tcPr>
          <w:p w14:paraId="4EC39952" w14:textId="1A9D2247" w:rsidR="002667C2" w:rsidRDefault="002667C2" w:rsidP="002667C2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>совместные профилактические мероприятия (занятия, развлечения, консультации, наглядная информация)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14:paraId="40DDC9A3" w14:textId="4D0503B0" w:rsidR="002667C2" w:rsidRDefault="002667C2" w:rsidP="002667C2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178D4CCE" w14:textId="00E0E8CF" w:rsidR="002667C2" w:rsidRDefault="002667C2" w:rsidP="0091640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Заведующий, старший воспитатель, сотрудники ОГИБДД </w:t>
            </w:r>
          </w:p>
        </w:tc>
      </w:tr>
      <w:tr w:rsidR="002667C2" w14:paraId="7B33C25F" w14:textId="77777777" w:rsidTr="008F0ABA">
        <w:tc>
          <w:tcPr>
            <w:tcW w:w="655" w:type="dxa"/>
          </w:tcPr>
          <w:p w14:paraId="781DBCC5" w14:textId="7F859A41" w:rsidR="002667C2" w:rsidRPr="0012741E" w:rsidRDefault="00195976" w:rsidP="0091640F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049" w:type="dxa"/>
          </w:tcPr>
          <w:p w14:paraId="1D0D2AF1" w14:textId="22FBEB4B" w:rsidR="002667C2" w:rsidRDefault="002667C2" w:rsidP="0091640F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A4DE8">
              <w:rPr>
                <w:rFonts w:eastAsia="Times New Roman"/>
                <w:sz w:val="28"/>
                <w:szCs w:val="28"/>
              </w:rPr>
              <w:t xml:space="preserve">смотры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Pr="008A4DE8">
              <w:rPr>
                <w:rFonts w:eastAsia="Times New Roman"/>
                <w:sz w:val="28"/>
                <w:szCs w:val="28"/>
              </w:rPr>
              <w:t xml:space="preserve"> конкурсы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="00EC5094">
              <w:rPr>
                <w:rFonts w:eastAsia="Times New Roman"/>
                <w:sz w:val="28"/>
                <w:szCs w:val="28"/>
              </w:rPr>
              <w:t xml:space="preserve"> акции, месячники</w:t>
            </w:r>
          </w:p>
        </w:tc>
        <w:tc>
          <w:tcPr>
            <w:tcW w:w="2352" w:type="dxa"/>
          </w:tcPr>
          <w:p w14:paraId="1D351E32" w14:textId="4AD062DC" w:rsidR="002667C2" w:rsidRDefault="002667C2" w:rsidP="002667C2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19D428F3" w14:textId="1F63AD23" w:rsidR="002667C2" w:rsidRDefault="002667C2" w:rsidP="0091640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Заведующий, старший воспитатель, сотрудники ОГИБДД </w:t>
            </w:r>
          </w:p>
        </w:tc>
      </w:tr>
      <w:tr w:rsidR="00EC5094" w14:paraId="4F4A89F5" w14:textId="77777777" w:rsidTr="008F0ABA">
        <w:tc>
          <w:tcPr>
            <w:tcW w:w="655" w:type="dxa"/>
          </w:tcPr>
          <w:p w14:paraId="71239718" w14:textId="7B87B17F" w:rsidR="00EC5094" w:rsidRPr="0012741E" w:rsidRDefault="00195976" w:rsidP="0091640F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049" w:type="dxa"/>
          </w:tcPr>
          <w:p w14:paraId="7D68768A" w14:textId="64CCF878" w:rsidR="00EC5094" w:rsidRPr="008A4DE8" w:rsidRDefault="00EC5094" w:rsidP="00EC5094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работа с родителями по профилактике детского дорожно-транспортного травматизма </w:t>
            </w:r>
          </w:p>
        </w:tc>
        <w:tc>
          <w:tcPr>
            <w:tcW w:w="2352" w:type="dxa"/>
          </w:tcPr>
          <w:p w14:paraId="2B989208" w14:textId="6DDB14DD" w:rsidR="00EC5094" w:rsidRDefault="00EC5094" w:rsidP="002667C2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1727072A" w14:textId="063EB32E" w:rsidR="00EC5094" w:rsidRDefault="00EC5094" w:rsidP="0091640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Заведующий, старший воспитатель, </w:t>
            </w:r>
            <w:r w:rsidR="006755D1">
              <w:rPr>
                <w:rFonts w:eastAsia="Times New Roman"/>
                <w:sz w:val="28"/>
                <w:szCs w:val="28"/>
              </w:rPr>
              <w:t xml:space="preserve">воспитатели, </w:t>
            </w:r>
            <w:r>
              <w:rPr>
                <w:rFonts w:eastAsia="Times New Roman"/>
                <w:sz w:val="28"/>
                <w:szCs w:val="28"/>
              </w:rPr>
              <w:t xml:space="preserve">сотрудники ОГИБДД </w:t>
            </w:r>
          </w:p>
        </w:tc>
      </w:tr>
      <w:tr w:rsidR="00EC5094" w14:paraId="0CABFAF2" w14:textId="77777777" w:rsidTr="009B464B">
        <w:tc>
          <w:tcPr>
            <w:tcW w:w="9409" w:type="dxa"/>
            <w:gridSpan w:val="4"/>
          </w:tcPr>
          <w:p w14:paraId="11D0A739" w14:textId="516A1AEA" w:rsidR="00EC5094" w:rsidRPr="002667C2" w:rsidRDefault="00EC5094" w:rsidP="00EC5094">
            <w:pPr>
              <w:spacing w:line="270" w:lineRule="auto"/>
              <w:ind w:right="2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ГУ МЧС России по Нижегородской области г. Дзержинска </w:t>
            </w:r>
          </w:p>
        </w:tc>
      </w:tr>
      <w:tr w:rsidR="00EC5094" w14:paraId="4B5F4A58" w14:textId="77777777" w:rsidTr="008F0ABA">
        <w:tc>
          <w:tcPr>
            <w:tcW w:w="655" w:type="dxa"/>
          </w:tcPr>
          <w:p w14:paraId="3CC6C319" w14:textId="7068E4D5" w:rsidR="00EC5094" w:rsidRDefault="00195976" w:rsidP="0091640F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049" w:type="dxa"/>
          </w:tcPr>
          <w:p w14:paraId="30375DDD" w14:textId="6CAECA97" w:rsidR="00EC5094" w:rsidRPr="002667C2" w:rsidRDefault="00EC5094" w:rsidP="002667C2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2667C2">
              <w:rPr>
                <w:rFonts w:eastAsia="Times New Roman"/>
                <w:sz w:val="28"/>
                <w:szCs w:val="28"/>
              </w:rPr>
              <w:t>организаци</w:t>
            </w:r>
            <w:r>
              <w:rPr>
                <w:rFonts w:eastAsia="Times New Roman"/>
                <w:sz w:val="28"/>
                <w:szCs w:val="28"/>
              </w:rPr>
              <w:t>я тренировок по эвакуации детей</w:t>
            </w:r>
          </w:p>
        </w:tc>
        <w:tc>
          <w:tcPr>
            <w:tcW w:w="2352" w:type="dxa"/>
          </w:tcPr>
          <w:p w14:paraId="5718C193" w14:textId="7A179F4F" w:rsidR="00EC5094" w:rsidRDefault="00EC5094" w:rsidP="0091640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353" w:type="dxa"/>
          </w:tcPr>
          <w:p w14:paraId="6BC6F985" w14:textId="10655E50" w:rsidR="00EC5094" w:rsidRDefault="00EC5094" w:rsidP="0091640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зав.хоз</w:t>
            </w:r>
            <w:proofErr w:type="spellEnd"/>
          </w:p>
        </w:tc>
      </w:tr>
      <w:tr w:rsidR="00EC5094" w14:paraId="42088E0F" w14:textId="77777777" w:rsidTr="008F0ABA">
        <w:tc>
          <w:tcPr>
            <w:tcW w:w="655" w:type="dxa"/>
          </w:tcPr>
          <w:p w14:paraId="2DF96085" w14:textId="0F2D773B" w:rsidR="00EC5094" w:rsidRDefault="00195976" w:rsidP="0091640F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049" w:type="dxa"/>
          </w:tcPr>
          <w:p w14:paraId="52F899FE" w14:textId="4884A9EF" w:rsidR="00EC5094" w:rsidRPr="008A4DE8" w:rsidRDefault="00EC5094" w:rsidP="008A4DE8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2667C2">
              <w:rPr>
                <w:rFonts w:eastAsia="Times New Roman"/>
                <w:sz w:val="28"/>
                <w:szCs w:val="28"/>
              </w:rPr>
              <w:t>обучение сотрудников</w:t>
            </w:r>
          </w:p>
        </w:tc>
        <w:tc>
          <w:tcPr>
            <w:tcW w:w="2352" w:type="dxa"/>
          </w:tcPr>
          <w:p w14:paraId="263890A6" w14:textId="5C90573D" w:rsidR="00EC5094" w:rsidRDefault="00EC5094" w:rsidP="00EC5094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раз в три года</w:t>
            </w:r>
          </w:p>
        </w:tc>
        <w:tc>
          <w:tcPr>
            <w:tcW w:w="2353" w:type="dxa"/>
          </w:tcPr>
          <w:p w14:paraId="6311EEF1" w14:textId="33F825EB" w:rsidR="00EC5094" w:rsidRDefault="00EC5094" w:rsidP="0091640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EC5094" w14:paraId="086BFE44" w14:textId="77777777" w:rsidTr="008F0ABA">
        <w:tc>
          <w:tcPr>
            <w:tcW w:w="655" w:type="dxa"/>
          </w:tcPr>
          <w:p w14:paraId="3BA09DCB" w14:textId="6879B3E9" w:rsidR="00EC5094" w:rsidRDefault="00195976" w:rsidP="0091640F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4049" w:type="dxa"/>
          </w:tcPr>
          <w:p w14:paraId="1BD23A82" w14:textId="36CFE109" w:rsidR="00EC5094" w:rsidRPr="008A4DE8" w:rsidRDefault="00EC5094" w:rsidP="00CF53E5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2667C2">
              <w:rPr>
                <w:rFonts w:eastAsia="Times New Roman"/>
                <w:sz w:val="28"/>
                <w:szCs w:val="28"/>
              </w:rPr>
              <w:t>контроль за противопожарными средствами</w:t>
            </w:r>
          </w:p>
        </w:tc>
        <w:tc>
          <w:tcPr>
            <w:tcW w:w="2352" w:type="dxa"/>
          </w:tcPr>
          <w:p w14:paraId="6B1B44D2" w14:textId="0EA9415D" w:rsidR="00EC5094" w:rsidRDefault="00EC5094" w:rsidP="0091640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353" w:type="dxa"/>
          </w:tcPr>
          <w:p w14:paraId="102C23F4" w14:textId="52FD5AC7" w:rsidR="00EC5094" w:rsidRDefault="00EC5094" w:rsidP="0091640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зав.хоз</w:t>
            </w:r>
            <w:proofErr w:type="spellEnd"/>
          </w:p>
        </w:tc>
      </w:tr>
      <w:tr w:rsidR="00EC5094" w14:paraId="18CB4E4B" w14:textId="77777777" w:rsidTr="008F0ABA">
        <w:tc>
          <w:tcPr>
            <w:tcW w:w="655" w:type="dxa"/>
          </w:tcPr>
          <w:p w14:paraId="22E871DA" w14:textId="02F526D0" w:rsidR="00EC5094" w:rsidRDefault="00195976" w:rsidP="0091640F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049" w:type="dxa"/>
          </w:tcPr>
          <w:p w14:paraId="4A6474AA" w14:textId="593FD557" w:rsidR="00EC5094" w:rsidRPr="008A4DE8" w:rsidRDefault="00EC5094" w:rsidP="008A4DE8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2667C2">
              <w:rPr>
                <w:rFonts w:eastAsia="Times New Roman"/>
                <w:bCs/>
                <w:sz w:val="28"/>
                <w:szCs w:val="28"/>
              </w:rPr>
              <w:t>работа</w:t>
            </w:r>
            <w:r w:rsidRPr="002667C2">
              <w:rPr>
                <w:rFonts w:eastAsia="Times New Roman"/>
                <w:sz w:val="28"/>
                <w:szCs w:val="28"/>
              </w:rPr>
              <w:t> с родителями по профилактике пожаров</w:t>
            </w:r>
          </w:p>
        </w:tc>
        <w:tc>
          <w:tcPr>
            <w:tcW w:w="2352" w:type="dxa"/>
          </w:tcPr>
          <w:p w14:paraId="0ADC67A4" w14:textId="62B3308C" w:rsidR="00EC5094" w:rsidRDefault="00EC5094" w:rsidP="0091640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353" w:type="dxa"/>
          </w:tcPr>
          <w:p w14:paraId="4480B5CD" w14:textId="469FAB4D" w:rsidR="00EC5094" w:rsidRDefault="00EC5094" w:rsidP="0091640F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заведующий, воспитатели</w:t>
            </w:r>
          </w:p>
        </w:tc>
      </w:tr>
      <w:tr w:rsidR="00195976" w14:paraId="10BD0457" w14:textId="77777777" w:rsidTr="008F0ABA">
        <w:tc>
          <w:tcPr>
            <w:tcW w:w="655" w:type="dxa"/>
          </w:tcPr>
          <w:p w14:paraId="0E32E15D" w14:textId="286FF57D" w:rsidR="00195976" w:rsidRDefault="00195976" w:rsidP="00195976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049" w:type="dxa"/>
          </w:tcPr>
          <w:p w14:paraId="50FC6BE0" w14:textId="2E449CA1" w:rsidR="00195976" w:rsidRPr="008A4DE8" w:rsidRDefault="00195976" w:rsidP="00195976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проверка системы оповещения о пожаре </w:t>
            </w:r>
          </w:p>
        </w:tc>
        <w:tc>
          <w:tcPr>
            <w:tcW w:w="2352" w:type="dxa"/>
          </w:tcPr>
          <w:p w14:paraId="7EC347F6" w14:textId="1939A608" w:rsidR="00195976" w:rsidRDefault="00195976" w:rsidP="00195976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353" w:type="dxa"/>
          </w:tcPr>
          <w:p w14:paraId="24ACB589" w14:textId="53A336B4" w:rsidR="00195976" w:rsidRDefault="00195976" w:rsidP="00195976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зав.хоз</w:t>
            </w:r>
            <w:proofErr w:type="spellEnd"/>
          </w:p>
        </w:tc>
      </w:tr>
      <w:tr w:rsidR="00195976" w14:paraId="705D1EAF" w14:textId="77777777" w:rsidTr="008F0ABA">
        <w:tc>
          <w:tcPr>
            <w:tcW w:w="655" w:type="dxa"/>
          </w:tcPr>
          <w:p w14:paraId="3E1AB1E2" w14:textId="546555BD" w:rsidR="00195976" w:rsidRDefault="00195976" w:rsidP="00195976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049" w:type="dxa"/>
          </w:tcPr>
          <w:p w14:paraId="2126F415" w14:textId="37768144" w:rsidR="00195976" w:rsidRPr="008A4DE8" w:rsidRDefault="00195976" w:rsidP="00195976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проверка обязательных требований в области пожарной безопасности</w:t>
            </w:r>
          </w:p>
        </w:tc>
        <w:tc>
          <w:tcPr>
            <w:tcW w:w="2352" w:type="dxa"/>
          </w:tcPr>
          <w:p w14:paraId="6E6EA052" w14:textId="5849DA6E" w:rsidR="00195976" w:rsidRDefault="00195976" w:rsidP="00195976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5552CEC1" w14:textId="77777777" w:rsidR="00195976" w:rsidRDefault="009B464B" w:rsidP="00195976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сотрудники </w:t>
            </w:r>
          </w:p>
          <w:p w14:paraId="250949B3" w14:textId="070E9410" w:rsidR="009B464B" w:rsidRDefault="009B464B" w:rsidP="00195976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95976" w14:paraId="1FC5B768" w14:textId="77777777" w:rsidTr="009B464B">
        <w:tc>
          <w:tcPr>
            <w:tcW w:w="9409" w:type="dxa"/>
            <w:gridSpan w:val="4"/>
          </w:tcPr>
          <w:p w14:paraId="723CC104" w14:textId="6E94C467" w:rsidR="00195976" w:rsidRPr="006755D1" w:rsidRDefault="00195976" w:rsidP="00195976">
            <w:pPr>
              <w:spacing w:line="270" w:lineRule="auto"/>
              <w:ind w:right="2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г.Дзержинска</w:t>
            </w:r>
            <w:proofErr w:type="spellEnd"/>
          </w:p>
        </w:tc>
      </w:tr>
      <w:tr w:rsidR="009B464B" w14:paraId="7808A6BB" w14:textId="77777777" w:rsidTr="008F0ABA">
        <w:tc>
          <w:tcPr>
            <w:tcW w:w="655" w:type="dxa"/>
          </w:tcPr>
          <w:p w14:paraId="14B5731F" w14:textId="4D5F9525" w:rsidR="009B464B" w:rsidRDefault="009B464B" w:rsidP="009B464B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049" w:type="dxa"/>
          </w:tcPr>
          <w:p w14:paraId="100E1B78" w14:textId="556BA414" w:rsidR="009B464B" w:rsidRPr="008A4DE8" w:rsidRDefault="009B464B" w:rsidP="009B464B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2A0104">
              <w:rPr>
                <w:rFonts w:eastAsia="Times New Roman"/>
                <w:sz w:val="28"/>
                <w:szCs w:val="28"/>
              </w:rPr>
              <w:t>совместные мероприятия</w:t>
            </w:r>
          </w:p>
        </w:tc>
        <w:tc>
          <w:tcPr>
            <w:tcW w:w="2352" w:type="dxa"/>
          </w:tcPr>
          <w:p w14:paraId="08408EB5" w14:textId="0427282F" w:rsidR="009B464B" w:rsidRDefault="009B464B" w:rsidP="009B464B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2FAF6D80" w14:textId="77777777" w:rsidR="009B464B" w:rsidRDefault="009B464B" w:rsidP="009B464B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B464B" w14:paraId="60236063" w14:textId="77777777" w:rsidTr="008F0ABA">
        <w:tc>
          <w:tcPr>
            <w:tcW w:w="655" w:type="dxa"/>
          </w:tcPr>
          <w:p w14:paraId="6599121B" w14:textId="27C00A9B" w:rsidR="009B464B" w:rsidRDefault="009B464B" w:rsidP="009B464B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049" w:type="dxa"/>
          </w:tcPr>
          <w:p w14:paraId="3C5883CE" w14:textId="7D37F554" w:rsidR="009B464B" w:rsidRPr="008A4DE8" w:rsidRDefault="009B464B" w:rsidP="009B464B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2A0104">
              <w:rPr>
                <w:rFonts w:eastAsia="Times New Roman"/>
                <w:sz w:val="28"/>
                <w:szCs w:val="28"/>
              </w:rPr>
              <w:t>обмен передовым педагогическим опытом</w:t>
            </w:r>
          </w:p>
        </w:tc>
        <w:tc>
          <w:tcPr>
            <w:tcW w:w="2352" w:type="dxa"/>
          </w:tcPr>
          <w:p w14:paraId="2AC54231" w14:textId="6D3D4C64" w:rsidR="009B464B" w:rsidRDefault="009B464B" w:rsidP="009B464B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6C8908CC" w14:textId="77777777" w:rsidR="009B464B" w:rsidRDefault="009B464B" w:rsidP="009B464B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B464B" w14:paraId="2C0CC5C9" w14:textId="77777777" w:rsidTr="008F0ABA">
        <w:tc>
          <w:tcPr>
            <w:tcW w:w="655" w:type="dxa"/>
          </w:tcPr>
          <w:p w14:paraId="0AD15AF6" w14:textId="433339CA" w:rsidR="009B464B" w:rsidRDefault="009B464B" w:rsidP="009B464B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049" w:type="dxa"/>
          </w:tcPr>
          <w:p w14:paraId="1C9B4744" w14:textId="525D6F0F" w:rsidR="009B464B" w:rsidRPr="008A4DE8" w:rsidRDefault="009B464B" w:rsidP="009B464B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2A0104">
              <w:rPr>
                <w:rFonts w:eastAsia="Times New Roman"/>
                <w:sz w:val="28"/>
                <w:szCs w:val="28"/>
              </w:rPr>
              <w:t xml:space="preserve">участие в </w:t>
            </w:r>
            <w:r>
              <w:rPr>
                <w:rFonts w:eastAsia="Times New Roman"/>
                <w:sz w:val="28"/>
                <w:szCs w:val="28"/>
              </w:rPr>
              <w:t>Г</w:t>
            </w:r>
            <w:r w:rsidRPr="002A0104"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2352" w:type="dxa"/>
          </w:tcPr>
          <w:p w14:paraId="0C09C284" w14:textId="63A896CE" w:rsidR="009B464B" w:rsidRDefault="009B464B" w:rsidP="009B464B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6D77E804" w14:textId="77777777" w:rsidR="009B464B" w:rsidRDefault="009B464B" w:rsidP="009B464B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95976" w14:paraId="5EF86F3A" w14:textId="77777777" w:rsidTr="009B464B">
        <w:tc>
          <w:tcPr>
            <w:tcW w:w="9409" w:type="dxa"/>
            <w:gridSpan w:val="4"/>
          </w:tcPr>
          <w:p w14:paraId="2627C68A" w14:textId="1A7208F2" w:rsidR="00195976" w:rsidRPr="006755D1" w:rsidRDefault="00195976" w:rsidP="00195976">
            <w:pPr>
              <w:spacing w:line="270" w:lineRule="auto"/>
              <w:ind w:right="2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6755D1">
              <w:rPr>
                <w:rFonts w:eastAsia="Times New Roman"/>
                <w:b/>
                <w:sz w:val="28"/>
                <w:szCs w:val="28"/>
              </w:rPr>
              <w:t>Эколого</w:t>
            </w:r>
            <w:proofErr w:type="spellEnd"/>
            <w:r w:rsidRPr="006755D1">
              <w:rPr>
                <w:rFonts w:eastAsia="Times New Roman"/>
                <w:b/>
                <w:sz w:val="28"/>
                <w:szCs w:val="28"/>
              </w:rPr>
              <w:t>–биологический центр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г. Дзержинска</w:t>
            </w:r>
          </w:p>
        </w:tc>
      </w:tr>
      <w:tr w:rsidR="009B464B" w14:paraId="3923E788" w14:textId="77777777" w:rsidTr="008F0ABA">
        <w:tc>
          <w:tcPr>
            <w:tcW w:w="655" w:type="dxa"/>
          </w:tcPr>
          <w:p w14:paraId="2297CCB5" w14:textId="3DAB6DCE" w:rsidR="009B464B" w:rsidRDefault="009B464B" w:rsidP="009B464B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049" w:type="dxa"/>
          </w:tcPr>
          <w:p w14:paraId="349509C1" w14:textId="25AA9586" w:rsidR="009B464B" w:rsidRPr="008A4DE8" w:rsidRDefault="009B464B" w:rsidP="009B464B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экскурсии</w:t>
            </w:r>
          </w:p>
        </w:tc>
        <w:tc>
          <w:tcPr>
            <w:tcW w:w="2352" w:type="dxa"/>
          </w:tcPr>
          <w:p w14:paraId="54A40E53" w14:textId="23B50811" w:rsidR="009B464B" w:rsidRDefault="009B464B" w:rsidP="009B464B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34C65E7E" w14:textId="77777777" w:rsidR="009B464B" w:rsidRDefault="009B464B" w:rsidP="009B464B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B464B" w14:paraId="53382018" w14:textId="77777777" w:rsidTr="008F0ABA">
        <w:tc>
          <w:tcPr>
            <w:tcW w:w="655" w:type="dxa"/>
          </w:tcPr>
          <w:p w14:paraId="2A87C4F6" w14:textId="43C67E67" w:rsidR="009B464B" w:rsidRDefault="009B464B" w:rsidP="009B464B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049" w:type="dxa"/>
          </w:tcPr>
          <w:p w14:paraId="359BECDB" w14:textId="30E7E27B" w:rsidR="009B464B" w:rsidRPr="008A4DE8" w:rsidRDefault="009B464B" w:rsidP="009B464B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совместные мероприятия</w:t>
            </w:r>
          </w:p>
        </w:tc>
        <w:tc>
          <w:tcPr>
            <w:tcW w:w="2352" w:type="dxa"/>
          </w:tcPr>
          <w:p w14:paraId="39DA5F15" w14:textId="730329F9" w:rsidR="009B464B" w:rsidRDefault="009B464B" w:rsidP="009B464B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097E7416" w14:textId="77777777" w:rsidR="009B464B" w:rsidRDefault="009B464B" w:rsidP="009B464B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B464B" w14:paraId="54472742" w14:textId="77777777" w:rsidTr="008F0ABA">
        <w:tc>
          <w:tcPr>
            <w:tcW w:w="655" w:type="dxa"/>
          </w:tcPr>
          <w:p w14:paraId="2258E2F9" w14:textId="692F3E5F" w:rsidR="009B464B" w:rsidRDefault="009B464B" w:rsidP="009B464B">
            <w:pPr>
              <w:spacing w:line="270" w:lineRule="auto"/>
              <w:ind w:right="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049" w:type="dxa"/>
          </w:tcPr>
          <w:p w14:paraId="4708231A" w14:textId="50ADF9A0" w:rsidR="009B464B" w:rsidRPr="008A4DE8" w:rsidRDefault="009B464B" w:rsidP="009B464B">
            <w:pPr>
              <w:spacing w:line="270" w:lineRule="auto"/>
              <w:ind w:righ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участие в конкурсах, выставках, акциях </w:t>
            </w:r>
          </w:p>
        </w:tc>
        <w:tc>
          <w:tcPr>
            <w:tcW w:w="2352" w:type="dxa"/>
          </w:tcPr>
          <w:p w14:paraId="1E378293" w14:textId="5B6E1F54" w:rsidR="009B464B" w:rsidRDefault="009B464B" w:rsidP="009B464B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786B55">
              <w:rPr>
                <w:rFonts w:eastAsia="Times New Roman"/>
                <w:sz w:val="28"/>
                <w:szCs w:val="28"/>
              </w:rPr>
              <w:t xml:space="preserve"> </w:t>
            </w:r>
            <w:r w:rsidRPr="00786B55">
              <w:rPr>
                <w:rFonts w:eastAsia="Times New Roman"/>
                <w:w w:val="99"/>
                <w:sz w:val="28"/>
                <w:szCs w:val="28"/>
              </w:rPr>
              <w:t>течении с</w:t>
            </w:r>
            <w:r w:rsidRPr="00786B55">
              <w:rPr>
                <w:rFonts w:eastAsia="Times New Roman"/>
                <w:sz w:val="28"/>
                <w:szCs w:val="28"/>
              </w:rPr>
              <w:t>рока реализации программы</w:t>
            </w:r>
          </w:p>
        </w:tc>
        <w:tc>
          <w:tcPr>
            <w:tcW w:w="2353" w:type="dxa"/>
          </w:tcPr>
          <w:p w14:paraId="52990AFB" w14:textId="77777777" w:rsidR="009B464B" w:rsidRDefault="009B464B" w:rsidP="009B464B">
            <w:pPr>
              <w:spacing w:line="27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85F851E" w14:textId="77777777" w:rsidR="00494D35" w:rsidRDefault="00494D35" w:rsidP="009C0557">
      <w:pPr>
        <w:pStyle w:val="a5"/>
        <w:spacing w:line="270" w:lineRule="auto"/>
        <w:ind w:right="20"/>
        <w:jc w:val="center"/>
        <w:rPr>
          <w:rFonts w:eastAsia="Times New Roman"/>
          <w:b/>
          <w:sz w:val="28"/>
          <w:szCs w:val="28"/>
        </w:rPr>
      </w:pPr>
    </w:p>
    <w:p w14:paraId="1B7FFA93" w14:textId="3C118D1E" w:rsidR="00DD2F40" w:rsidRPr="009C0557" w:rsidRDefault="000723FC" w:rsidP="009C0557">
      <w:pPr>
        <w:pStyle w:val="a5"/>
        <w:spacing w:line="270" w:lineRule="auto"/>
        <w:ind w:right="20"/>
        <w:jc w:val="center"/>
        <w:rPr>
          <w:rFonts w:eastAsia="Times New Roman"/>
          <w:b/>
          <w:sz w:val="28"/>
          <w:szCs w:val="28"/>
        </w:rPr>
      </w:pPr>
      <w:r w:rsidRPr="009C0557">
        <w:rPr>
          <w:rFonts w:eastAsia="Times New Roman"/>
          <w:b/>
          <w:sz w:val="28"/>
          <w:szCs w:val="28"/>
        </w:rPr>
        <w:t xml:space="preserve">4. </w:t>
      </w:r>
      <w:r w:rsidR="00DD2F40" w:rsidRPr="009C0557">
        <w:rPr>
          <w:rFonts w:eastAsia="Times New Roman"/>
          <w:b/>
          <w:sz w:val="28"/>
          <w:szCs w:val="28"/>
        </w:rPr>
        <w:t>Создание системы работы с микрорайоном</w:t>
      </w:r>
    </w:p>
    <w:p w14:paraId="5BE9E9C1" w14:textId="77777777" w:rsidR="00826D41" w:rsidRDefault="00826D41" w:rsidP="000723FC">
      <w:pPr>
        <w:pStyle w:val="a5"/>
        <w:spacing w:line="270" w:lineRule="auto"/>
        <w:ind w:right="20"/>
        <w:jc w:val="both"/>
        <w:rPr>
          <w:rFonts w:eastAsia="Times New Roman"/>
          <w:b/>
          <w:sz w:val="28"/>
          <w:szCs w:val="28"/>
        </w:rPr>
      </w:pPr>
    </w:p>
    <w:p w14:paraId="20C61415" w14:textId="63CA1DE6" w:rsidR="000723FC" w:rsidRPr="000723FC" w:rsidRDefault="000723FC" w:rsidP="000723FC">
      <w:pPr>
        <w:pStyle w:val="a5"/>
        <w:spacing w:line="270" w:lineRule="auto"/>
        <w:ind w:right="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Задачи</w:t>
      </w:r>
      <w:r w:rsidR="00DD2F40" w:rsidRPr="00DD2F40">
        <w:rPr>
          <w:rFonts w:eastAsia="Times New Roman"/>
          <w:b/>
          <w:sz w:val="28"/>
          <w:szCs w:val="28"/>
        </w:rPr>
        <w:t>:</w:t>
      </w:r>
      <w:r w:rsidR="00DD2F40">
        <w:rPr>
          <w:rFonts w:eastAsia="Times New Roman"/>
          <w:b/>
          <w:sz w:val="28"/>
          <w:szCs w:val="28"/>
        </w:rPr>
        <w:t xml:space="preserve"> </w:t>
      </w:r>
    </w:p>
    <w:p w14:paraId="71E5EF28" w14:textId="7F349F09" w:rsidR="00DD2F40" w:rsidRPr="00DD2F40" w:rsidRDefault="00DD2F40" w:rsidP="000723FC">
      <w:pPr>
        <w:pStyle w:val="a5"/>
        <w:numPr>
          <w:ilvl w:val="0"/>
          <w:numId w:val="25"/>
        </w:numPr>
        <w:spacing w:line="270" w:lineRule="auto"/>
        <w:ind w:right="20"/>
        <w:jc w:val="both"/>
        <w:rPr>
          <w:rFonts w:eastAsia="Times New Roman"/>
          <w:bCs/>
          <w:sz w:val="28"/>
          <w:szCs w:val="28"/>
        </w:rPr>
      </w:pPr>
      <w:r w:rsidRPr="00DD2F40">
        <w:rPr>
          <w:rFonts w:eastAsia="Times New Roman"/>
          <w:bCs/>
          <w:sz w:val="28"/>
          <w:szCs w:val="28"/>
        </w:rPr>
        <w:t>Создание социально- педагогической поддержки семей воспитывающих детей дошкольного возраста</w:t>
      </w:r>
      <w:r>
        <w:rPr>
          <w:rFonts w:eastAsia="Times New Roman"/>
          <w:bCs/>
          <w:sz w:val="28"/>
          <w:szCs w:val="28"/>
        </w:rPr>
        <w:t xml:space="preserve">. </w:t>
      </w:r>
    </w:p>
    <w:p w14:paraId="38FC6175" w14:textId="77777777" w:rsidR="00DD2F40" w:rsidRDefault="00DD2F40" w:rsidP="000723FC">
      <w:pPr>
        <w:pStyle w:val="a5"/>
        <w:numPr>
          <w:ilvl w:val="0"/>
          <w:numId w:val="25"/>
        </w:numPr>
        <w:spacing w:line="270" w:lineRule="auto"/>
        <w:ind w:right="20"/>
        <w:jc w:val="both"/>
        <w:rPr>
          <w:rFonts w:eastAsia="Times New Roman"/>
          <w:bCs/>
          <w:sz w:val="28"/>
          <w:szCs w:val="28"/>
        </w:rPr>
      </w:pPr>
      <w:r w:rsidRPr="00DD2F40">
        <w:rPr>
          <w:rFonts w:eastAsia="Times New Roman"/>
          <w:bCs/>
          <w:sz w:val="28"/>
          <w:szCs w:val="28"/>
        </w:rPr>
        <w:t xml:space="preserve">Повышение психолого-педагогической культуры родителей, не посещающих детский сад; </w:t>
      </w:r>
    </w:p>
    <w:p w14:paraId="45E01FD5" w14:textId="77777777" w:rsidR="00DD2F40" w:rsidRDefault="00DD2F40" w:rsidP="000723FC">
      <w:pPr>
        <w:pStyle w:val="a5"/>
        <w:numPr>
          <w:ilvl w:val="0"/>
          <w:numId w:val="25"/>
        </w:numPr>
        <w:spacing w:line="270" w:lineRule="auto"/>
        <w:ind w:right="20"/>
        <w:jc w:val="both"/>
        <w:rPr>
          <w:rFonts w:eastAsia="Times New Roman"/>
          <w:bCs/>
          <w:sz w:val="28"/>
          <w:szCs w:val="28"/>
        </w:rPr>
      </w:pPr>
      <w:r w:rsidRPr="00DD2F40">
        <w:rPr>
          <w:rFonts w:eastAsia="Times New Roman"/>
          <w:bCs/>
          <w:sz w:val="28"/>
          <w:szCs w:val="28"/>
        </w:rPr>
        <w:t>Приобщение их к участию в жизни детского сада</w:t>
      </w:r>
    </w:p>
    <w:p w14:paraId="2716CE28" w14:textId="2C8EBDD4" w:rsidR="00DD2F40" w:rsidRDefault="00DD2F40" w:rsidP="000723FC">
      <w:pPr>
        <w:pStyle w:val="a5"/>
        <w:numPr>
          <w:ilvl w:val="0"/>
          <w:numId w:val="25"/>
        </w:numPr>
        <w:spacing w:line="270" w:lineRule="auto"/>
        <w:ind w:right="20"/>
        <w:jc w:val="both"/>
        <w:rPr>
          <w:rFonts w:eastAsia="Times New Roman"/>
          <w:bCs/>
          <w:sz w:val="28"/>
          <w:szCs w:val="28"/>
        </w:rPr>
      </w:pPr>
      <w:r w:rsidRPr="00DD2F40">
        <w:rPr>
          <w:rFonts w:eastAsia="Times New Roman"/>
          <w:bCs/>
          <w:sz w:val="28"/>
          <w:szCs w:val="28"/>
        </w:rPr>
        <w:lastRenderedPageBreak/>
        <w:t>Создать оптимальные условия для сохранения и укрепления физического и психического здоровья и нравственного развития дошкольников.</w:t>
      </w:r>
    </w:p>
    <w:p w14:paraId="3A062CA0" w14:textId="77777777" w:rsidR="00BD65B6" w:rsidRDefault="00BD65B6" w:rsidP="00BD65B6">
      <w:pPr>
        <w:pStyle w:val="a5"/>
        <w:spacing w:line="270" w:lineRule="auto"/>
        <w:ind w:right="20"/>
        <w:jc w:val="both"/>
        <w:rPr>
          <w:rFonts w:eastAsia="Times New Roman"/>
          <w:b/>
          <w:bCs/>
          <w:sz w:val="28"/>
          <w:szCs w:val="28"/>
        </w:rPr>
      </w:pPr>
    </w:p>
    <w:p w14:paraId="7873E36A" w14:textId="0484CA2E" w:rsidR="00BD65B6" w:rsidRPr="000A694D" w:rsidRDefault="00BD65B6" w:rsidP="00BD65B6">
      <w:pPr>
        <w:pStyle w:val="a5"/>
        <w:spacing w:line="270" w:lineRule="auto"/>
        <w:ind w:right="20"/>
        <w:jc w:val="both"/>
        <w:rPr>
          <w:rFonts w:eastAsia="Times New Roman"/>
          <w:b/>
          <w:bCs/>
          <w:sz w:val="28"/>
          <w:szCs w:val="28"/>
        </w:rPr>
      </w:pPr>
      <w:r w:rsidRPr="000A694D">
        <w:rPr>
          <w:rFonts w:eastAsia="Times New Roman"/>
          <w:b/>
          <w:bCs/>
          <w:sz w:val="28"/>
          <w:szCs w:val="28"/>
        </w:rPr>
        <w:t xml:space="preserve">План мероприятий взаимодействия с </w:t>
      </w:r>
      <w:r>
        <w:rPr>
          <w:rFonts w:eastAsia="Times New Roman"/>
          <w:b/>
          <w:bCs/>
          <w:sz w:val="28"/>
          <w:szCs w:val="28"/>
        </w:rPr>
        <w:t>микрорайоном</w:t>
      </w:r>
      <w:r w:rsidRPr="000A694D">
        <w:rPr>
          <w:rFonts w:eastAsia="Times New Roman"/>
          <w:b/>
          <w:bCs/>
          <w:sz w:val="28"/>
          <w:szCs w:val="28"/>
        </w:rPr>
        <w:t xml:space="preserve"> по реализации Программы развития ДОУ. </w:t>
      </w:r>
    </w:p>
    <w:tbl>
      <w:tblPr>
        <w:tblW w:w="967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805"/>
        <w:gridCol w:w="46"/>
        <w:gridCol w:w="4233"/>
        <w:gridCol w:w="2110"/>
        <w:gridCol w:w="1918"/>
        <w:gridCol w:w="285"/>
      </w:tblGrid>
      <w:tr w:rsidR="00BD65B6" w:rsidRPr="00DD2F40" w14:paraId="7ED9B1B6" w14:textId="77777777" w:rsidTr="00494D35">
        <w:trPr>
          <w:gridBefore w:val="1"/>
          <w:gridAfter w:val="1"/>
          <w:wBefore w:w="282" w:type="dxa"/>
          <w:wAfter w:w="285" w:type="dxa"/>
          <w:trHeight w:val="29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25AAE9A" w14:textId="5ABD2570" w:rsidR="00BD65B6" w:rsidRPr="00DD2F40" w:rsidRDefault="00BD65B6" w:rsidP="00BD65B6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34" w:type="dxa"/>
            <w:tcBorders>
              <w:top w:val="single" w:sz="4" w:space="0" w:color="auto"/>
              <w:right w:val="single" w:sz="8" w:space="0" w:color="auto"/>
            </w:tcBorders>
          </w:tcPr>
          <w:p w14:paraId="2BE933BF" w14:textId="25522F67" w:rsidR="00BD65B6" w:rsidRPr="00DD2F40" w:rsidRDefault="00BD65B6" w:rsidP="00BD65B6">
            <w:pPr>
              <w:spacing w:line="270" w:lineRule="auto"/>
              <w:ind w:left="147" w:right="132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C72EC25" w14:textId="5CF1439B" w:rsidR="00BD65B6" w:rsidRDefault="00BD65B6" w:rsidP="00BD65B6">
            <w:pPr>
              <w:spacing w:line="270" w:lineRule="auto"/>
              <w:ind w:right="2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16" w:type="dxa"/>
            <w:tcBorders>
              <w:top w:val="single" w:sz="4" w:space="0" w:color="auto"/>
              <w:right w:val="single" w:sz="8" w:space="0" w:color="auto"/>
            </w:tcBorders>
          </w:tcPr>
          <w:p w14:paraId="4FDA2567" w14:textId="2EBB6C33" w:rsidR="00BD65B6" w:rsidRDefault="00BD65B6" w:rsidP="00BD65B6">
            <w:pPr>
              <w:spacing w:line="270" w:lineRule="auto"/>
              <w:ind w:left="147" w:right="132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BD65B6" w:rsidRPr="00DD2F40" w14:paraId="075E7EC7" w14:textId="77777777" w:rsidTr="00494D35">
        <w:trPr>
          <w:gridBefore w:val="1"/>
          <w:gridAfter w:val="1"/>
          <w:wBefore w:w="282" w:type="dxa"/>
          <w:wAfter w:w="285" w:type="dxa"/>
          <w:trHeight w:val="291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7F0B0B15" w14:textId="77777777" w:rsidR="00BD65B6" w:rsidRPr="00DD2F40" w:rsidRDefault="00BD65B6" w:rsidP="00DD2F40">
            <w:pPr>
              <w:spacing w:line="270" w:lineRule="auto"/>
              <w:ind w:right="2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2F40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5B52DBF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3917F191" w14:textId="38264CEB" w:rsidR="00BD65B6" w:rsidRPr="00DD2F40" w:rsidRDefault="00BD65B6" w:rsidP="00BD65B6">
            <w:pPr>
              <w:spacing w:line="270" w:lineRule="auto"/>
              <w:ind w:left="147" w:right="132"/>
              <w:rPr>
                <w:rFonts w:eastAsia="Times New Roman"/>
                <w:bCs/>
                <w:sz w:val="28"/>
                <w:szCs w:val="28"/>
              </w:rPr>
            </w:pPr>
            <w:r w:rsidRPr="00DD2F40">
              <w:rPr>
                <w:rFonts w:eastAsia="Times New Roman"/>
                <w:bCs/>
                <w:sz w:val="28"/>
                <w:szCs w:val="28"/>
              </w:rPr>
              <w:t>Изучение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состояния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семейного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воспитания: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14:paraId="669B24A9" w14:textId="77777777" w:rsidR="00BD65B6" w:rsidRPr="00DD2F40" w:rsidRDefault="00BD65B6" w:rsidP="00BD65B6">
            <w:pPr>
              <w:spacing w:line="270" w:lineRule="auto"/>
              <w:ind w:left="147" w:right="132"/>
              <w:rPr>
                <w:rFonts w:eastAsia="Times New Roman"/>
                <w:bCs/>
                <w:sz w:val="28"/>
                <w:szCs w:val="28"/>
              </w:rPr>
            </w:pPr>
            <w:r w:rsidRPr="00DD2F40">
              <w:rPr>
                <w:rFonts w:eastAsia="Times New Roman"/>
                <w:bCs/>
                <w:sz w:val="28"/>
                <w:szCs w:val="28"/>
              </w:rPr>
              <w:t>-диагностика микрорайона</w:t>
            </w:r>
          </w:p>
          <w:p w14:paraId="68DA5131" w14:textId="77777777" w:rsidR="00BD65B6" w:rsidRPr="00DD2F40" w:rsidRDefault="00BD65B6" w:rsidP="00BD65B6">
            <w:pPr>
              <w:spacing w:line="270" w:lineRule="auto"/>
              <w:ind w:left="147" w:right="132"/>
              <w:rPr>
                <w:rFonts w:eastAsia="Times New Roman"/>
                <w:bCs/>
                <w:sz w:val="28"/>
                <w:szCs w:val="28"/>
              </w:rPr>
            </w:pPr>
            <w:r w:rsidRPr="00DD2F40">
              <w:rPr>
                <w:rFonts w:eastAsia="Times New Roman"/>
                <w:bCs/>
                <w:sz w:val="28"/>
                <w:szCs w:val="28"/>
              </w:rPr>
              <w:t>-составление базы данных</w:t>
            </w:r>
          </w:p>
          <w:p w14:paraId="1519B780" w14:textId="77777777" w:rsidR="00BD65B6" w:rsidRDefault="00BD65B6" w:rsidP="00BD65B6">
            <w:pPr>
              <w:spacing w:line="270" w:lineRule="auto"/>
              <w:ind w:left="147" w:right="132"/>
              <w:rPr>
                <w:rFonts w:eastAsia="Times New Roman"/>
                <w:bCs/>
                <w:sz w:val="28"/>
                <w:szCs w:val="28"/>
              </w:rPr>
            </w:pPr>
            <w:r w:rsidRPr="00DD2F40">
              <w:rPr>
                <w:rFonts w:eastAsia="Times New Roman"/>
                <w:bCs/>
                <w:sz w:val="28"/>
                <w:szCs w:val="28"/>
              </w:rPr>
              <w:t>-заключение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договоров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о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сотрудничестве ДОУ с семьями,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выявление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их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образовательных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потребностей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14:paraId="250A6C54" w14:textId="092D54A6" w:rsidR="00BD65B6" w:rsidRPr="00DD2F40" w:rsidRDefault="00BD65B6" w:rsidP="00BD65B6">
            <w:pPr>
              <w:spacing w:line="270" w:lineRule="auto"/>
              <w:ind w:left="147" w:right="132"/>
              <w:rPr>
                <w:rFonts w:eastAsia="Times New Roman"/>
                <w:bCs/>
                <w:sz w:val="28"/>
                <w:szCs w:val="28"/>
              </w:rPr>
            </w:pPr>
            <w:r w:rsidRPr="00DD2F40">
              <w:rPr>
                <w:rFonts w:eastAsia="Times New Roman"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п</w:t>
            </w:r>
            <w:r>
              <w:rPr>
                <w:rFonts w:eastAsia="Times New Roman"/>
                <w:bCs/>
                <w:sz w:val="28"/>
                <w:szCs w:val="28"/>
              </w:rPr>
              <w:t>р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оведение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диагностики,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анкетирования,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на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выявление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педагогической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культуры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родителей</w:t>
            </w:r>
          </w:p>
          <w:p w14:paraId="141277D3" w14:textId="6C9DB75A" w:rsidR="00BD65B6" w:rsidRPr="00DD2F40" w:rsidRDefault="00BD65B6" w:rsidP="00BD65B6">
            <w:pPr>
              <w:spacing w:line="270" w:lineRule="auto"/>
              <w:ind w:left="147" w:right="132"/>
              <w:rPr>
                <w:rFonts w:eastAsia="Times New Roman"/>
                <w:bCs/>
                <w:sz w:val="28"/>
                <w:szCs w:val="28"/>
              </w:rPr>
            </w:pPr>
            <w:r w:rsidRPr="00DD2F40">
              <w:rPr>
                <w:rFonts w:eastAsia="Times New Roman"/>
                <w:bCs/>
                <w:sz w:val="28"/>
                <w:szCs w:val="28"/>
              </w:rPr>
              <w:t>-составление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социального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паспорта микрорайона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38B90A7" w14:textId="37B466B5" w:rsidR="00BD65B6" w:rsidRPr="00DD2F40" w:rsidRDefault="002A604C" w:rsidP="00BD65B6">
            <w:pPr>
              <w:spacing w:line="270" w:lineRule="auto"/>
              <w:ind w:right="2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2021</w:t>
            </w:r>
            <w:r w:rsidR="00BD65B6">
              <w:rPr>
                <w:rFonts w:eastAsia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752429A4" w14:textId="36094084" w:rsidR="00BD65B6" w:rsidRPr="00DD2F40" w:rsidRDefault="00BD65B6" w:rsidP="00BD65B6">
            <w:pPr>
              <w:spacing w:line="270" w:lineRule="auto"/>
              <w:ind w:left="147" w:right="132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заведующий, старший воспитатель, в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оспитатели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специалисты ДОУ</w:t>
            </w:r>
          </w:p>
        </w:tc>
      </w:tr>
      <w:tr w:rsidR="00BD65B6" w:rsidRPr="00DD2F40" w14:paraId="39BA0F71" w14:textId="77777777" w:rsidTr="00494D35">
        <w:trPr>
          <w:gridBefore w:val="1"/>
          <w:gridAfter w:val="1"/>
          <w:wBefore w:w="282" w:type="dxa"/>
          <w:wAfter w:w="285" w:type="dxa"/>
          <w:trHeight w:val="322"/>
        </w:trPr>
        <w:tc>
          <w:tcPr>
            <w:tcW w:w="805" w:type="dxa"/>
            <w:vMerge/>
            <w:tcBorders>
              <w:left w:val="single" w:sz="8" w:space="0" w:color="auto"/>
            </w:tcBorders>
            <w:vAlign w:val="bottom"/>
          </w:tcPr>
          <w:p w14:paraId="4F32580E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59690107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04F9A31E" w14:textId="4C77E711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360D8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540113" w14:textId="6235D348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118BA28D" w14:textId="77777777" w:rsidTr="00494D35">
        <w:trPr>
          <w:gridBefore w:val="1"/>
          <w:gridAfter w:val="1"/>
          <w:wBefore w:w="282" w:type="dxa"/>
          <w:wAfter w:w="285" w:type="dxa"/>
          <w:trHeight w:val="322"/>
        </w:trPr>
        <w:tc>
          <w:tcPr>
            <w:tcW w:w="805" w:type="dxa"/>
            <w:vMerge/>
            <w:tcBorders>
              <w:left w:val="single" w:sz="8" w:space="0" w:color="auto"/>
            </w:tcBorders>
            <w:vAlign w:val="bottom"/>
          </w:tcPr>
          <w:p w14:paraId="31EF3E37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4232877E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29CD3D57" w14:textId="1F62B071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BF12F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163B9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7C10C616" w14:textId="77777777" w:rsidTr="00494D35">
        <w:trPr>
          <w:gridBefore w:val="1"/>
          <w:gridAfter w:val="1"/>
          <w:wBefore w:w="282" w:type="dxa"/>
          <w:wAfter w:w="285" w:type="dxa"/>
          <w:trHeight w:val="322"/>
        </w:trPr>
        <w:tc>
          <w:tcPr>
            <w:tcW w:w="805" w:type="dxa"/>
            <w:vMerge/>
            <w:tcBorders>
              <w:left w:val="single" w:sz="8" w:space="0" w:color="auto"/>
            </w:tcBorders>
            <w:vAlign w:val="bottom"/>
          </w:tcPr>
          <w:p w14:paraId="34E7B5BE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38340E8B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76BDF027" w14:textId="5480D294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AB600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587A0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29B94393" w14:textId="77777777" w:rsidTr="00494D35">
        <w:trPr>
          <w:gridBefore w:val="1"/>
          <w:gridAfter w:val="1"/>
          <w:wBefore w:w="282" w:type="dxa"/>
          <w:wAfter w:w="285" w:type="dxa"/>
          <w:trHeight w:val="322"/>
        </w:trPr>
        <w:tc>
          <w:tcPr>
            <w:tcW w:w="805" w:type="dxa"/>
            <w:vMerge/>
            <w:tcBorders>
              <w:left w:val="single" w:sz="8" w:space="0" w:color="auto"/>
            </w:tcBorders>
            <w:vAlign w:val="bottom"/>
          </w:tcPr>
          <w:p w14:paraId="2A8C2657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5DA7A441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01939F25" w14:textId="7767E214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E4C2F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6C1E5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3555527F" w14:textId="77777777" w:rsidTr="00494D35">
        <w:trPr>
          <w:gridBefore w:val="1"/>
          <w:gridAfter w:val="1"/>
          <w:wBefore w:w="282" w:type="dxa"/>
          <w:wAfter w:w="285" w:type="dxa"/>
          <w:trHeight w:val="322"/>
        </w:trPr>
        <w:tc>
          <w:tcPr>
            <w:tcW w:w="805" w:type="dxa"/>
            <w:vMerge/>
            <w:tcBorders>
              <w:left w:val="single" w:sz="8" w:space="0" w:color="auto"/>
            </w:tcBorders>
            <w:vAlign w:val="bottom"/>
          </w:tcPr>
          <w:p w14:paraId="43622446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271666AA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216D3FA8" w14:textId="646B2279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1C289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87175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656B624E" w14:textId="77777777" w:rsidTr="00494D35">
        <w:trPr>
          <w:gridBefore w:val="1"/>
          <w:gridAfter w:val="1"/>
          <w:wBefore w:w="282" w:type="dxa"/>
          <w:wAfter w:w="285" w:type="dxa"/>
          <w:trHeight w:val="322"/>
        </w:trPr>
        <w:tc>
          <w:tcPr>
            <w:tcW w:w="805" w:type="dxa"/>
            <w:vMerge/>
            <w:tcBorders>
              <w:left w:val="single" w:sz="8" w:space="0" w:color="auto"/>
            </w:tcBorders>
            <w:vAlign w:val="bottom"/>
          </w:tcPr>
          <w:p w14:paraId="254AA66F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3BDFB110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1F3E0A7F" w14:textId="6141CEBC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B683A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B6FC2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1E3DE418" w14:textId="77777777" w:rsidTr="00494D35">
        <w:trPr>
          <w:gridBefore w:val="1"/>
          <w:gridAfter w:val="1"/>
          <w:wBefore w:w="282" w:type="dxa"/>
          <w:wAfter w:w="285" w:type="dxa"/>
          <w:trHeight w:val="322"/>
        </w:trPr>
        <w:tc>
          <w:tcPr>
            <w:tcW w:w="805" w:type="dxa"/>
            <w:vMerge/>
            <w:tcBorders>
              <w:left w:val="single" w:sz="8" w:space="0" w:color="auto"/>
            </w:tcBorders>
            <w:vAlign w:val="bottom"/>
          </w:tcPr>
          <w:p w14:paraId="63A73BB3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21AA3B6A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2EAD8F4A" w14:textId="1463E71D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A21F3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7D8401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4CAED000" w14:textId="77777777" w:rsidTr="00494D35">
        <w:trPr>
          <w:gridBefore w:val="1"/>
          <w:gridAfter w:val="1"/>
          <w:wBefore w:w="282" w:type="dxa"/>
          <w:wAfter w:w="285" w:type="dxa"/>
          <w:trHeight w:val="322"/>
        </w:trPr>
        <w:tc>
          <w:tcPr>
            <w:tcW w:w="805" w:type="dxa"/>
            <w:vMerge/>
            <w:tcBorders>
              <w:left w:val="single" w:sz="8" w:space="0" w:color="auto"/>
            </w:tcBorders>
            <w:vAlign w:val="bottom"/>
          </w:tcPr>
          <w:p w14:paraId="47643C5E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6B6CBF35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3D85E822" w14:textId="6A80C8C9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835768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6FAC3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39644A82" w14:textId="77777777" w:rsidTr="00494D35">
        <w:trPr>
          <w:gridBefore w:val="1"/>
          <w:gridAfter w:val="1"/>
          <w:wBefore w:w="282" w:type="dxa"/>
          <w:wAfter w:w="285" w:type="dxa"/>
          <w:trHeight w:val="322"/>
        </w:trPr>
        <w:tc>
          <w:tcPr>
            <w:tcW w:w="805" w:type="dxa"/>
            <w:vMerge/>
            <w:tcBorders>
              <w:left w:val="single" w:sz="8" w:space="0" w:color="auto"/>
            </w:tcBorders>
            <w:vAlign w:val="bottom"/>
          </w:tcPr>
          <w:p w14:paraId="696E5C93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49E265AB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59394FE9" w14:textId="55700A6C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432E7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CDA6C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06D270CE" w14:textId="77777777" w:rsidTr="00494D35">
        <w:trPr>
          <w:gridBefore w:val="1"/>
          <w:gridAfter w:val="1"/>
          <w:wBefore w:w="282" w:type="dxa"/>
          <w:wAfter w:w="285" w:type="dxa"/>
          <w:trHeight w:val="322"/>
        </w:trPr>
        <w:tc>
          <w:tcPr>
            <w:tcW w:w="805" w:type="dxa"/>
            <w:vMerge/>
            <w:tcBorders>
              <w:left w:val="single" w:sz="8" w:space="0" w:color="auto"/>
            </w:tcBorders>
            <w:vAlign w:val="bottom"/>
          </w:tcPr>
          <w:p w14:paraId="578B3EEF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13FA2B45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56BC7065" w14:textId="0ADFF108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77303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2D642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0EF652E0" w14:textId="77777777" w:rsidTr="00494D35">
        <w:trPr>
          <w:gridBefore w:val="1"/>
          <w:gridAfter w:val="1"/>
          <w:wBefore w:w="282" w:type="dxa"/>
          <w:wAfter w:w="285" w:type="dxa"/>
          <w:trHeight w:val="322"/>
        </w:trPr>
        <w:tc>
          <w:tcPr>
            <w:tcW w:w="805" w:type="dxa"/>
            <w:vMerge/>
            <w:tcBorders>
              <w:left w:val="single" w:sz="8" w:space="0" w:color="auto"/>
            </w:tcBorders>
            <w:vAlign w:val="bottom"/>
          </w:tcPr>
          <w:p w14:paraId="523E459C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3A01430B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24E988DB" w14:textId="6BB3DF36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ED77D8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1B9EA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14FD8943" w14:textId="77777777" w:rsidTr="00494D35">
        <w:trPr>
          <w:gridBefore w:val="1"/>
          <w:gridAfter w:val="1"/>
          <w:wBefore w:w="282" w:type="dxa"/>
          <w:wAfter w:w="285" w:type="dxa"/>
          <w:trHeight w:val="326"/>
        </w:trPr>
        <w:tc>
          <w:tcPr>
            <w:tcW w:w="805" w:type="dxa"/>
            <w:vMerge/>
            <w:tcBorders>
              <w:left w:val="single" w:sz="8" w:space="0" w:color="auto"/>
            </w:tcBorders>
            <w:vAlign w:val="bottom"/>
          </w:tcPr>
          <w:p w14:paraId="1AD62170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23CD72CC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3F918825" w14:textId="77C176FC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C9D9E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4304B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743ED86F" w14:textId="77777777" w:rsidTr="00494D35">
        <w:trPr>
          <w:gridBefore w:val="1"/>
          <w:gridAfter w:val="1"/>
          <w:wBefore w:w="282" w:type="dxa"/>
          <w:wAfter w:w="285" w:type="dxa"/>
          <w:trHeight w:val="346"/>
        </w:trPr>
        <w:tc>
          <w:tcPr>
            <w:tcW w:w="805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8784E9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2D9FA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FC0A9" w14:textId="6632B17E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2B9FB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E780A3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69EC1CDC" w14:textId="77777777" w:rsidTr="00494D35">
        <w:trPr>
          <w:gridBefore w:val="1"/>
          <w:gridAfter w:val="1"/>
          <w:wBefore w:w="282" w:type="dxa"/>
          <w:wAfter w:w="285" w:type="dxa"/>
          <w:trHeight w:val="316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52E3" w14:textId="1C4A862E" w:rsidR="00BD65B6" w:rsidRPr="00DD2F40" w:rsidRDefault="00BD65B6" w:rsidP="00DD2F40">
            <w:pPr>
              <w:spacing w:line="270" w:lineRule="auto"/>
              <w:ind w:right="2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445E3" w14:textId="53223D87" w:rsidR="00BD65B6" w:rsidRPr="00DD2F40" w:rsidRDefault="00BD65B6" w:rsidP="00BD65B6">
            <w:pPr>
              <w:spacing w:line="270" w:lineRule="auto"/>
              <w:ind w:left="147" w:right="20"/>
              <w:rPr>
                <w:rFonts w:eastAsia="Times New Roman"/>
                <w:bCs/>
                <w:sz w:val="28"/>
                <w:szCs w:val="28"/>
              </w:rPr>
            </w:pPr>
            <w:r w:rsidRPr="00DD2F40">
              <w:rPr>
                <w:rFonts w:eastAsia="Times New Roman"/>
                <w:bCs/>
                <w:sz w:val="28"/>
                <w:szCs w:val="28"/>
              </w:rPr>
              <w:t xml:space="preserve">Выступления на </w:t>
            </w:r>
            <w:r>
              <w:rPr>
                <w:rFonts w:eastAsia="Times New Roman"/>
                <w:bCs/>
                <w:sz w:val="28"/>
                <w:szCs w:val="28"/>
              </w:rPr>
              <w:t>Г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МО</w:t>
            </w:r>
          </w:p>
        </w:tc>
        <w:tc>
          <w:tcPr>
            <w:tcW w:w="2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9C7AC" w14:textId="77777777" w:rsidR="00BD65B6" w:rsidRPr="00DD2F40" w:rsidRDefault="00BD65B6" w:rsidP="00BD65B6">
            <w:pPr>
              <w:spacing w:line="270" w:lineRule="auto"/>
              <w:ind w:left="152"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D2F40">
              <w:rPr>
                <w:rFonts w:eastAsia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19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F36F4" w14:textId="13C33C98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воспитатели </w:t>
            </w:r>
          </w:p>
        </w:tc>
      </w:tr>
      <w:tr w:rsidR="00BD65B6" w:rsidRPr="00DD2F40" w14:paraId="12184F53" w14:textId="77777777" w:rsidTr="00494D35">
        <w:trPr>
          <w:gridBefore w:val="1"/>
          <w:gridAfter w:val="1"/>
          <w:wBefore w:w="282" w:type="dxa"/>
          <w:wAfter w:w="285" w:type="dxa"/>
          <w:trHeight w:val="287"/>
        </w:trPr>
        <w:tc>
          <w:tcPr>
            <w:tcW w:w="805" w:type="dxa"/>
            <w:vMerge w:val="restart"/>
            <w:tcBorders>
              <w:left w:val="single" w:sz="8" w:space="0" w:color="auto"/>
            </w:tcBorders>
          </w:tcPr>
          <w:p w14:paraId="221C052E" w14:textId="13FED9E4" w:rsidR="00BD65B6" w:rsidRPr="00DD2F40" w:rsidRDefault="00BD65B6" w:rsidP="00DD2F40">
            <w:pPr>
              <w:spacing w:line="270" w:lineRule="auto"/>
              <w:ind w:right="2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27FF86B6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 w:val="restart"/>
            <w:tcBorders>
              <w:right w:val="single" w:sz="8" w:space="0" w:color="auto"/>
            </w:tcBorders>
          </w:tcPr>
          <w:p w14:paraId="10DFB528" w14:textId="643F1C9B" w:rsidR="00BD65B6" w:rsidRPr="00DD2F40" w:rsidRDefault="00BD65B6" w:rsidP="00BD65B6">
            <w:pPr>
              <w:spacing w:line="270" w:lineRule="auto"/>
              <w:ind w:left="147" w:right="20"/>
              <w:rPr>
                <w:rFonts w:eastAsia="Times New Roman"/>
                <w:bCs/>
                <w:sz w:val="28"/>
                <w:szCs w:val="28"/>
              </w:rPr>
            </w:pPr>
            <w:r w:rsidRPr="00DD2F40">
              <w:rPr>
                <w:rFonts w:eastAsia="Times New Roman"/>
                <w:bCs/>
                <w:sz w:val="28"/>
                <w:szCs w:val="28"/>
              </w:rPr>
              <w:t>Консультации по запросам родителей</w:t>
            </w:r>
          </w:p>
        </w:tc>
        <w:tc>
          <w:tcPr>
            <w:tcW w:w="2111" w:type="dxa"/>
            <w:vMerge w:val="restart"/>
            <w:tcBorders>
              <w:right w:val="single" w:sz="8" w:space="0" w:color="auto"/>
            </w:tcBorders>
          </w:tcPr>
          <w:p w14:paraId="3575EE01" w14:textId="77777777" w:rsidR="00BD65B6" w:rsidRPr="00DD2F40" w:rsidRDefault="00BD65B6" w:rsidP="00BD65B6">
            <w:pPr>
              <w:spacing w:line="270" w:lineRule="auto"/>
              <w:ind w:left="152" w:right="20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DD2F40">
              <w:rPr>
                <w:rFonts w:eastAsia="Times New Roman"/>
                <w:bCs/>
                <w:sz w:val="28"/>
                <w:szCs w:val="28"/>
              </w:rPr>
              <w:t>В  течение</w:t>
            </w:r>
            <w:proofErr w:type="gramEnd"/>
            <w:r w:rsidRPr="00DD2F40">
              <w:rPr>
                <w:rFonts w:eastAsia="Times New Roman"/>
                <w:bCs/>
                <w:sz w:val="28"/>
                <w:szCs w:val="28"/>
              </w:rPr>
              <w:t xml:space="preserve">  срока</w:t>
            </w:r>
          </w:p>
          <w:p w14:paraId="08386BCA" w14:textId="77777777" w:rsidR="00BD65B6" w:rsidRPr="00DD2F40" w:rsidRDefault="00BD65B6" w:rsidP="00BD65B6">
            <w:pPr>
              <w:spacing w:line="270" w:lineRule="auto"/>
              <w:ind w:left="152" w:right="20"/>
              <w:rPr>
                <w:rFonts w:eastAsia="Times New Roman"/>
                <w:bCs/>
                <w:sz w:val="28"/>
                <w:szCs w:val="28"/>
              </w:rPr>
            </w:pPr>
            <w:r w:rsidRPr="00DD2F40">
              <w:rPr>
                <w:rFonts w:eastAsia="Times New Roman"/>
                <w:bCs/>
                <w:sz w:val="28"/>
                <w:szCs w:val="28"/>
              </w:rPr>
              <w:t>реализации</w:t>
            </w:r>
          </w:p>
          <w:p w14:paraId="71358C7B" w14:textId="778BEC89" w:rsidR="00BD65B6" w:rsidRPr="00DD2F40" w:rsidRDefault="00BD65B6" w:rsidP="00BD65B6">
            <w:pPr>
              <w:spacing w:line="270" w:lineRule="auto"/>
              <w:ind w:left="152" w:right="20"/>
              <w:rPr>
                <w:rFonts w:eastAsia="Times New Roman"/>
                <w:bCs/>
                <w:sz w:val="28"/>
                <w:szCs w:val="28"/>
              </w:rPr>
            </w:pPr>
            <w:r w:rsidRPr="00DD2F40">
              <w:rPr>
                <w:rFonts w:eastAsia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1916" w:type="dxa"/>
            <w:vMerge w:val="restart"/>
            <w:tcBorders>
              <w:right w:val="single" w:sz="8" w:space="0" w:color="auto"/>
            </w:tcBorders>
          </w:tcPr>
          <w:p w14:paraId="7CB6F66B" w14:textId="4D07D618" w:rsidR="00BD65B6" w:rsidRPr="00DD2F40" w:rsidRDefault="00BD65B6" w:rsidP="00BD65B6">
            <w:pPr>
              <w:spacing w:line="270" w:lineRule="auto"/>
              <w:ind w:left="147" w:right="132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заведующий, старший воспитатель, в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оспитатели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и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специалисты ДОУ</w:t>
            </w:r>
          </w:p>
        </w:tc>
      </w:tr>
      <w:tr w:rsidR="00BD65B6" w:rsidRPr="00DD2F40" w14:paraId="41DA89D8" w14:textId="77777777" w:rsidTr="00494D35">
        <w:trPr>
          <w:gridBefore w:val="1"/>
          <w:gridAfter w:val="1"/>
          <w:wBefore w:w="282" w:type="dxa"/>
          <w:wAfter w:w="285" w:type="dxa"/>
          <w:trHeight w:val="322"/>
        </w:trPr>
        <w:tc>
          <w:tcPr>
            <w:tcW w:w="805" w:type="dxa"/>
            <w:vMerge/>
            <w:tcBorders>
              <w:left w:val="single" w:sz="8" w:space="0" w:color="auto"/>
            </w:tcBorders>
            <w:vAlign w:val="bottom"/>
          </w:tcPr>
          <w:p w14:paraId="49A7DEB8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48182231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52302AFD" w14:textId="7806B5FC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EE1DF4" w14:textId="34F85231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8" w:space="0" w:color="auto"/>
            </w:tcBorders>
            <w:vAlign w:val="bottom"/>
          </w:tcPr>
          <w:p w14:paraId="740D6B4E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1CEB50FB" w14:textId="77777777" w:rsidTr="00494D35">
        <w:trPr>
          <w:gridBefore w:val="1"/>
          <w:gridAfter w:val="1"/>
          <w:wBefore w:w="282" w:type="dxa"/>
          <w:wAfter w:w="285" w:type="dxa"/>
          <w:trHeight w:val="363"/>
        </w:trPr>
        <w:tc>
          <w:tcPr>
            <w:tcW w:w="805" w:type="dxa"/>
            <w:vMerge/>
            <w:tcBorders>
              <w:left w:val="single" w:sz="8" w:space="0" w:color="auto"/>
            </w:tcBorders>
            <w:vAlign w:val="bottom"/>
          </w:tcPr>
          <w:p w14:paraId="77E6FCB5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73799267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057E4BB0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A4FF0" w14:textId="4502E35F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8" w:space="0" w:color="auto"/>
            </w:tcBorders>
            <w:vAlign w:val="bottom"/>
          </w:tcPr>
          <w:p w14:paraId="6EE9DDB5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1D9FE172" w14:textId="77777777" w:rsidTr="00494D35">
        <w:trPr>
          <w:gridBefore w:val="1"/>
          <w:gridAfter w:val="1"/>
          <w:wBefore w:w="282" w:type="dxa"/>
          <w:wAfter w:w="285" w:type="dxa"/>
          <w:trHeight w:val="305"/>
        </w:trPr>
        <w:tc>
          <w:tcPr>
            <w:tcW w:w="805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8E7A23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05919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FFD44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C3EC33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CDABA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26F1D66C" w14:textId="77777777" w:rsidTr="00494D35">
        <w:trPr>
          <w:gridBefore w:val="1"/>
          <w:gridAfter w:val="1"/>
          <w:wBefore w:w="282" w:type="dxa"/>
          <w:wAfter w:w="285" w:type="dxa"/>
          <w:trHeight w:val="291"/>
        </w:trPr>
        <w:tc>
          <w:tcPr>
            <w:tcW w:w="805" w:type="dxa"/>
            <w:tcBorders>
              <w:left w:val="single" w:sz="8" w:space="0" w:color="auto"/>
            </w:tcBorders>
          </w:tcPr>
          <w:p w14:paraId="75C9BF65" w14:textId="3112C0FE" w:rsidR="00BD65B6" w:rsidRPr="00DD2F40" w:rsidRDefault="00BD65B6" w:rsidP="00DD2F40">
            <w:pPr>
              <w:spacing w:line="270" w:lineRule="auto"/>
              <w:ind w:right="2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57C08CA3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 w:val="restart"/>
            <w:tcBorders>
              <w:right w:val="single" w:sz="8" w:space="0" w:color="auto"/>
            </w:tcBorders>
          </w:tcPr>
          <w:p w14:paraId="4697236D" w14:textId="34E2B655" w:rsidR="00BD65B6" w:rsidRPr="00DD2F40" w:rsidRDefault="00BD65B6" w:rsidP="00BD65B6">
            <w:pPr>
              <w:spacing w:line="270" w:lineRule="auto"/>
              <w:ind w:left="147" w:right="20"/>
              <w:rPr>
                <w:rFonts w:eastAsia="Times New Roman"/>
                <w:bCs/>
                <w:sz w:val="28"/>
                <w:szCs w:val="28"/>
              </w:rPr>
            </w:pPr>
            <w:r w:rsidRPr="00DD2F40">
              <w:rPr>
                <w:rFonts w:eastAsia="Times New Roman"/>
                <w:bCs/>
                <w:sz w:val="28"/>
                <w:szCs w:val="28"/>
              </w:rPr>
              <w:t>Поддержка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развитие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позитивных семейных традиций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14:paraId="67688183" w14:textId="00A535BC" w:rsidR="00BD65B6" w:rsidRPr="00DD2F40" w:rsidRDefault="00BD65B6" w:rsidP="00BD65B6">
            <w:pPr>
              <w:spacing w:line="270" w:lineRule="auto"/>
              <w:ind w:left="147" w:right="20"/>
              <w:rPr>
                <w:rFonts w:eastAsia="Times New Roman"/>
                <w:bCs/>
                <w:sz w:val="28"/>
                <w:szCs w:val="28"/>
              </w:rPr>
            </w:pPr>
            <w:r w:rsidRPr="00DD2F40">
              <w:rPr>
                <w:rFonts w:eastAsia="Times New Roman"/>
                <w:bCs/>
                <w:sz w:val="28"/>
                <w:szCs w:val="28"/>
              </w:rPr>
              <w:t>- конкурсы рисунков, семейных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проектов, семейных реликвий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14:paraId="2F3D7175" w14:textId="5D0B24AB" w:rsidR="00BD65B6" w:rsidRPr="00DD2F40" w:rsidRDefault="00BD65B6" w:rsidP="00BD65B6">
            <w:pPr>
              <w:spacing w:line="270" w:lineRule="auto"/>
              <w:ind w:left="147" w:right="20"/>
              <w:rPr>
                <w:rFonts w:eastAsia="Times New Roman"/>
                <w:bCs/>
                <w:sz w:val="28"/>
                <w:szCs w:val="28"/>
              </w:rPr>
            </w:pPr>
            <w:r w:rsidRPr="00DD2F40">
              <w:rPr>
                <w:rFonts w:eastAsia="Times New Roman"/>
                <w:bCs/>
                <w:sz w:val="28"/>
                <w:szCs w:val="28"/>
              </w:rPr>
              <w:t>-семейная гостиная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14:paraId="3958C912" w14:textId="0F8A96E2" w:rsidR="00BD65B6" w:rsidRPr="00DD2F40" w:rsidRDefault="00BD65B6" w:rsidP="00BD65B6">
            <w:pPr>
              <w:spacing w:line="270" w:lineRule="auto"/>
              <w:ind w:left="147" w:right="20"/>
              <w:rPr>
                <w:rFonts w:eastAsia="Times New Roman"/>
                <w:bCs/>
                <w:sz w:val="28"/>
                <w:szCs w:val="28"/>
              </w:rPr>
            </w:pPr>
            <w:r w:rsidRPr="00DD2F40">
              <w:rPr>
                <w:rFonts w:eastAsia="Times New Roman"/>
                <w:bCs/>
                <w:sz w:val="28"/>
                <w:szCs w:val="28"/>
              </w:rPr>
              <w:t>-выставки семейного творчества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2689F6" w14:textId="406916AA" w:rsidR="00BD65B6" w:rsidRPr="00DD2F40" w:rsidRDefault="00BD65B6" w:rsidP="00BD65B6">
            <w:pPr>
              <w:spacing w:line="270" w:lineRule="auto"/>
              <w:ind w:left="152" w:right="2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2F40">
              <w:rPr>
                <w:rFonts w:eastAsia="Times New Roman"/>
                <w:bCs/>
                <w:sz w:val="28"/>
                <w:szCs w:val="28"/>
              </w:rPr>
              <w:t>2</w:t>
            </w:r>
            <w:r w:rsidR="002A604C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раза в год</w:t>
            </w:r>
          </w:p>
        </w:tc>
        <w:tc>
          <w:tcPr>
            <w:tcW w:w="1916" w:type="dxa"/>
            <w:vMerge w:val="restart"/>
            <w:tcBorders>
              <w:right w:val="single" w:sz="8" w:space="0" w:color="auto"/>
            </w:tcBorders>
          </w:tcPr>
          <w:p w14:paraId="32955BDC" w14:textId="31E89A1C" w:rsidR="00BD65B6" w:rsidRPr="00DD2F40" w:rsidRDefault="00BD65B6" w:rsidP="00BD65B6">
            <w:pPr>
              <w:spacing w:line="270" w:lineRule="auto"/>
              <w:ind w:left="94" w:right="2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старший воспитатель, в</w:t>
            </w:r>
            <w:r w:rsidRPr="00DD2F40">
              <w:rPr>
                <w:rFonts w:eastAsia="Times New Roman"/>
                <w:bCs/>
                <w:sz w:val="28"/>
                <w:szCs w:val="28"/>
              </w:rPr>
              <w:t>оспитатели</w:t>
            </w:r>
          </w:p>
        </w:tc>
      </w:tr>
      <w:tr w:rsidR="00BD65B6" w:rsidRPr="00DD2F40" w14:paraId="20D1A249" w14:textId="77777777" w:rsidTr="00494D35">
        <w:trPr>
          <w:gridBefore w:val="1"/>
          <w:gridAfter w:val="1"/>
          <w:wBefore w:w="282" w:type="dxa"/>
          <w:wAfter w:w="285" w:type="dxa"/>
          <w:trHeight w:val="322"/>
        </w:trPr>
        <w:tc>
          <w:tcPr>
            <w:tcW w:w="805" w:type="dxa"/>
            <w:tcBorders>
              <w:left w:val="single" w:sz="8" w:space="0" w:color="auto"/>
            </w:tcBorders>
            <w:vAlign w:val="bottom"/>
          </w:tcPr>
          <w:p w14:paraId="26BBBC5C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0B35E812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6C6729F9" w14:textId="158D53F1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FD5F9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84C6F7" w14:textId="5CA3C7A0" w:rsidR="00BD65B6" w:rsidRPr="00DD2F40" w:rsidRDefault="00BD65B6" w:rsidP="00BD65B6">
            <w:pPr>
              <w:spacing w:line="270" w:lineRule="auto"/>
              <w:ind w:right="20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07D7AA68" w14:textId="77777777" w:rsidTr="00494D35">
        <w:trPr>
          <w:gridBefore w:val="1"/>
          <w:gridAfter w:val="1"/>
          <w:wBefore w:w="282" w:type="dxa"/>
          <w:wAfter w:w="285" w:type="dxa"/>
          <w:trHeight w:val="322"/>
        </w:trPr>
        <w:tc>
          <w:tcPr>
            <w:tcW w:w="805" w:type="dxa"/>
            <w:tcBorders>
              <w:left w:val="single" w:sz="8" w:space="0" w:color="auto"/>
            </w:tcBorders>
            <w:vAlign w:val="bottom"/>
          </w:tcPr>
          <w:p w14:paraId="254B98F9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603842C0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6965A5BA" w14:textId="4B635AEB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6A1B8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3D9DB2" w14:textId="77777777" w:rsidR="00BD65B6" w:rsidRPr="00DD2F40" w:rsidRDefault="00BD65B6" w:rsidP="00BD65B6">
            <w:pPr>
              <w:spacing w:line="270" w:lineRule="auto"/>
              <w:ind w:right="20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4D1ABD56" w14:textId="77777777" w:rsidTr="00494D35">
        <w:trPr>
          <w:gridBefore w:val="1"/>
          <w:gridAfter w:val="1"/>
          <w:wBefore w:w="282" w:type="dxa"/>
          <w:wAfter w:w="285" w:type="dxa"/>
          <w:trHeight w:val="322"/>
        </w:trPr>
        <w:tc>
          <w:tcPr>
            <w:tcW w:w="805" w:type="dxa"/>
            <w:tcBorders>
              <w:left w:val="single" w:sz="8" w:space="0" w:color="auto"/>
            </w:tcBorders>
            <w:vAlign w:val="bottom"/>
          </w:tcPr>
          <w:p w14:paraId="77B10B1B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5E03F4E8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563B637C" w14:textId="23B13E2F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7534C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D01DF9" w14:textId="77777777" w:rsidR="00BD65B6" w:rsidRPr="00DD2F40" w:rsidRDefault="00BD65B6" w:rsidP="00BD65B6">
            <w:pPr>
              <w:spacing w:line="270" w:lineRule="auto"/>
              <w:ind w:right="20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50919AE2" w14:textId="77777777" w:rsidTr="00494D35">
        <w:trPr>
          <w:gridBefore w:val="1"/>
          <w:gridAfter w:val="1"/>
          <w:wBefore w:w="282" w:type="dxa"/>
          <w:wAfter w:w="285" w:type="dxa"/>
          <w:trHeight w:val="322"/>
        </w:trPr>
        <w:tc>
          <w:tcPr>
            <w:tcW w:w="805" w:type="dxa"/>
            <w:tcBorders>
              <w:left w:val="single" w:sz="8" w:space="0" w:color="auto"/>
            </w:tcBorders>
            <w:vAlign w:val="bottom"/>
          </w:tcPr>
          <w:p w14:paraId="15DE6B08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right w:val="single" w:sz="8" w:space="0" w:color="auto"/>
            </w:tcBorders>
            <w:vAlign w:val="bottom"/>
          </w:tcPr>
          <w:p w14:paraId="10BCBCC5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right w:val="single" w:sz="8" w:space="0" w:color="auto"/>
            </w:tcBorders>
            <w:vAlign w:val="bottom"/>
          </w:tcPr>
          <w:p w14:paraId="708F9F32" w14:textId="4E1AE1B2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17A71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DDA863" w14:textId="77777777" w:rsidR="00BD65B6" w:rsidRPr="00DD2F40" w:rsidRDefault="00BD65B6" w:rsidP="00BD65B6">
            <w:pPr>
              <w:spacing w:line="270" w:lineRule="auto"/>
              <w:ind w:right="20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D65B6" w:rsidRPr="00DD2F40" w14:paraId="7C3A576C" w14:textId="77777777" w:rsidTr="00494D35">
        <w:trPr>
          <w:gridBefore w:val="1"/>
          <w:gridAfter w:val="1"/>
          <w:wBefore w:w="282" w:type="dxa"/>
          <w:wAfter w:w="285" w:type="dxa"/>
          <w:trHeight w:val="346"/>
        </w:trPr>
        <w:tc>
          <w:tcPr>
            <w:tcW w:w="80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EF9D6D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749D3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D6351" w14:textId="1D85D43B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73AFB1" w14:textId="77777777" w:rsidR="00BD65B6" w:rsidRPr="00DD2F40" w:rsidRDefault="00BD65B6" w:rsidP="00DD2F40">
            <w:pPr>
              <w:spacing w:line="270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55211" w14:textId="77777777" w:rsidR="00BD65B6" w:rsidRPr="00DD2F40" w:rsidRDefault="00BD65B6" w:rsidP="00BD65B6">
            <w:pPr>
              <w:spacing w:line="270" w:lineRule="auto"/>
              <w:ind w:right="20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0723FC" w:rsidRPr="000723FC" w14:paraId="5447806A" w14:textId="77777777" w:rsidTr="00494D35">
        <w:trPr>
          <w:trHeight w:val="417"/>
        </w:trPr>
        <w:tc>
          <w:tcPr>
            <w:tcW w:w="9397" w:type="dxa"/>
            <w:gridSpan w:val="6"/>
            <w:vAlign w:val="bottom"/>
          </w:tcPr>
          <w:p w14:paraId="1639C561" w14:textId="77777777" w:rsidR="000723FC" w:rsidRPr="000723FC" w:rsidRDefault="000723FC" w:rsidP="002B3750">
            <w:pPr>
              <w:ind w:left="16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31A29882" w14:textId="77777777" w:rsidR="002139EB" w:rsidRDefault="002139EB" w:rsidP="000723FC">
            <w:pPr>
              <w:ind w:left="16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14:paraId="28AA6C43" w14:textId="77777777" w:rsidR="002139EB" w:rsidRDefault="002139EB" w:rsidP="000723FC">
            <w:pPr>
              <w:ind w:left="16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14:paraId="280FE131" w14:textId="77777777" w:rsidR="002139EB" w:rsidRDefault="002139EB" w:rsidP="000723FC">
            <w:pPr>
              <w:ind w:left="16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14:paraId="20A1EE03" w14:textId="2D080761" w:rsidR="000723FC" w:rsidRPr="009C0557" w:rsidRDefault="00826D41" w:rsidP="000723FC">
            <w:pPr>
              <w:ind w:left="16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9C0557"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8</w:t>
            </w:r>
            <w:r w:rsidR="000723FC" w:rsidRPr="009C0557">
              <w:rPr>
                <w:rFonts w:eastAsia="Times New Roman"/>
                <w:b/>
                <w:bCs/>
                <w:sz w:val="32"/>
                <w:szCs w:val="32"/>
              </w:rPr>
              <w:t>.2. Развитие системы управления ДОУ в соответствии с ФГОС</w:t>
            </w:r>
            <w:r w:rsidRPr="009C0557">
              <w:rPr>
                <w:rFonts w:eastAsia="Times New Roman"/>
                <w:b/>
                <w:bCs/>
                <w:sz w:val="32"/>
                <w:szCs w:val="32"/>
              </w:rPr>
              <w:t xml:space="preserve"> ДО.</w:t>
            </w:r>
          </w:p>
          <w:p w14:paraId="46C49C6D" w14:textId="77777777" w:rsidR="000723FC" w:rsidRDefault="000723FC" w:rsidP="002B3750">
            <w:pPr>
              <w:ind w:left="160"/>
              <w:rPr>
                <w:sz w:val="28"/>
                <w:szCs w:val="28"/>
              </w:rPr>
            </w:pPr>
          </w:p>
          <w:p w14:paraId="64DBCB5C" w14:textId="7430318A" w:rsidR="000723FC" w:rsidRPr="000723FC" w:rsidRDefault="000723FC" w:rsidP="002B3750">
            <w:pPr>
              <w:ind w:left="160"/>
              <w:rPr>
                <w:b/>
                <w:bCs/>
                <w:sz w:val="28"/>
                <w:szCs w:val="28"/>
              </w:rPr>
            </w:pPr>
            <w:r w:rsidRPr="000723FC">
              <w:rPr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282" w:type="dxa"/>
            <w:vAlign w:val="bottom"/>
          </w:tcPr>
          <w:p w14:paraId="5F156EC6" w14:textId="77777777" w:rsidR="000723FC" w:rsidRPr="000723FC" w:rsidRDefault="000723FC" w:rsidP="002B3750">
            <w:pPr>
              <w:rPr>
                <w:sz w:val="28"/>
                <w:szCs w:val="28"/>
              </w:rPr>
            </w:pPr>
          </w:p>
        </w:tc>
      </w:tr>
    </w:tbl>
    <w:p w14:paraId="29A4A435" w14:textId="77777777" w:rsidR="000723FC" w:rsidRPr="000723FC" w:rsidRDefault="000723FC" w:rsidP="000723FC">
      <w:pPr>
        <w:pStyle w:val="a5"/>
        <w:numPr>
          <w:ilvl w:val="0"/>
          <w:numId w:val="34"/>
        </w:numPr>
        <w:spacing w:line="270" w:lineRule="auto"/>
        <w:ind w:left="567" w:right="20"/>
        <w:jc w:val="both"/>
        <w:rPr>
          <w:rFonts w:eastAsia="Times New Roman"/>
          <w:bCs/>
          <w:sz w:val="28"/>
          <w:szCs w:val="28"/>
        </w:rPr>
      </w:pPr>
      <w:r w:rsidRPr="000723FC">
        <w:rPr>
          <w:rFonts w:eastAsia="Times New Roman"/>
          <w:bCs/>
          <w:sz w:val="28"/>
          <w:szCs w:val="28"/>
        </w:rPr>
        <w:lastRenderedPageBreak/>
        <w:t>Подготовить педагогические кадры к эффективной педагогической деятельности в условиях культурно-образовательного центра для внедрения новых подходов к организации образовательного процесса в ДОУ.</w:t>
      </w:r>
    </w:p>
    <w:p w14:paraId="28686403" w14:textId="10A3A42C" w:rsidR="000723FC" w:rsidRPr="000723FC" w:rsidRDefault="000723FC" w:rsidP="000723FC">
      <w:pPr>
        <w:pStyle w:val="a5"/>
        <w:numPr>
          <w:ilvl w:val="0"/>
          <w:numId w:val="34"/>
        </w:numPr>
        <w:spacing w:line="270" w:lineRule="auto"/>
        <w:ind w:left="567" w:right="20"/>
        <w:jc w:val="both"/>
        <w:rPr>
          <w:rFonts w:eastAsia="Times New Roman"/>
          <w:bCs/>
          <w:sz w:val="28"/>
          <w:szCs w:val="28"/>
        </w:rPr>
      </w:pPr>
      <w:r w:rsidRPr="000723FC">
        <w:rPr>
          <w:rFonts w:eastAsia="Times New Roman"/>
          <w:bCs/>
          <w:sz w:val="28"/>
          <w:szCs w:val="28"/>
        </w:rPr>
        <w:t>Использование</w:t>
      </w:r>
      <w:r w:rsidRPr="000723FC">
        <w:rPr>
          <w:rFonts w:eastAsia="Times New Roman"/>
          <w:bCs/>
          <w:sz w:val="28"/>
          <w:szCs w:val="28"/>
        </w:rPr>
        <w:tab/>
        <w:t>в</w:t>
      </w:r>
      <w:r w:rsidRPr="000723FC">
        <w:rPr>
          <w:rFonts w:eastAsia="Times New Roman"/>
          <w:bCs/>
          <w:sz w:val="28"/>
          <w:szCs w:val="28"/>
        </w:rPr>
        <w:tab/>
        <w:t>управлении</w:t>
      </w:r>
      <w:r w:rsidRPr="000723FC">
        <w:rPr>
          <w:rFonts w:eastAsia="Times New Roman"/>
          <w:bCs/>
          <w:sz w:val="28"/>
          <w:szCs w:val="28"/>
        </w:rPr>
        <w:tab/>
        <w:t>ДОУ</w:t>
      </w:r>
      <w:r w:rsidRPr="000723FC">
        <w:rPr>
          <w:rFonts w:eastAsia="Times New Roman"/>
          <w:bCs/>
          <w:sz w:val="28"/>
          <w:szCs w:val="28"/>
        </w:rPr>
        <w:tab/>
        <w:t>технологий</w:t>
      </w:r>
      <w:r w:rsidRPr="000723FC">
        <w:rPr>
          <w:rFonts w:eastAsia="Times New Roman"/>
          <w:bCs/>
          <w:sz w:val="28"/>
          <w:szCs w:val="28"/>
        </w:rPr>
        <w:tab/>
        <w:t xml:space="preserve">педагогического проектирования, прогностического, </w:t>
      </w:r>
      <w:proofErr w:type="spellStart"/>
      <w:r w:rsidRPr="000723FC">
        <w:rPr>
          <w:rFonts w:eastAsia="Times New Roman"/>
          <w:bCs/>
          <w:sz w:val="28"/>
          <w:szCs w:val="28"/>
        </w:rPr>
        <w:t>программно</w:t>
      </w:r>
      <w:proofErr w:type="spellEnd"/>
      <w:r w:rsidRPr="000723FC">
        <w:rPr>
          <w:rFonts w:eastAsia="Times New Roman"/>
          <w:bCs/>
          <w:sz w:val="28"/>
          <w:szCs w:val="28"/>
        </w:rPr>
        <w:t xml:space="preserve"> – целевого управления. </w:t>
      </w:r>
    </w:p>
    <w:p w14:paraId="4BD90D04" w14:textId="07BDFBEC" w:rsidR="000723FC" w:rsidRPr="000723FC" w:rsidRDefault="000723FC" w:rsidP="000723FC">
      <w:pPr>
        <w:pStyle w:val="a5"/>
        <w:numPr>
          <w:ilvl w:val="0"/>
          <w:numId w:val="34"/>
        </w:numPr>
        <w:spacing w:line="270" w:lineRule="auto"/>
        <w:ind w:left="567" w:right="20"/>
        <w:jc w:val="both"/>
        <w:rPr>
          <w:rFonts w:eastAsia="Times New Roman"/>
          <w:bCs/>
          <w:sz w:val="28"/>
          <w:szCs w:val="28"/>
        </w:rPr>
      </w:pPr>
      <w:r w:rsidRPr="000723FC">
        <w:rPr>
          <w:rFonts w:eastAsia="Times New Roman"/>
          <w:bCs/>
          <w:sz w:val="28"/>
          <w:szCs w:val="28"/>
        </w:rPr>
        <w:t>Повышать эффективность педагогического процесса, качество воспитания и обучения детей ДОУ и микрорайона.</w:t>
      </w:r>
    </w:p>
    <w:p w14:paraId="60D54312" w14:textId="77777777" w:rsidR="000723FC" w:rsidRPr="000723FC" w:rsidRDefault="000723FC" w:rsidP="000723FC">
      <w:pPr>
        <w:pStyle w:val="a5"/>
        <w:numPr>
          <w:ilvl w:val="0"/>
          <w:numId w:val="34"/>
        </w:numPr>
        <w:spacing w:line="270" w:lineRule="auto"/>
        <w:ind w:left="567" w:right="20"/>
        <w:jc w:val="both"/>
        <w:rPr>
          <w:rFonts w:eastAsia="Times New Roman"/>
          <w:bCs/>
          <w:sz w:val="28"/>
          <w:szCs w:val="28"/>
        </w:rPr>
      </w:pPr>
      <w:r w:rsidRPr="000723FC">
        <w:rPr>
          <w:rFonts w:eastAsia="Times New Roman"/>
          <w:bCs/>
          <w:sz w:val="28"/>
          <w:szCs w:val="28"/>
        </w:rPr>
        <w:t>Обеспечить эффективное, результативное функционирование и постоянный рост профессиональной компетентности коллектива учреждения.</w:t>
      </w:r>
    </w:p>
    <w:p w14:paraId="357A7186" w14:textId="77777777" w:rsidR="000723FC" w:rsidRPr="000723FC" w:rsidRDefault="000723FC" w:rsidP="000723FC">
      <w:pPr>
        <w:spacing w:line="270" w:lineRule="auto"/>
        <w:ind w:left="567" w:right="20"/>
        <w:jc w:val="both"/>
        <w:rPr>
          <w:rFonts w:eastAsia="Times New Roman"/>
          <w:bCs/>
          <w:sz w:val="28"/>
          <w:szCs w:val="28"/>
        </w:r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810"/>
        <w:gridCol w:w="1700"/>
        <w:gridCol w:w="2440"/>
      </w:tblGrid>
      <w:tr w:rsidR="00001692" w14:paraId="6B120DF9" w14:textId="77777777" w:rsidTr="00C6676D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61EEC8" w14:textId="77777777" w:rsidR="00001692" w:rsidRDefault="00001692" w:rsidP="00001692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88CABA" w14:textId="20906060" w:rsidR="00001692" w:rsidRDefault="00001692" w:rsidP="0000169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82E529" w14:textId="77777777" w:rsidR="00001692" w:rsidRDefault="00001692" w:rsidP="00001692">
            <w:pPr>
              <w:spacing w:line="30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</w:t>
            </w:r>
          </w:p>
          <w:p w14:paraId="65D6248C" w14:textId="799E1654" w:rsidR="00001692" w:rsidRDefault="00001692" w:rsidP="0000169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450D09" w14:textId="77777777" w:rsidR="00001692" w:rsidRDefault="00001692" w:rsidP="00001692">
            <w:pPr>
              <w:spacing w:line="30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01692" w14:paraId="1233CA5F" w14:textId="77777777" w:rsidTr="00C6676D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A2D6F1" w14:textId="77777777" w:rsidR="00001692" w:rsidRDefault="00001692" w:rsidP="00001692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1CBA09" w14:textId="57847DFE" w:rsidR="00001692" w:rsidRDefault="00001692" w:rsidP="00C6676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Приоритетность самоконтроля при анализе</w:t>
            </w:r>
            <w:r w:rsidR="00C6676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  оценке  образовательного  процесса  в</w:t>
            </w:r>
            <w:r w:rsidR="00C6676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ДОУ.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F3719C" w14:textId="6B396E58" w:rsidR="00001692" w:rsidRDefault="00001692" w:rsidP="00C6676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="00C6676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течение</w:t>
            </w:r>
            <w:r w:rsidR="00C6676D">
              <w:rPr>
                <w:rFonts w:eastAsia="Times New Roman"/>
                <w:sz w:val="28"/>
                <w:szCs w:val="28"/>
              </w:rPr>
              <w:t xml:space="preserve"> с</w:t>
            </w:r>
            <w:r>
              <w:rPr>
                <w:rFonts w:eastAsia="Times New Roman"/>
                <w:sz w:val="28"/>
                <w:szCs w:val="28"/>
              </w:rPr>
              <w:t>рока</w:t>
            </w:r>
            <w:r w:rsidR="00C6676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реализации</w:t>
            </w:r>
            <w:r w:rsidR="00C6676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74E39" w14:textId="77777777" w:rsidR="00001692" w:rsidRDefault="00001692" w:rsidP="00001692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Заведующая</w:t>
            </w:r>
          </w:p>
          <w:p w14:paraId="2D7092C3" w14:textId="77777777" w:rsidR="00001692" w:rsidRDefault="00001692" w:rsidP="000016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Старший</w:t>
            </w:r>
          </w:p>
          <w:p w14:paraId="465A5320" w14:textId="52BB0334" w:rsidR="00001692" w:rsidRDefault="00001692" w:rsidP="000016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</w:tr>
      <w:tr w:rsidR="00001692" w14:paraId="37F900B0" w14:textId="77777777" w:rsidTr="00C6676D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902F52" w14:textId="77777777" w:rsidR="00001692" w:rsidRDefault="00001692" w:rsidP="00001692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741D86" w14:textId="7C8528BB" w:rsidR="00001692" w:rsidRDefault="00001692" w:rsidP="00C6676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 в  ДОУ  временных творческих</w:t>
            </w:r>
            <w:r w:rsidR="00C6676D">
              <w:rPr>
                <w:rFonts w:eastAsia="Times New Roman"/>
                <w:sz w:val="28"/>
                <w:szCs w:val="28"/>
              </w:rPr>
              <w:t xml:space="preserve"> г</w:t>
            </w:r>
            <w:r>
              <w:rPr>
                <w:rFonts w:eastAsia="Times New Roman"/>
                <w:sz w:val="28"/>
                <w:szCs w:val="28"/>
              </w:rPr>
              <w:t>рупп</w:t>
            </w:r>
            <w:r w:rsidR="00C6676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 w:rsidR="00C6676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привлечением</w:t>
            </w:r>
            <w:r w:rsidR="00C6676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социальных</w:t>
            </w:r>
            <w:r w:rsidR="00C6676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партнеров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9D9B7C" w14:textId="77777777" w:rsidR="00001692" w:rsidRDefault="00001692" w:rsidP="00001692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199FE9" w14:textId="77777777" w:rsidR="00001692" w:rsidRDefault="00001692" w:rsidP="00001692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  <w:p w14:paraId="0562BCFE" w14:textId="6C188203" w:rsidR="00001692" w:rsidRDefault="00001692" w:rsidP="000016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ДОУ</w:t>
            </w:r>
          </w:p>
        </w:tc>
      </w:tr>
      <w:tr w:rsidR="00C6676D" w14:paraId="3BA5400D" w14:textId="77777777" w:rsidTr="00C6676D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93EAE8" w14:textId="77777777" w:rsidR="00C6676D" w:rsidRDefault="00C6676D" w:rsidP="00001692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B9E154" w14:textId="77777777" w:rsidR="00C6676D" w:rsidRDefault="00C6676D" w:rsidP="002B3750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Разработать</w:t>
            </w:r>
          </w:p>
          <w:p w14:paraId="7D32444E" w14:textId="0C735CC0" w:rsidR="00C6676D" w:rsidRDefault="00C6676D" w:rsidP="00001692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систему</w:t>
            </w:r>
          </w:p>
          <w:p w14:paraId="46813605" w14:textId="66023182" w:rsidR="00C6676D" w:rsidRDefault="00C6676D" w:rsidP="00001692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</w:t>
            </w:r>
          </w:p>
          <w:p w14:paraId="313CECCE" w14:textId="36063A78" w:rsidR="00C6676D" w:rsidRDefault="00C6676D" w:rsidP="000016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55908" w14:textId="14BFF5A3" w:rsidR="00C6676D" w:rsidRDefault="002A604C" w:rsidP="00001692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2022-2024</w:t>
            </w:r>
            <w:r w:rsidR="00C6676D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2D97FF" w14:textId="77777777" w:rsidR="00C6676D" w:rsidRDefault="00C6676D" w:rsidP="00001692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  <w:p w14:paraId="2A45323E" w14:textId="722CEFAB" w:rsidR="00C6676D" w:rsidRDefault="00C6676D" w:rsidP="000016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ДОУ</w:t>
            </w:r>
          </w:p>
        </w:tc>
      </w:tr>
      <w:tr w:rsidR="00C6676D" w14:paraId="727FC9E4" w14:textId="77777777" w:rsidTr="00C6676D">
        <w:trPr>
          <w:trHeight w:val="1149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F4181" w14:textId="77777777" w:rsidR="00C6676D" w:rsidRDefault="00C6676D" w:rsidP="00001692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A2C3BA" w14:textId="1B4E7884" w:rsidR="00C6676D" w:rsidRDefault="00C6676D" w:rsidP="00C6676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состояния профессионально- педагогической квалификации и выявление потребности в   развитии собственной профессиональной квалификации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EDF0F" w14:textId="567AECA3" w:rsidR="00C6676D" w:rsidRDefault="00C6676D" w:rsidP="000016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срока реализации программы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51CA2" w14:textId="77777777" w:rsidR="00C6676D" w:rsidRDefault="00C6676D" w:rsidP="00001692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Старший</w:t>
            </w:r>
          </w:p>
          <w:p w14:paraId="38500FED" w14:textId="53682DAB" w:rsidR="00C6676D" w:rsidRDefault="00C6676D" w:rsidP="000016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</w:tr>
      <w:tr w:rsidR="00C6676D" w14:paraId="7F66CBD6" w14:textId="77777777" w:rsidTr="00C6676D">
        <w:trPr>
          <w:trHeight w:val="155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8C414F" w14:textId="77777777" w:rsidR="00C6676D" w:rsidRDefault="00C6676D" w:rsidP="00001692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5CDAD0" w14:textId="1DA167D9" w:rsidR="00C6676D" w:rsidRDefault="00C6676D" w:rsidP="00C6676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общественных форм управления</w:t>
            </w:r>
          </w:p>
          <w:p w14:paraId="765D0581" w14:textId="77777777" w:rsidR="00C6676D" w:rsidRDefault="00C6676D" w:rsidP="00C6676D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образованием: </w:t>
            </w:r>
          </w:p>
          <w:p w14:paraId="7A1F97F2" w14:textId="630949B1" w:rsidR="00C6676D" w:rsidRDefault="00C6676D" w:rsidP="00C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-совет ДОУ</w:t>
            </w:r>
          </w:p>
          <w:p w14:paraId="2915123B" w14:textId="77777777" w:rsidR="00C6676D" w:rsidRDefault="00C6676D" w:rsidP="00C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-педсовет</w:t>
            </w:r>
          </w:p>
          <w:p w14:paraId="7657D638" w14:textId="286929E4" w:rsidR="00C6676D" w:rsidRDefault="00C6676D" w:rsidP="00C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-попечительский совет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24EFAE" w14:textId="3F440F52" w:rsidR="00C6676D" w:rsidRDefault="00C6676D" w:rsidP="000016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срока реализации программы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42C085" w14:textId="77777777" w:rsidR="00C6676D" w:rsidRDefault="00C6676D" w:rsidP="00001692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  <w:p w14:paraId="690BA932" w14:textId="6AE077BE" w:rsidR="00C6676D" w:rsidRDefault="00C6676D" w:rsidP="000016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ДОУ</w:t>
            </w:r>
          </w:p>
        </w:tc>
      </w:tr>
      <w:tr w:rsidR="00C6676D" w14:paraId="25429FC9" w14:textId="77777777" w:rsidTr="00C6676D">
        <w:trPr>
          <w:trHeight w:val="129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2F70BD" w14:textId="77777777" w:rsidR="00C6676D" w:rsidRDefault="00C6676D" w:rsidP="00001692">
            <w:pPr>
              <w:spacing w:line="28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BF0E09" w14:textId="67D41B89" w:rsidR="00C6676D" w:rsidRDefault="00C6676D" w:rsidP="00C6676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Привлечение социальных партнеров  к реализации Программы развития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D9233B" w14:textId="797A0FB4" w:rsidR="00C6676D" w:rsidRDefault="00C6676D" w:rsidP="000016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срока реализации программы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5074E6" w14:textId="77777777" w:rsidR="00C6676D" w:rsidRDefault="00C6676D" w:rsidP="00001692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  <w:p w14:paraId="0C293E2B" w14:textId="48A17684" w:rsidR="00C6676D" w:rsidRDefault="00C6676D" w:rsidP="000016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ДОУ</w:t>
            </w:r>
          </w:p>
        </w:tc>
      </w:tr>
    </w:tbl>
    <w:p w14:paraId="03FB09F0" w14:textId="77777777" w:rsidR="000723FC" w:rsidRPr="00D971CB" w:rsidRDefault="000723FC" w:rsidP="00D971CB">
      <w:pPr>
        <w:ind w:left="160"/>
        <w:rPr>
          <w:rFonts w:eastAsia="Times New Roman"/>
          <w:sz w:val="28"/>
          <w:szCs w:val="28"/>
        </w:rPr>
      </w:pPr>
    </w:p>
    <w:p w14:paraId="618D5AED" w14:textId="515512D7" w:rsidR="008923BD" w:rsidRPr="009C0557" w:rsidRDefault="00990591" w:rsidP="00990591">
      <w:pPr>
        <w:ind w:right="297"/>
        <w:jc w:val="center"/>
        <w:rPr>
          <w:rFonts w:eastAsia="Times New Roman"/>
          <w:b/>
          <w:bCs/>
          <w:sz w:val="32"/>
          <w:szCs w:val="32"/>
        </w:rPr>
      </w:pPr>
      <w:bookmarkStart w:id="1" w:name="_Hlk33098133"/>
      <w:r w:rsidRPr="009C0557">
        <w:rPr>
          <w:rFonts w:eastAsia="Times New Roman"/>
          <w:b/>
          <w:bCs/>
          <w:sz w:val="32"/>
          <w:szCs w:val="32"/>
        </w:rPr>
        <w:t xml:space="preserve">8.3. </w:t>
      </w:r>
      <w:r w:rsidR="008923BD" w:rsidRPr="009C0557">
        <w:rPr>
          <w:rFonts w:eastAsia="Times New Roman"/>
          <w:b/>
          <w:bCs/>
          <w:sz w:val="32"/>
          <w:szCs w:val="32"/>
        </w:rPr>
        <w:t xml:space="preserve">Система контроля за выполнением основных разделов </w:t>
      </w:r>
      <w:r w:rsidRPr="009C0557">
        <w:rPr>
          <w:rFonts w:eastAsia="Times New Roman"/>
          <w:b/>
          <w:bCs/>
          <w:sz w:val="32"/>
          <w:szCs w:val="32"/>
        </w:rPr>
        <w:t>П</w:t>
      </w:r>
      <w:r w:rsidR="008923BD" w:rsidRPr="009C0557">
        <w:rPr>
          <w:rFonts w:eastAsia="Times New Roman"/>
          <w:b/>
          <w:bCs/>
          <w:sz w:val="32"/>
          <w:szCs w:val="32"/>
        </w:rPr>
        <w:t>рограммы</w:t>
      </w:r>
      <w:r w:rsidRPr="009C0557">
        <w:rPr>
          <w:rFonts w:eastAsia="Times New Roman"/>
          <w:b/>
          <w:bCs/>
          <w:sz w:val="32"/>
          <w:szCs w:val="32"/>
        </w:rPr>
        <w:t xml:space="preserve"> развития</w:t>
      </w:r>
    </w:p>
    <w:p w14:paraId="36D0B1CA" w14:textId="77777777" w:rsidR="00001692" w:rsidRPr="00001692" w:rsidRDefault="00001692" w:rsidP="00001692">
      <w:pPr>
        <w:pStyle w:val="a5"/>
        <w:ind w:left="1080" w:right="297"/>
        <w:jc w:val="both"/>
        <w:rPr>
          <w:rFonts w:eastAsia="Times New Roman"/>
          <w:sz w:val="28"/>
          <w:szCs w:val="28"/>
        </w:rPr>
      </w:pPr>
    </w:p>
    <w:p w14:paraId="2171DA1A" w14:textId="77777777" w:rsidR="008923BD" w:rsidRPr="008923BD" w:rsidRDefault="008923BD" w:rsidP="008923BD">
      <w:pPr>
        <w:ind w:right="297" w:firstLine="567"/>
        <w:jc w:val="both"/>
        <w:rPr>
          <w:rFonts w:eastAsia="Times New Roman"/>
          <w:sz w:val="28"/>
          <w:szCs w:val="28"/>
        </w:rPr>
      </w:pPr>
      <w:r w:rsidRPr="008923BD">
        <w:rPr>
          <w:rFonts w:eastAsia="Times New Roman"/>
          <w:sz w:val="28"/>
          <w:szCs w:val="28"/>
        </w:rPr>
        <w:t>Контроль за выполнением Программы осуществляют:</w:t>
      </w:r>
    </w:p>
    <w:p w14:paraId="27C8EDFB" w14:textId="77777777" w:rsidR="008923BD" w:rsidRPr="008923BD" w:rsidRDefault="008923BD" w:rsidP="008923BD">
      <w:pPr>
        <w:pStyle w:val="a5"/>
        <w:numPr>
          <w:ilvl w:val="0"/>
          <w:numId w:val="36"/>
        </w:numPr>
        <w:ind w:left="567" w:right="297"/>
        <w:jc w:val="both"/>
        <w:rPr>
          <w:rFonts w:eastAsia="Times New Roman"/>
          <w:sz w:val="28"/>
          <w:szCs w:val="28"/>
        </w:rPr>
      </w:pPr>
      <w:r w:rsidRPr="008923BD">
        <w:rPr>
          <w:rFonts w:eastAsia="Times New Roman"/>
          <w:sz w:val="28"/>
          <w:szCs w:val="28"/>
        </w:rPr>
        <w:t>Департамент образования администрации города Дзержинска</w:t>
      </w:r>
    </w:p>
    <w:p w14:paraId="625E78E8" w14:textId="34540F01" w:rsidR="008923BD" w:rsidRPr="008923BD" w:rsidRDefault="008923BD" w:rsidP="008923BD">
      <w:pPr>
        <w:pStyle w:val="a5"/>
        <w:numPr>
          <w:ilvl w:val="0"/>
          <w:numId w:val="36"/>
        </w:numPr>
        <w:ind w:left="567" w:right="297"/>
        <w:jc w:val="both"/>
        <w:rPr>
          <w:rFonts w:eastAsia="Times New Roman"/>
          <w:sz w:val="28"/>
          <w:szCs w:val="28"/>
        </w:rPr>
      </w:pPr>
      <w:r w:rsidRPr="008923BD">
        <w:rPr>
          <w:rFonts w:eastAsia="Times New Roman"/>
          <w:sz w:val="28"/>
          <w:szCs w:val="28"/>
        </w:rPr>
        <w:t>Администрация МБДОУ «Детский сад №</w:t>
      </w:r>
      <w:r w:rsidR="00494D35">
        <w:rPr>
          <w:rFonts w:eastAsia="Times New Roman"/>
          <w:sz w:val="28"/>
          <w:szCs w:val="28"/>
        </w:rPr>
        <w:t>62</w:t>
      </w:r>
      <w:r w:rsidRPr="008923BD">
        <w:rPr>
          <w:rFonts w:eastAsia="Times New Roman"/>
          <w:sz w:val="28"/>
          <w:szCs w:val="28"/>
        </w:rPr>
        <w:t>»</w:t>
      </w:r>
    </w:p>
    <w:p w14:paraId="5D513FBF" w14:textId="77777777" w:rsidR="008923BD" w:rsidRDefault="008923BD" w:rsidP="008923BD">
      <w:pPr>
        <w:pStyle w:val="a5"/>
        <w:numPr>
          <w:ilvl w:val="0"/>
          <w:numId w:val="36"/>
        </w:numPr>
        <w:ind w:left="567" w:right="297"/>
        <w:jc w:val="both"/>
        <w:rPr>
          <w:rFonts w:eastAsia="Times New Roman"/>
          <w:sz w:val="28"/>
          <w:szCs w:val="28"/>
        </w:rPr>
      </w:pPr>
      <w:r w:rsidRPr="008923BD">
        <w:rPr>
          <w:rFonts w:eastAsia="Times New Roman"/>
          <w:sz w:val="28"/>
          <w:szCs w:val="28"/>
        </w:rPr>
        <w:t>Педагогический совет ДОУ</w:t>
      </w:r>
    </w:p>
    <w:p w14:paraId="44240346" w14:textId="77777777" w:rsidR="008923BD" w:rsidRPr="008923BD" w:rsidRDefault="008923BD" w:rsidP="008923BD">
      <w:pPr>
        <w:ind w:right="297" w:firstLine="567"/>
        <w:jc w:val="both"/>
        <w:rPr>
          <w:rFonts w:eastAsia="Times New Roman"/>
          <w:sz w:val="28"/>
          <w:szCs w:val="28"/>
        </w:rPr>
      </w:pPr>
      <w:r w:rsidRPr="008923BD">
        <w:rPr>
          <w:rFonts w:eastAsia="Times New Roman"/>
          <w:b/>
          <w:bCs/>
          <w:i/>
          <w:iCs/>
          <w:sz w:val="28"/>
          <w:szCs w:val="28"/>
        </w:rPr>
        <w:t>Виды контроля:</w:t>
      </w:r>
      <w:r w:rsidRPr="008923BD">
        <w:rPr>
          <w:rFonts w:eastAsia="Times New Roman"/>
          <w:sz w:val="28"/>
          <w:szCs w:val="28"/>
        </w:rPr>
        <w:t xml:space="preserve"> фронтальный, тематический, итоговый, сравнительный, предупредительный, оперативный.</w:t>
      </w:r>
    </w:p>
    <w:p w14:paraId="349E7E28" w14:textId="77777777" w:rsidR="008923BD" w:rsidRPr="008923BD" w:rsidRDefault="008923BD" w:rsidP="008923BD">
      <w:pPr>
        <w:ind w:right="297" w:firstLine="567"/>
        <w:jc w:val="both"/>
        <w:rPr>
          <w:rFonts w:eastAsia="Times New Roman"/>
          <w:sz w:val="28"/>
          <w:szCs w:val="28"/>
        </w:rPr>
      </w:pPr>
      <w:r w:rsidRPr="008923BD">
        <w:rPr>
          <w:rFonts w:eastAsia="Times New Roman"/>
          <w:b/>
          <w:bCs/>
          <w:i/>
          <w:iCs/>
          <w:sz w:val="28"/>
          <w:szCs w:val="28"/>
        </w:rPr>
        <w:t>Формы контроля:</w:t>
      </w:r>
      <w:r w:rsidRPr="008923BD">
        <w:rPr>
          <w:rFonts w:eastAsia="Times New Roman"/>
          <w:sz w:val="28"/>
          <w:szCs w:val="28"/>
        </w:rPr>
        <w:t xml:space="preserve"> прямой, взаимоконтроль, самоконтроль, инспектирование.</w:t>
      </w:r>
    </w:p>
    <w:p w14:paraId="3F5A8352" w14:textId="77777777" w:rsidR="008923BD" w:rsidRPr="008923BD" w:rsidRDefault="008923BD" w:rsidP="008923BD">
      <w:pPr>
        <w:ind w:right="297" w:firstLine="567"/>
        <w:jc w:val="both"/>
        <w:rPr>
          <w:rFonts w:eastAsia="Times New Roman"/>
          <w:sz w:val="28"/>
          <w:szCs w:val="28"/>
        </w:rPr>
      </w:pPr>
      <w:r w:rsidRPr="008923BD">
        <w:rPr>
          <w:rFonts w:eastAsia="Times New Roman"/>
          <w:b/>
          <w:bCs/>
          <w:i/>
          <w:iCs/>
          <w:sz w:val="28"/>
          <w:szCs w:val="28"/>
        </w:rPr>
        <w:t>Методы прямого контроля:</w:t>
      </w:r>
      <w:r w:rsidRPr="008923BD">
        <w:rPr>
          <w:rFonts w:eastAsia="Times New Roman"/>
          <w:sz w:val="28"/>
          <w:szCs w:val="28"/>
        </w:rPr>
        <w:t xml:space="preserve"> наблюдение и анализ педагогического процесса, анализ продуктов детской деятельности, изучение и анализ документации воспитателей и муз. руководителя, изучение и анализ методического оснащения, анкетирование воспитателей, родителей, беседы.</w:t>
      </w:r>
    </w:p>
    <w:p w14:paraId="0E6CC2E0" w14:textId="77777777" w:rsidR="008923BD" w:rsidRPr="008923BD" w:rsidRDefault="008923BD" w:rsidP="008923BD">
      <w:pPr>
        <w:ind w:right="297" w:firstLine="567"/>
        <w:jc w:val="both"/>
        <w:rPr>
          <w:rFonts w:eastAsia="Times New Roman"/>
          <w:sz w:val="28"/>
          <w:szCs w:val="28"/>
        </w:rPr>
      </w:pPr>
      <w:r w:rsidRPr="008923BD">
        <w:rPr>
          <w:rFonts w:eastAsia="Times New Roman"/>
          <w:b/>
          <w:bCs/>
          <w:i/>
          <w:iCs/>
          <w:sz w:val="28"/>
          <w:szCs w:val="28"/>
        </w:rPr>
        <w:t>Методы взаимоконтроля:</w:t>
      </w:r>
      <w:r w:rsidRPr="008923BD">
        <w:rPr>
          <w:rFonts w:eastAsia="Times New Roman"/>
          <w:sz w:val="28"/>
          <w:szCs w:val="28"/>
        </w:rPr>
        <w:t xml:space="preserve"> оценка состояния оснащения групп, оформления образовательного пространства, наставничество.</w:t>
      </w:r>
    </w:p>
    <w:p w14:paraId="7D7CB5EE" w14:textId="77777777" w:rsidR="008923BD" w:rsidRPr="008923BD" w:rsidRDefault="008923BD" w:rsidP="008923BD">
      <w:pPr>
        <w:ind w:right="297" w:firstLine="567"/>
        <w:jc w:val="both"/>
        <w:rPr>
          <w:rFonts w:eastAsia="Times New Roman"/>
          <w:sz w:val="28"/>
          <w:szCs w:val="28"/>
        </w:rPr>
      </w:pPr>
      <w:r w:rsidRPr="008923BD">
        <w:rPr>
          <w:rFonts w:eastAsia="Times New Roman"/>
          <w:b/>
          <w:bCs/>
          <w:i/>
          <w:iCs/>
          <w:sz w:val="28"/>
          <w:szCs w:val="28"/>
        </w:rPr>
        <w:t>Методы самоконтроля:</w:t>
      </w:r>
      <w:r w:rsidRPr="008923BD">
        <w:rPr>
          <w:rFonts w:eastAsia="Times New Roman"/>
          <w:sz w:val="28"/>
          <w:szCs w:val="28"/>
        </w:rPr>
        <w:t xml:space="preserve"> отчет работника, обобщение опыта работы, оценка новых технологий, изучение документации педагога, привлечение воспитателя к организации различных форм методической работы, к проведению планового контроля в МБДОУ.</w:t>
      </w:r>
    </w:p>
    <w:p w14:paraId="345C7242" w14:textId="6986904F" w:rsidR="008923BD" w:rsidRPr="008923BD" w:rsidRDefault="008923BD" w:rsidP="008923BD">
      <w:pPr>
        <w:ind w:right="297" w:firstLine="567"/>
        <w:jc w:val="both"/>
        <w:rPr>
          <w:rFonts w:eastAsia="Times New Roman"/>
          <w:sz w:val="28"/>
          <w:szCs w:val="28"/>
        </w:rPr>
      </w:pPr>
      <w:r w:rsidRPr="008923BD">
        <w:rPr>
          <w:rFonts w:eastAsia="Times New Roman"/>
          <w:b/>
          <w:bCs/>
          <w:i/>
          <w:iCs/>
          <w:sz w:val="28"/>
          <w:szCs w:val="28"/>
        </w:rPr>
        <w:t>Методы инспектирования: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8923BD">
        <w:rPr>
          <w:rFonts w:eastAsia="Times New Roman"/>
          <w:sz w:val="28"/>
          <w:szCs w:val="28"/>
        </w:rPr>
        <w:t>проведение проверок, наблюдений, обследований, изучение последствий принятых управленческих решений, изучение результатов педагогической деятельности. Способом информирования общественности являются информационные стенды и сайт ДОУ.</w:t>
      </w:r>
    </w:p>
    <w:p w14:paraId="59981F1F" w14:textId="77777777" w:rsidR="008923BD" w:rsidRPr="008923BD" w:rsidRDefault="008923BD" w:rsidP="008923BD">
      <w:pPr>
        <w:ind w:right="297" w:firstLine="567"/>
        <w:jc w:val="both"/>
        <w:rPr>
          <w:rFonts w:eastAsia="Times New Roman"/>
          <w:sz w:val="28"/>
          <w:szCs w:val="28"/>
        </w:rPr>
      </w:pPr>
      <w:r w:rsidRPr="008923BD">
        <w:rPr>
          <w:rFonts w:eastAsia="Times New Roman"/>
          <w:sz w:val="28"/>
          <w:szCs w:val="28"/>
        </w:rPr>
        <w:t>Контрольно-измерительные материалы представлены мониторинговыми картами контроля состояния контактов с социальными партнерами, диагностическим инструментарием к мониторингу результатов реализации Программы развития.</w:t>
      </w:r>
    </w:p>
    <w:p w14:paraId="3BEEDD9A" w14:textId="77777777" w:rsidR="008923BD" w:rsidRPr="008923BD" w:rsidRDefault="008923BD" w:rsidP="008923BD">
      <w:pPr>
        <w:ind w:right="297" w:firstLine="567"/>
        <w:jc w:val="both"/>
        <w:rPr>
          <w:rFonts w:eastAsia="Times New Roman"/>
          <w:sz w:val="28"/>
          <w:szCs w:val="28"/>
        </w:rPr>
      </w:pPr>
      <w:r w:rsidRPr="008923BD">
        <w:rPr>
          <w:rFonts w:eastAsia="Times New Roman"/>
          <w:sz w:val="28"/>
          <w:szCs w:val="28"/>
        </w:rPr>
        <w:t>Результативность реализации Программы развития отслеживается ежегодно. Заполняется отчет по реализации программы развития, результаты сравниваются с результатами предыдущего года, осуществляется количественный и качественный анализ, делается вывод об эффективности реализации и намечаются пути оптимизации Программы развития.</w:t>
      </w:r>
    </w:p>
    <w:bookmarkEnd w:id="1"/>
    <w:p w14:paraId="29F61B98" w14:textId="77777777" w:rsidR="008923BD" w:rsidRDefault="008923BD" w:rsidP="000723FC">
      <w:pPr>
        <w:ind w:left="160"/>
        <w:rPr>
          <w:rFonts w:eastAsia="Times New Roman"/>
          <w:b/>
          <w:bCs/>
          <w:sz w:val="28"/>
          <w:szCs w:val="28"/>
        </w:rPr>
      </w:pPr>
    </w:p>
    <w:p w14:paraId="5015A53E" w14:textId="3D48B936" w:rsidR="000723FC" w:rsidRPr="00D971CB" w:rsidRDefault="000723FC" w:rsidP="000723FC">
      <w:pPr>
        <w:ind w:left="160"/>
        <w:rPr>
          <w:rFonts w:eastAsia="Times New Roman"/>
          <w:b/>
          <w:bCs/>
          <w:sz w:val="28"/>
          <w:szCs w:val="28"/>
        </w:rPr>
      </w:pPr>
      <w:r w:rsidRPr="00D971CB">
        <w:rPr>
          <w:rFonts w:eastAsia="Times New Roman"/>
          <w:b/>
          <w:bCs/>
          <w:sz w:val="28"/>
          <w:szCs w:val="28"/>
        </w:rPr>
        <w:t>Оценка уровня развития качества образования в соответствии с ФГОС</w:t>
      </w:r>
    </w:p>
    <w:p w14:paraId="08F4184C" w14:textId="77777777" w:rsidR="008923BD" w:rsidRPr="008923BD" w:rsidRDefault="008923BD" w:rsidP="008923BD">
      <w:pPr>
        <w:pStyle w:val="a5"/>
        <w:ind w:left="567"/>
        <w:rPr>
          <w:rFonts w:eastAsia="Times New Roman"/>
          <w:sz w:val="28"/>
          <w:szCs w:val="28"/>
        </w:rPr>
      </w:pPr>
    </w:p>
    <w:p w14:paraId="309E35DB" w14:textId="39DEB1D3" w:rsidR="000723FC" w:rsidRPr="000723FC" w:rsidRDefault="000723FC" w:rsidP="000723FC">
      <w:pPr>
        <w:ind w:firstLine="567"/>
        <w:rPr>
          <w:rFonts w:eastAsia="Times New Roman"/>
          <w:sz w:val="28"/>
          <w:szCs w:val="28"/>
        </w:rPr>
      </w:pPr>
      <w:r w:rsidRPr="008923BD">
        <w:rPr>
          <w:rFonts w:eastAsia="Times New Roman"/>
          <w:b/>
          <w:bCs/>
          <w:i/>
          <w:iCs/>
          <w:sz w:val="28"/>
          <w:szCs w:val="28"/>
        </w:rPr>
        <w:t>По содержанию</w:t>
      </w:r>
      <w:r w:rsidRPr="000723FC">
        <w:rPr>
          <w:rFonts w:eastAsia="Times New Roman"/>
          <w:sz w:val="28"/>
          <w:szCs w:val="28"/>
        </w:rPr>
        <w:t xml:space="preserve"> – всестороннее развитие ребенка, формирование умения систематизировать полученные знания, способность к целостному восприятия мира.</w:t>
      </w:r>
    </w:p>
    <w:p w14:paraId="47035000" w14:textId="77777777" w:rsidR="000723FC" w:rsidRPr="000723FC" w:rsidRDefault="000723FC" w:rsidP="000723FC">
      <w:pPr>
        <w:ind w:firstLine="567"/>
        <w:rPr>
          <w:rFonts w:eastAsia="Times New Roman"/>
          <w:sz w:val="28"/>
          <w:szCs w:val="28"/>
        </w:rPr>
      </w:pPr>
      <w:r w:rsidRPr="008923BD">
        <w:rPr>
          <w:rFonts w:eastAsia="Times New Roman"/>
          <w:b/>
          <w:bCs/>
          <w:i/>
          <w:iCs/>
          <w:sz w:val="28"/>
          <w:szCs w:val="28"/>
        </w:rPr>
        <w:t>По планированию</w:t>
      </w:r>
      <w:r w:rsidRPr="000723FC">
        <w:rPr>
          <w:rFonts w:eastAsia="Times New Roman"/>
          <w:sz w:val="28"/>
          <w:szCs w:val="28"/>
        </w:rPr>
        <w:t xml:space="preserve"> – умение элементарно планировать и управлять собственной деятельностью и деятельностью группы на основе приобретаемых </w:t>
      </w:r>
      <w:r w:rsidRPr="000723FC">
        <w:rPr>
          <w:rFonts w:eastAsia="Times New Roman"/>
          <w:sz w:val="28"/>
          <w:szCs w:val="28"/>
        </w:rPr>
        <w:lastRenderedPageBreak/>
        <w:t xml:space="preserve">знаний и опыта. </w:t>
      </w:r>
      <w:r w:rsidRPr="008923BD">
        <w:rPr>
          <w:rFonts w:eastAsia="Times New Roman"/>
          <w:b/>
          <w:bCs/>
          <w:i/>
          <w:iCs/>
          <w:sz w:val="28"/>
          <w:szCs w:val="28"/>
        </w:rPr>
        <w:t>По коммуникативным умениям</w:t>
      </w:r>
      <w:r w:rsidRPr="000723FC">
        <w:rPr>
          <w:rFonts w:eastAsia="Times New Roman"/>
          <w:sz w:val="28"/>
          <w:szCs w:val="28"/>
        </w:rPr>
        <w:t xml:space="preserve"> – освоение навыков эффективного общения и коллективного взаимодействия, нацеленность на </w:t>
      </w:r>
      <w:proofErr w:type="spellStart"/>
      <w:r w:rsidRPr="000723FC">
        <w:rPr>
          <w:rFonts w:eastAsia="Times New Roman"/>
          <w:sz w:val="28"/>
          <w:szCs w:val="28"/>
        </w:rPr>
        <w:t>взаиморазвитие</w:t>
      </w:r>
      <w:proofErr w:type="spellEnd"/>
      <w:r w:rsidRPr="000723FC">
        <w:rPr>
          <w:rFonts w:eastAsia="Times New Roman"/>
          <w:sz w:val="28"/>
          <w:szCs w:val="28"/>
        </w:rPr>
        <w:t xml:space="preserve"> в группе, становление культуры общения.</w:t>
      </w:r>
    </w:p>
    <w:p w14:paraId="3D07D423" w14:textId="77777777" w:rsidR="000723FC" w:rsidRPr="000723FC" w:rsidRDefault="000723FC" w:rsidP="000723FC">
      <w:pPr>
        <w:ind w:firstLine="567"/>
        <w:rPr>
          <w:rFonts w:eastAsia="Times New Roman"/>
          <w:sz w:val="28"/>
          <w:szCs w:val="28"/>
        </w:rPr>
      </w:pPr>
      <w:r w:rsidRPr="008923BD">
        <w:rPr>
          <w:rFonts w:eastAsia="Times New Roman"/>
          <w:b/>
          <w:bCs/>
          <w:i/>
          <w:iCs/>
          <w:sz w:val="28"/>
          <w:szCs w:val="28"/>
        </w:rPr>
        <w:t>По психологическому аспекту</w:t>
      </w:r>
      <w:r w:rsidRPr="000723FC">
        <w:rPr>
          <w:rFonts w:eastAsia="Times New Roman"/>
          <w:sz w:val="28"/>
          <w:szCs w:val="28"/>
        </w:rPr>
        <w:t xml:space="preserve"> – развитие позитивной специальной, познавательной и творческой мотивации, настроенность на совместную деятельность и достижение значимых результатов.</w:t>
      </w:r>
    </w:p>
    <w:p w14:paraId="7E1F4E91" w14:textId="77777777" w:rsidR="000723FC" w:rsidRPr="000723FC" w:rsidRDefault="000723FC" w:rsidP="000723FC">
      <w:pPr>
        <w:ind w:firstLine="567"/>
        <w:rPr>
          <w:rFonts w:eastAsia="Times New Roman"/>
          <w:sz w:val="28"/>
          <w:szCs w:val="28"/>
        </w:rPr>
      </w:pPr>
      <w:r w:rsidRPr="008923BD">
        <w:rPr>
          <w:rFonts w:eastAsia="Times New Roman"/>
          <w:b/>
          <w:bCs/>
          <w:i/>
          <w:iCs/>
          <w:sz w:val="28"/>
          <w:szCs w:val="28"/>
        </w:rPr>
        <w:t>По социокультурному аспекту</w:t>
      </w:r>
      <w:r w:rsidRPr="000723FC">
        <w:rPr>
          <w:rFonts w:eastAsia="Times New Roman"/>
          <w:sz w:val="28"/>
          <w:szCs w:val="28"/>
        </w:rPr>
        <w:t xml:space="preserve"> – освоение системы нравственных ценностей и социокультурного опыта, развитие способности использовать полученные знания на благо развития общества.</w:t>
      </w:r>
    </w:p>
    <w:p w14:paraId="71FFEB97" w14:textId="77777777" w:rsidR="000723FC" w:rsidRPr="000723FC" w:rsidRDefault="000723FC" w:rsidP="000723FC">
      <w:pPr>
        <w:ind w:firstLine="567"/>
        <w:rPr>
          <w:rFonts w:eastAsia="Times New Roman"/>
          <w:sz w:val="28"/>
          <w:szCs w:val="28"/>
        </w:rPr>
      </w:pPr>
      <w:r w:rsidRPr="000723FC">
        <w:rPr>
          <w:rFonts w:eastAsia="Times New Roman"/>
          <w:sz w:val="28"/>
          <w:szCs w:val="28"/>
        </w:rPr>
        <w:t>Социальное развитие предполагает приспособление ребенка к социальной действительности (миру людей), передачи и дальнейшего развития им социокультурного опыта, накопленного человечеством.</w:t>
      </w:r>
    </w:p>
    <w:p w14:paraId="01FDE1B7" w14:textId="77777777" w:rsidR="000723FC" w:rsidRPr="008923BD" w:rsidRDefault="000723FC" w:rsidP="008923BD">
      <w:pPr>
        <w:pStyle w:val="a5"/>
        <w:numPr>
          <w:ilvl w:val="0"/>
          <w:numId w:val="35"/>
        </w:numPr>
        <w:ind w:left="426"/>
        <w:rPr>
          <w:rFonts w:eastAsia="Times New Roman"/>
          <w:sz w:val="28"/>
          <w:szCs w:val="28"/>
        </w:rPr>
      </w:pPr>
      <w:r w:rsidRPr="008923BD">
        <w:rPr>
          <w:rFonts w:eastAsia="Times New Roman"/>
          <w:sz w:val="28"/>
          <w:szCs w:val="28"/>
        </w:rPr>
        <w:t>Ребенок обладает культурными навыками.</w:t>
      </w:r>
    </w:p>
    <w:p w14:paraId="03C8E5A7" w14:textId="77777777" w:rsidR="000723FC" w:rsidRPr="008923BD" w:rsidRDefault="000723FC" w:rsidP="008923BD">
      <w:pPr>
        <w:pStyle w:val="a5"/>
        <w:numPr>
          <w:ilvl w:val="0"/>
          <w:numId w:val="35"/>
        </w:numPr>
        <w:ind w:left="426"/>
        <w:rPr>
          <w:rFonts w:eastAsia="Times New Roman"/>
          <w:sz w:val="28"/>
          <w:szCs w:val="28"/>
        </w:rPr>
      </w:pPr>
      <w:r w:rsidRPr="008923BD">
        <w:rPr>
          <w:rFonts w:eastAsia="Times New Roman"/>
          <w:sz w:val="28"/>
          <w:szCs w:val="28"/>
        </w:rPr>
        <w:t>Ребенок оперирует специфическими знаниями.</w:t>
      </w:r>
    </w:p>
    <w:p w14:paraId="4D1EE5AD" w14:textId="77777777" w:rsidR="000723FC" w:rsidRPr="008923BD" w:rsidRDefault="000723FC" w:rsidP="008923BD">
      <w:pPr>
        <w:pStyle w:val="a5"/>
        <w:numPr>
          <w:ilvl w:val="0"/>
          <w:numId w:val="35"/>
        </w:numPr>
        <w:ind w:left="426"/>
        <w:rPr>
          <w:rFonts w:eastAsia="Times New Roman"/>
          <w:sz w:val="28"/>
          <w:szCs w:val="28"/>
        </w:rPr>
      </w:pPr>
      <w:r w:rsidRPr="008923BD">
        <w:rPr>
          <w:rFonts w:eastAsia="Times New Roman"/>
          <w:sz w:val="28"/>
          <w:szCs w:val="28"/>
        </w:rPr>
        <w:t>Ребенок знаком с традициями, обрядами, правилами.</w:t>
      </w:r>
    </w:p>
    <w:p w14:paraId="355DFC8C" w14:textId="77777777" w:rsidR="000723FC" w:rsidRPr="008923BD" w:rsidRDefault="000723FC" w:rsidP="008923BD">
      <w:pPr>
        <w:pStyle w:val="a5"/>
        <w:numPr>
          <w:ilvl w:val="0"/>
          <w:numId w:val="35"/>
        </w:numPr>
        <w:ind w:left="426"/>
        <w:rPr>
          <w:rFonts w:eastAsia="Times New Roman"/>
          <w:sz w:val="28"/>
          <w:szCs w:val="28"/>
        </w:rPr>
      </w:pPr>
      <w:r w:rsidRPr="008923BD">
        <w:rPr>
          <w:rFonts w:eastAsia="Times New Roman"/>
          <w:sz w:val="28"/>
          <w:szCs w:val="28"/>
        </w:rPr>
        <w:t>Ребенок владеет социальными качествами, позволяющие комфортно и эффективно существовать в обществе других людей.</w:t>
      </w:r>
    </w:p>
    <w:p w14:paraId="71AE6830" w14:textId="3B682CFC" w:rsidR="000723FC" w:rsidRDefault="000723FC" w:rsidP="000723FC">
      <w:pPr>
        <w:tabs>
          <w:tab w:val="left" w:pos="880"/>
        </w:tabs>
        <w:spacing w:line="239" w:lineRule="auto"/>
        <w:ind w:left="880"/>
        <w:rPr>
          <w:rFonts w:eastAsia="Times New Roman"/>
          <w:sz w:val="28"/>
          <w:szCs w:val="28"/>
        </w:rPr>
      </w:pPr>
    </w:p>
    <w:p w14:paraId="2F3FED56" w14:textId="77777777" w:rsidR="00494D35" w:rsidRDefault="00494D35" w:rsidP="00990591">
      <w:pPr>
        <w:jc w:val="center"/>
        <w:rPr>
          <w:rFonts w:eastAsia="Times New Roman"/>
          <w:b/>
          <w:bCs/>
          <w:sz w:val="32"/>
          <w:szCs w:val="32"/>
        </w:rPr>
      </w:pPr>
    </w:p>
    <w:p w14:paraId="61D2EA1F" w14:textId="77777777" w:rsidR="00494D35" w:rsidRDefault="00494D35" w:rsidP="00990591">
      <w:pPr>
        <w:jc w:val="center"/>
        <w:rPr>
          <w:rFonts w:eastAsia="Times New Roman"/>
          <w:b/>
          <w:bCs/>
          <w:sz w:val="32"/>
          <w:szCs w:val="32"/>
        </w:rPr>
      </w:pPr>
    </w:p>
    <w:p w14:paraId="2692945E" w14:textId="4280CA05" w:rsidR="00001692" w:rsidRPr="009C0557" w:rsidRDefault="00990591" w:rsidP="00990591">
      <w:pPr>
        <w:jc w:val="center"/>
        <w:rPr>
          <w:rFonts w:eastAsia="Times New Roman"/>
          <w:b/>
          <w:bCs/>
          <w:sz w:val="32"/>
          <w:szCs w:val="32"/>
        </w:rPr>
      </w:pPr>
      <w:r w:rsidRPr="009C0557">
        <w:rPr>
          <w:rFonts w:eastAsia="Times New Roman"/>
          <w:b/>
          <w:bCs/>
          <w:sz w:val="32"/>
          <w:szCs w:val="32"/>
        </w:rPr>
        <w:t xml:space="preserve">9. </w:t>
      </w:r>
      <w:r w:rsidR="00001692" w:rsidRPr="009C0557">
        <w:rPr>
          <w:rFonts w:eastAsia="Times New Roman"/>
          <w:b/>
          <w:bCs/>
          <w:sz w:val="32"/>
          <w:szCs w:val="32"/>
        </w:rPr>
        <w:t>Ресурсное обеспечение Программы развития</w:t>
      </w:r>
    </w:p>
    <w:p w14:paraId="42A6445D" w14:textId="77777777" w:rsidR="00001692" w:rsidRPr="00001692" w:rsidRDefault="00001692" w:rsidP="00001692">
      <w:pPr>
        <w:ind w:left="360"/>
        <w:rPr>
          <w:rFonts w:eastAsia="Times New Roman"/>
          <w:b/>
          <w:bCs/>
          <w:sz w:val="28"/>
          <w:szCs w:val="28"/>
        </w:rPr>
      </w:pP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12"/>
        <w:gridCol w:w="108"/>
        <w:gridCol w:w="1780"/>
        <w:gridCol w:w="380"/>
        <w:gridCol w:w="420"/>
        <w:gridCol w:w="1060"/>
        <w:gridCol w:w="320"/>
        <w:gridCol w:w="60"/>
        <w:gridCol w:w="1840"/>
        <w:gridCol w:w="1200"/>
        <w:gridCol w:w="520"/>
      </w:tblGrid>
      <w:tr w:rsidR="00001692" w14:paraId="6583FDA9" w14:textId="77777777" w:rsidTr="00990591">
        <w:trPr>
          <w:trHeight w:val="311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96DF1EB" w14:textId="77777777" w:rsidR="00001692" w:rsidRDefault="00001692" w:rsidP="002B375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2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E6CC98" w14:textId="77777777" w:rsidR="00001692" w:rsidRDefault="00001692" w:rsidP="002B375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76439F62" w14:textId="77777777" w:rsidR="00001692" w:rsidRDefault="00001692" w:rsidP="002B37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1B466D56" w14:textId="77777777" w:rsidR="00001692" w:rsidRDefault="00001692" w:rsidP="002B3750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Состояние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77DD4418" w14:textId="77777777" w:rsidR="00001692" w:rsidRDefault="00001692" w:rsidP="002B37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7E8A5456" w14:textId="77777777" w:rsidR="00001692" w:rsidRDefault="00001692" w:rsidP="002B37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1BD25EC1" w14:textId="77777777" w:rsidR="00001692" w:rsidRDefault="00001692" w:rsidP="002B37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9E129" w14:textId="77777777" w:rsidR="00001692" w:rsidRDefault="00001692" w:rsidP="002B37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748FD3EF" w14:textId="77777777" w:rsidR="00001692" w:rsidRDefault="00001692" w:rsidP="002B37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4CC26359" w14:textId="77777777" w:rsidR="00001692" w:rsidRDefault="00001692" w:rsidP="002B3750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Перспективы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586A19FC" w14:textId="77777777" w:rsidR="00001692" w:rsidRDefault="00001692" w:rsidP="002B37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73AB6A" w14:textId="77777777" w:rsidR="00001692" w:rsidRDefault="00001692" w:rsidP="002B3750">
            <w:pPr>
              <w:rPr>
                <w:sz w:val="24"/>
                <w:szCs w:val="24"/>
              </w:rPr>
            </w:pPr>
          </w:p>
        </w:tc>
      </w:tr>
      <w:tr w:rsidR="00990591" w14:paraId="4A7EC6B4" w14:textId="77777777" w:rsidTr="00990591">
        <w:trPr>
          <w:trHeight w:val="287"/>
        </w:trPr>
        <w:tc>
          <w:tcPr>
            <w:tcW w:w="25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AFCC8D" w14:textId="3BA1C16F" w:rsidR="00990591" w:rsidRDefault="00990591" w:rsidP="0099059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Финансовые</w:t>
            </w: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2046F319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 w:val="restart"/>
            <w:tcBorders>
              <w:right w:val="single" w:sz="8" w:space="0" w:color="auto"/>
            </w:tcBorders>
          </w:tcPr>
          <w:p w14:paraId="229D8400" w14:textId="55FF42EE" w:rsidR="00990591" w:rsidRDefault="00990591" w:rsidP="00990591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Бюджетное финансирование покрывает финансовые нужды ДОУ по 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статье </w:t>
            </w:r>
            <w:r>
              <w:rPr>
                <w:rFonts w:eastAsia="Times New Roman"/>
                <w:sz w:val="28"/>
                <w:szCs w:val="28"/>
              </w:rPr>
              <w:t>«заработная</w:t>
            </w:r>
          </w:p>
          <w:p w14:paraId="6A95ECEA" w14:textId="7F07B882" w:rsidR="00990591" w:rsidRDefault="00990591" w:rsidP="009905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плата»,  содержание системы жизнеобеспечения (электроэнергия, вода, теплоснабжение, телефон).</w:t>
            </w: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14AECD96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</w:tcPr>
          <w:p w14:paraId="09E8FEAC" w14:textId="2C776B24" w:rsidR="00990591" w:rsidRDefault="00990591" w:rsidP="00990591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Выделение спонсорских финансовых средств  социальными партнерами, направленных на поддержку основных </w:t>
            </w:r>
            <w:r>
              <w:rPr>
                <w:rFonts w:eastAsia="Times New Roman"/>
                <w:w w:val="99"/>
                <w:sz w:val="28"/>
                <w:szCs w:val="28"/>
              </w:rPr>
              <w:t>направлений  Программы</w:t>
            </w:r>
          </w:p>
        </w:tc>
      </w:tr>
      <w:tr w:rsidR="00990591" w14:paraId="194E1AED" w14:textId="77777777" w:rsidTr="00990591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D1D2F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39355DBB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4F59979D" w14:textId="28305BC4" w:rsidR="00990591" w:rsidRDefault="00990591" w:rsidP="002B375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3B1A4338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EB67908" w14:textId="0A39C550" w:rsidR="00990591" w:rsidRDefault="00990591" w:rsidP="002B3750">
            <w:pPr>
              <w:rPr>
                <w:sz w:val="20"/>
                <w:szCs w:val="20"/>
              </w:rPr>
            </w:pPr>
          </w:p>
        </w:tc>
      </w:tr>
      <w:tr w:rsidR="00990591" w14:paraId="4077CBB7" w14:textId="77777777" w:rsidTr="00990591">
        <w:trPr>
          <w:trHeight w:val="326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9EA1B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7EA6C075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939A320" w14:textId="3E084748" w:rsidR="00990591" w:rsidRDefault="00990591" w:rsidP="002B375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6333F1D1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77D6426" w14:textId="6C80753C" w:rsidR="00990591" w:rsidRDefault="00990591" w:rsidP="002B3750">
            <w:pPr>
              <w:rPr>
                <w:sz w:val="20"/>
                <w:szCs w:val="20"/>
              </w:rPr>
            </w:pPr>
          </w:p>
        </w:tc>
      </w:tr>
      <w:tr w:rsidR="00990591" w14:paraId="1251217D" w14:textId="77777777" w:rsidTr="00990591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0EF81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62F12BE3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417D6763" w14:textId="6A8B1A05" w:rsidR="00990591" w:rsidRDefault="00990591" w:rsidP="002B375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02F41A0F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8B1A69A" w14:textId="4266B829" w:rsidR="00990591" w:rsidRDefault="00990591" w:rsidP="002B3750">
            <w:pPr>
              <w:rPr>
                <w:sz w:val="20"/>
                <w:szCs w:val="20"/>
              </w:rPr>
            </w:pPr>
          </w:p>
        </w:tc>
      </w:tr>
      <w:tr w:rsidR="00990591" w14:paraId="702FE43E" w14:textId="77777777" w:rsidTr="00990591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2BB312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5581775B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04EB8A8" w14:textId="037C31A8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170F03E3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8EBFC03" w14:textId="28EBAE61" w:rsidR="00990591" w:rsidRDefault="00990591" w:rsidP="002B3750">
            <w:pPr>
              <w:rPr>
                <w:sz w:val="20"/>
                <w:szCs w:val="20"/>
              </w:rPr>
            </w:pPr>
          </w:p>
        </w:tc>
      </w:tr>
      <w:tr w:rsidR="00990591" w14:paraId="2B7C8ADD" w14:textId="77777777" w:rsidTr="00990591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80B4E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4EC696D0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F911661" w14:textId="26631156" w:rsidR="00990591" w:rsidRDefault="00990591" w:rsidP="002B375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7C148497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DCF79B2" w14:textId="514BEA4C" w:rsidR="00990591" w:rsidRDefault="00990591" w:rsidP="002B3750">
            <w:pPr>
              <w:rPr>
                <w:sz w:val="24"/>
                <w:szCs w:val="24"/>
              </w:rPr>
            </w:pPr>
          </w:p>
        </w:tc>
      </w:tr>
      <w:tr w:rsidR="00990591" w14:paraId="7904E7AD" w14:textId="77777777" w:rsidTr="00990591">
        <w:trPr>
          <w:trHeight w:val="346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618DBE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87A6AF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E9B40" w14:textId="5D13FABF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F6C783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7C9C8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</w:tr>
      <w:tr w:rsidR="00990591" w14:paraId="1CC2B54B" w14:textId="77777777" w:rsidTr="00990591">
        <w:trPr>
          <w:trHeight w:val="287"/>
        </w:trPr>
        <w:tc>
          <w:tcPr>
            <w:tcW w:w="25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BE7BAEB" w14:textId="72394159" w:rsidR="00990591" w:rsidRDefault="00990591" w:rsidP="00990591">
            <w:pPr>
              <w:spacing w:line="286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Материально- технические</w:t>
            </w: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43FA9EA4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 w:val="restart"/>
            <w:tcBorders>
              <w:right w:val="single" w:sz="8" w:space="0" w:color="auto"/>
            </w:tcBorders>
          </w:tcPr>
          <w:p w14:paraId="79D2E20B" w14:textId="77777777" w:rsidR="00990591" w:rsidRDefault="00990591" w:rsidP="00990591">
            <w:pPr>
              <w:spacing w:line="286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Из  оборудования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в  наличии:</w:t>
            </w:r>
          </w:p>
          <w:p w14:paraId="0EE03414" w14:textId="5F78D236" w:rsidR="00990591" w:rsidRDefault="00990591" w:rsidP="009905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компьютеров – 2, мультимедийная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установка  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1, МФУ – 2, принтер цветной – 1.</w:t>
            </w:r>
          </w:p>
          <w:p w14:paraId="00A4C82F" w14:textId="7C7BA3E5" w:rsidR="00990591" w:rsidRDefault="00990591" w:rsidP="009905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Имеется весь 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необходимый </w:t>
            </w:r>
            <w:r>
              <w:rPr>
                <w:rFonts w:eastAsia="Times New Roman"/>
                <w:sz w:val="28"/>
                <w:szCs w:val="28"/>
              </w:rPr>
              <w:t>спортивный инвентарь.</w:t>
            </w:r>
          </w:p>
        </w:tc>
        <w:tc>
          <w:tcPr>
            <w:tcW w:w="60" w:type="dxa"/>
            <w:vAlign w:val="bottom"/>
          </w:tcPr>
          <w:p w14:paraId="4CA054F1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</w:tcPr>
          <w:p w14:paraId="5B1A5884" w14:textId="43684248" w:rsidR="00990591" w:rsidRDefault="00990591" w:rsidP="00990591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Реализация </w:t>
            </w:r>
            <w:r>
              <w:rPr>
                <w:rFonts w:eastAsia="Times New Roman"/>
                <w:sz w:val="28"/>
                <w:szCs w:val="28"/>
              </w:rPr>
              <w:t>Программы развития ДОУ   требует постоянного обновления материально-технической базы.</w:t>
            </w:r>
          </w:p>
        </w:tc>
      </w:tr>
      <w:tr w:rsidR="00990591" w14:paraId="3689D54D" w14:textId="77777777" w:rsidTr="00990591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90FA22" w14:textId="6FBE5159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6ED8CEFA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0E894ADA" w14:textId="4C33C9D6" w:rsidR="00990591" w:rsidRDefault="00990591" w:rsidP="002B375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440954C0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3E22A9F" w14:textId="02582234" w:rsidR="00990591" w:rsidRDefault="00990591" w:rsidP="002B3750">
            <w:pPr>
              <w:rPr>
                <w:sz w:val="20"/>
                <w:szCs w:val="20"/>
              </w:rPr>
            </w:pPr>
          </w:p>
        </w:tc>
      </w:tr>
      <w:tr w:rsidR="00990591" w14:paraId="281F513D" w14:textId="77777777" w:rsidTr="00990591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612F2B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585B4270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401096E8" w14:textId="4F97D70F" w:rsidR="00990591" w:rsidRDefault="00990591" w:rsidP="002B375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577A226A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0B34307" w14:textId="0AFB369D" w:rsidR="00990591" w:rsidRDefault="00990591" w:rsidP="002B3750">
            <w:pPr>
              <w:rPr>
                <w:sz w:val="20"/>
                <w:szCs w:val="20"/>
              </w:rPr>
            </w:pPr>
          </w:p>
        </w:tc>
      </w:tr>
      <w:tr w:rsidR="00990591" w14:paraId="4B9AFB4B" w14:textId="77777777" w:rsidTr="00990591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AEB5D8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20830440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5D248FBF" w14:textId="5D03B755" w:rsidR="00990591" w:rsidRDefault="00990591" w:rsidP="002B375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5EAB7537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2BCAF38" w14:textId="2A5FFA50" w:rsidR="00990591" w:rsidRDefault="00990591" w:rsidP="002B3750">
            <w:pPr>
              <w:rPr>
                <w:sz w:val="20"/>
                <w:szCs w:val="20"/>
              </w:rPr>
            </w:pPr>
          </w:p>
        </w:tc>
      </w:tr>
      <w:tr w:rsidR="00990591" w14:paraId="72E549A8" w14:textId="77777777" w:rsidTr="00990591">
        <w:trPr>
          <w:trHeight w:val="363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7AD434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0D2B855E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215FDA4F" w14:textId="0BEAC164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7546BF8B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1764FEF" w14:textId="7E562FDB" w:rsidR="00990591" w:rsidRDefault="00990591" w:rsidP="002B3750">
            <w:pPr>
              <w:rPr>
                <w:sz w:val="24"/>
                <w:szCs w:val="24"/>
              </w:rPr>
            </w:pPr>
          </w:p>
        </w:tc>
      </w:tr>
      <w:tr w:rsidR="00990591" w14:paraId="76A7DCF5" w14:textId="77777777" w:rsidTr="00990591">
        <w:trPr>
          <w:trHeight w:val="305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7289F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05E19A8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D21F6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46CA6FC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829C9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</w:tr>
      <w:tr w:rsidR="00990591" w14:paraId="34153DBA" w14:textId="77777777" w:rsidTr="00990591">
        <w:trPr>
          <w:trHeight w:val="291"/>
        </w:trPr>
        <w:tc>
          <w:tcPr>
            <w:tcW w:w="25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443413" w14:textId="391242AE" w:rsidR="00990591" w:rsidRDefault="00990591" w:rsidP="00990591">
            <w:pPr>
              <w:spacing w:line="286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Кадровые</w:t>
            </w: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518E6E34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 w:val="restart"/>
            <w:tcBorders>
              <w:right w:val="single" w:sz="8" w:space="0" w:color="auto"/>
            </w:tcBorders>
          </w:tcPr>
          <w:p w14:paraId="193CAF31" w14:textId="3E7D8AD5" w:rsidR="00990591" w:rsidRDefault="00990591" w:rsidP="00990591">
            <w:pPr>
              <w:spacing w:line="29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ДОУ полностью укомплектовано педагогическими кадрами.</w:t>
            </w: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4819A685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</w:tcPr>
          <w:p w14:paraId="3B7935E4" w14:textId="58554829" w:rsidR="00990591" w:rsidRDefault="00990591" w:rsidP="00990591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Курсовая 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переподготовка, </w:t>
            </w:r>
            <w:r>
              <w:rPr>
                <w:rFonts w:eastAsia="Times New Roman"/>
                <w:sz w:val="28"/>
                <w:szCs w:val="28"/>
              </w:rPr>
              <w:t xml:space="preserve">повышение </w:t>
            </w:r>
            <w:r>
              <w:rPr>
                <w:rFonts w:eastAsia="Times New Roman"/>
                <w:w w:val="99"/>
                <w:sz w:val="28"/>
                <w:szCs w:val="28"/>
              </w:rPr>
              <w:t>образовательного уровня</w:t>
            </w:r>
          </w:p>
        </w:tc>
      </w:tr>
      <w:tr w:rsidR="00990591" w14:paraId="49D9EA46" w14:textId="77777777" w:rsidTr="00990591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64A6BA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0B5CFA73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54310FA9" w14:textId="716A007A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79329644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</w:tcPr>
          <w:p w14:paraId="3357C97F" w14:textId="5D2DF677" w:rsidR="00990591" w:rsidRDefault="00990591" w:rsidP="00990591">
            <w:pPr>
              <w:rPr>
                <w:sz w:val="24"/>
                <w:szCs w:val="24"/>
              </w:rPr>
            </w:pPr>
          </w:p>
        </w:tc>
      </w:tr>
      <w:tr w:rsidR="00990591" w14:paraId="1AADB1AB" w14:textId="77777777" w:rsidTr="00990591">
        <w:trPr>
          <w:trHeight w:val="346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11AC5A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0DD768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5E256" w14:textId="69F55B62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38BD75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DD976C0" w14:textId="2FBD1599" w:rsidR="00990591" w:rsidRDefault="00990591" w:rsidP="00990591">
            <w:pPr>
              <w:rPr>
                <w:sz w:val="24"/>
                <w:szCs w:val="24"/>
              </w:rPr>
            </w:pPr>
          </w:p>
        </w:tc>
      </w:tr>
      <w:tr w:rsidR="00990591" w14:paraId="77953969" w14:textId="77777777" w:rsidTr="0001012A">
        <w:trPr>
          <w:trHeight w:val="287"/>
        </w:trPr>
        <w:tc>
          <w:tcPr>
            <w:tcW w:w="25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9CDD2F" w14:textId="6F2951B8" w:rsidR="00990591" w:rsidRDefault="00990591" w:rsidP="00990591">
            <w:pPr>
              <w:spacing w:line="286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Программно- методические</w:t>
            </w: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4DDE3841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 w:val="restart"/>
            <w:tcBorders>
              <w:right w:val="single" w:sz="8" w:space="0" w:color="auto"/>
            </w:tcBorders>
          </w:tcPr>
          <w:p w14:paraId="46B77083" w14:textId="388DD01B" w:rsidR="00990591" w:rsidRDefault="00990591" w:rsidP="00990591">
            <w:pPr>
              <w:spacing w:line="28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Программное обеспечение ДОУ соответствует предъявляемым требованиям.</w:t>
            </w:r>
          </w:p>
        </w:tc>
        <w:tc>
          <w:tcPr>
            <w:tcW w:w="60" w:type="dxa"/>
            <w:tcBorders>
              <w:left w:val="single" w:sz="8" w:space="0" w:color="auto"/>
            </w:tcBorders>
          </w:tcPr>
          <w:p w14:paraId="06642D28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</w:tcPr>
          <w:p w14:paraId="43F05FBA" w14:textId="3A12CB4A" w:rsidR="00990591" w:rsidRDefault="00990591" w:rsidP="00990591">
            <w:pPr>
              <w:spacing w:line="286" w:lineRule="exact"/>
              <w:ind w:left="2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Систематическое обновление</w:t>
            </w:r>
          </w:p>
        </w:tc>
      </w:tr>
      <w:tr w:rsidR="00990591" w14:paraId="4E93B0E0" w14:textId="77777777" w:rsidTr="0001012A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F0F4D7" w14:textId="47DA4A5F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75EDA947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00F273CD" w14:textId="3DA9BC29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</w:tcPr>
          <w:p w14:paraId="70514321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</w:tcPr>
          <w:p w14:paraId="0C12F6D3" w14:textId="45BDA401" w:rsidR="00990591" w:rsidRDefault="00990591" w:rsidP="00990591">
            <w:pPr>
              <w:rPr>
                <w:sz w:val="24"/>
                <w:szCs w:val="24"/>
              </w:rPr>
            </w:pPr>
          </w:p>
        </w:tc>
      </w:tr>
      <w:tr w:rsidR="00990591" w14:paraId="084F0B03" w14:textId="77777777" w:rsidTr="0001012A">
        <w:trPr>
          <w:trHeight w:val="346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56B0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D79646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CE09C5C" w14:textId="283CE1D5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</w:tcPr>
          <w:p w14:paraId="4FDB60CB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3D11CEB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</w:tr>
      <w:tr w:rsidR="00990591" w14:paraId="4C14362E" w14:textId="77777777" w:rsidTr="0001012A">
        <w:trPr>
          <w:trHeight w:val="287"/>
        </w:trPr>
        <w:tc>
          <w:tcPr>
            <w:tcW w:w="25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93D5786" w14:textId="05F7600A" w:rsidR="00990591" w:rsidRDefault="00990591" w:rsidP="0099059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Нормативные</w:t>
            </w: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4153B5CD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 w:val="restart"/>
            <w:tcBorders>
              <w:right w:val="single" w:sz="8" w:space="0" w:color="auto"/>
            </w:tcBorders>
          </w:tcPr>
          <w:p w14:paraId="780B9BBF" w14:textId="29134CD3" w:rsidR="00990591" w:rsidRDefault="00990591" w:rsidP="00990591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Договоры </w:t>
            </w:r>
            <w:r>
              <w:rPr>
                <w:rFonts w:eastAsia="Times New Roman"/>
                <w:sz w:val="28"/>
                <w:szCs w:val="28"/>
              </w:rPr>
              <w:t>сотрудничества с</w:t>
            </w:r>
          </w:p>
          <w:p w14:paraId="2D023956" w14:textId="4D05A839" w:rsidR="00990591" w:rsidRDefault="00990591" w:rsidP="009905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партнерами; </w:t>
            </w:r>
          </w:p>
          <w:p w14:paraId="6E97CED0" w14:textId="160E41A7" w:rsidR="00990591" w:rsidRDefault="00990591" w:rsidP="009905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Локальные акты, регламентирующие взаимоотношения участников учебно-воспитательного процесса.</w:t>
            </w: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50E5EAC3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</w:tcPr>
          <w:p w14:paraId="1084A756" w14:textId="3BF96DB3" w:rsidR="00990591" w:rsidRDefault="00990591" w:rsidP="0099059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990591" w14:paraId="2E27132E" w14:textId="77777777" w:rsidTr="0001012A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2D4B2E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74AA04F7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</w:tcPr>
          <w:p w14:paraId="5A9D837B" w14:textId="0EC35E76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67C9FA0C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</w:tcPr>
          <w:p w14:paraId="6F767302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</w:tr>
      <w:tr w:rsidR="00990591" w14:paraId="5F51BA0B" w14:textId="77777777" w:rsidTr="0001012A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EA5B5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26F7D71D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</w:tcPr>
          <w:p w14:paraId="53C340DA" w14:textId="740AE301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049BD00E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</w:tcPr>
          <w:p w14:paraId="53FE56B8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</w:tr>
      <w:tr w:rsidR="00990591" w14:paraId="5648F377" w14:textId="77777777" w:rsidTr="0001012A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EA8EDE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06778297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</w:tcPr>
          <w:p w14:paraId="0603C301" w14:textId="720DEC0B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595CA7FF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</w:tcPr>
          <w:p w14:paraId="348E686D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</w:tr>
      <w:tr w:rsidR="00990591" w14:paraId="7F46FC9D" w14:textId="77777777" w:rsidTr="0001012A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C8979B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096CF60B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</w:tcPr>
          <w:p w14:paraId="75964D85" w14:textId="3F22EE73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2228D3E4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</w:tcPr>
          <w:p w14:paraId="53304EAC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</w:tr>
      <w:tr w:rsidR="00990591" w14:paraId="4D77ABEF" w14:textId="77777777" w:rsidTr="0001012A">
        <w:trPr>
          <w:trHeight w:val="326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6EFA02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4279F3FF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</w:tcPr>
          <w:p w14:paraId="16838865" w14:textId="186B54E4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4F144210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</w:tcPr>
          <w:p w14:paraId="67DE1279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</w:tr>
      <w:tr w:rsidR="00990591" w14:paraId="1B72B89F" w14:textId="77777777" w:rsidTr="0001012A">
        <w:trPr>
          <w:trHeight w:val="346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8C064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E9AFCC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C57938D" w14:textId="4C318744" w:rsidR="00990591" w:rsidRDefault="00990591" w:rsidP="0099059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C4370D" w14:textId="77777777" w:rsidR="00990591" w:rsidRDefault="00990591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E79A318" w14:textId="77777777" w:rsidR="00990591" w:rsidRDefault="00990591" w:rsidP="00990591">
            <w:pPr>
              <w:rPr>
                <w:sz w:val="24"/>
                <w:szCs w:val="24"/>
              </w:rPr>
            </w:pPr>
          </w:p>
        </w:tc>
      </w:tr>
      <w:tr w:rsidR="00EA4329" w14:paraId="665178C8" w14:textId="77777777" w:rsidTr="00EA4329">
        <w:trPr>
          <w:trHeight w:val="287"/>
        </w:trPr>
        <w:tc>
          <w:tcPr>
            <w:tcW w:w="25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04652C" w14:textId="1C204CE2" w:rsidR="00EA4329" w:rsidRDefault="00EA4329" w:rsidP="0099059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Информационные</w:t>
            </w: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7FAA3C25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 w:val="restart"/>
            <w:tcBorders>
              <w:right w:val="single" w:sz="8" w:space="0" w:color="auto"/>
            </w:tcBorders>
          </w:tcPr>
          <w:p w14:paraId="5E6DFE93" w14:textId="4DAF68BF" w:rsidR="00EA4329" w:rsidRPr="00990591" w:rsidRDefault="00EA4329" w:rsidP="00990591">
            <w:pPr>
              <w:spacing w:line="28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Все педагоги </w:t>
            </w:r>
            <w:r w:rsidRPr="00990591">
              <w:rPr>
                <w:rFonts w:eastAsia="Times New Roman"/>
                <w:sz w:val="28"/>
                <w:szCs w:val="28"/>
              </w:rPr>
              <w:t xml:space="preserve">ДОУ </w:t>
            </w:r>
            <w:r>
              <w:rPr>
                <w:rFonts w:eastAsia="Times New Roman"/>
                <w:sz w:val="28"/>
                <w:szCs w:val="28"/>
              </w:rPr>
              <w:t xml:space="preserve">владеют навыками   работы   на   ПК.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Используют  ИКТ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в  работе, осваивая возможности компьютера на различных этапах ООД, при подготовке к</w:t>
            </w:r>
          </w:p>
          <w:p w14:paraId="55B94B28" w14:textId="27D90655" w:rsidR="00EA4329" w:rsidRPr="00990591" w:rsidRDefault="00EA4329" w:rsidP="00990591">
            <w:pPr>
              <w:spacing w:line="28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ООД, применяют электронные материалы, </w:t>
            </w:r>
            <w:r w:rsidRPr="00990591">
              <w:rPr>
                <w:rFonts w:eastAsia="Times New Roman"/>
                <w:sz w:val="28"/>
                <w:szCs w:val="28"/>
              </w:rPr>
              <w:t>мультимедиа.</w:t>
            </w:r>
            <w:r>
              <w:rPr>
                <w:rFonts w:eastAsia="Times New Roman"/>
                <w:sz w:val="28"/>
                <w:szCs w:val="28"/>
              </w:rPr>
              <w:t xml:space="preserve"> Используют возможности сети</w:t>
            </w:r>
          </w:p>
          <w:p w14:paraId="4FCCA76E" w14:textId="3BCDE10D" w:rsidR="00EA4329" w:rsidRPr="00990591" w:rsidRDefault="00EA4329" w:rsidP="00990591">
            <w:pPr>
              <w:spacing w:line="286" w:lineRule="exact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Интернет  для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разнообразия</w:t>
            </w:r>
          </w:p>
          <w:p w14:paraId="793FFEEC" w14:textId="77777777" w:rsidR="00EA4329" w:rsidRPr="00990591" w:rsidRDefault="00EA4329" w:rsidP="00990591">
            <w:pPr>
              <w:spacing w:line="28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учебно-воспитательного</w:t>
            </w:r>
          </w:p>
          <w:p w14:paraId="1EBF2FA4" w14:textId="147FF39A" w:rsidR="00EA4329" w:rsidRPr="00990591" w:rsidRDefault="00EA4329" w:rsidP="00990591">
            <w:pPr>
              <w:spacing w:line="28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процесса. Необходимо</w:t>
            </w:r>
          </w:p>
          <w:p w14:paraId="0C0CB6C7" w14:textId="61276867" w:rsidR="00EA4329" w:rsidRDefault="00EA4329" w:rsidP="00EA4329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создать   сайты педагогам.</w:t>
            </w: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5ECCA44B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</w:tcPr>
          <w:p w14:paraId="3DDA4F4D" w14:textId="142FF2F8" w:rsidR="00EA4329" w:rsidRDefault="00EA4329" w:rsidP="00EA4329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Обновлении и пополнение</w:t>
            </w:r>
          </w:p>
          <w:p w14:paraId="7B212292" w14:textId="77777777" w:rsidR="00EA4329" w:rsidRDefault="00EA4329" w:rsidP="00EA43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фонда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медиатеки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  <w:p w14:paraId="2705F719" w14:textId="0E88CB9E" w:rsidR="00EA4329" w:rsidRDefault="00EA4329" w:rsidP="00EA43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</w:t>
            </w:r>
          </w:p>
          <w:p w14:paraId="3101F22E" w14:textId="368FC4D9" w:rsidR="00EA4329" w:rsidRDefault="00EA4329" w:rsidP="00EA43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системы сбора информации </w:t>
            </w:r>
            <w:r>
              <w:rPr>
                <w:rFonts w:eastAsia="Times New Roman"/>
                <w:w w:val="93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sz w:val="28"/>
                <w:szCs w:val="28"/>
              </w:rPr>
              <w:t xml:space="preserve">формирование </w:t>
            </w:r>
            <w:r>
              <w:rPr>
                <w:rFonts w:eastAsia="Times New Roman"/>
                <w:w w:val="95"/>
                <w:sz w:val="28"/>
                <w:szCs w:val="28"/>
              </w:rPr>
              <w:t>баз</w:t>
            </w:r>
          </w:p>
          <w:p w14:paraId="32B48C4E" w14:textId="447F8C87" w:rsidR="00EA4329" w:rsidRDefault="00EA4329" w:rsidP="00EA43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данных.</w:t>
            </w:r>
          </w:p>
          <w:p w14:paraId="276A75F8" w14:textId="527E227B" w:rsidR="00EA4329" w:rsidRDefault="00EA4329" w:rsidP="00EA4329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Разработка новых информационно- консультационных услуг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  родителей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ДОУ  и</w:t>
            </w:r>
          </w:p>
          <w:p w14:paraId="6BC7AD55" w14:textId="6B882604" w:rsidR="00EA4329" w:rsidRDefault="00EA4329" w:rsidP="00EA4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микрорайона в соответствии с ФГОС ДО</w:t>
            </w:r>
          </w:p>
        </w:tc>
      </w:tr>
      <w:tr w:rsidR="00EA4329" w14:paraId="2065E4AF" w14:textId="77777777" w:rsidTr="0001012A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0291D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38C612BB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</w:tcPr>
          <w:p w14:paraId="21C95791" w14:textId="2720FC18" w:rsidR="00EA4329" w:rsidRDefault="00EA4329" w:rsidP="00990591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44312207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E80DB32" w14:textId="3552A03F" w:rsidR="00EA4329" w:rsidRDefault="00EA4329" w:rsidP="002B3750">
            <w:pPr>
              <w:rPr>
                <w:sz w:val="24"/>
                <w:szCs w:val="24"/>
              </w:rPr>
            </w:pPr>
          </w:p>
        </w:tc>
      </w:tr>
      <w:tr w:rsidR="00EA4329" w14:paraId="1B78D8CC" w14:textId="77777777" w:rsidTr="0001012A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AD70D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2038D056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</w:tcPr>
          <w:p w14:paraId="3E9D46E9" w14:textId="20C23323" w:rsidR="00EA4329" w:rsidRDefault="00EA4329" w:rsidP="00990591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32B626F2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A500912" w14:textId="3D4636CA" w:rsidR="00EA4329" w:rsidRDefault="00EA4329" w:rsidP="002B3750">
            <w:pPr>
              <w:rPr>
                <w:sz w:val="20"/>
                <w:szCs w:val="20"/>
              </w:rPr>
            </w:pPr>
          </w:p>
        </w:tc>
      </w:tr>
      <w:tr w:rsidR="00EA4329" w14:paraId="2163AA3B" w14:textId="77777777" w:rsidTr="0001012A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F8235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28931E92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</w:tcPr>
          <w:p w14:paraId="240628C1" w14:textId="4E710EAA" w:rsidR="00EA4329" w:rsidRDefault="00EA4329" w:rsidP="00990591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1B56286A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3593C1B" w14:textId="61D02AD8" w:rsidR="00EA4329" w:rsidRDefault="00EA4329" w:rsidP="002B3750">
            <w:pPr>
              <w:rPr>
                <w:sz w:val="20"/>
                <w:szCs w:val="20"/>
              </w:rPr>
            </w:pPr>
          </w:p>
        </w:tc>
      </w:tr>
      <w:tr w:rsidR="00EA4329" w14:paraId="3DB81FCE" w14:textId="77777777" w:rsidTr="0001012A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1A309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4D385FC5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</w:tcPr>
          <w:p w14:paraId="691DF22A" w14:textId="3255D8B0" w:rsidR="00EA4329" w:rsidRDefault="00EA4329" w:rsidP="00990591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3CE01AA3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BDC4E64" w14:textId="1D5F8F06" w:rsidR="00EA4329" w:rsidRDefault="00EA4329" w:rsidP="002B3750">
            <w:pPr>
              <w:rPr>
                <w:sz w:val="20"/>
                <w:szCs w:val="20"/>
              </w:rPr>
            </w:pPr>
          </w:p>
        </w:tc>
      </w:tr>
      <w:tr w:rsidR="00EA4329" w14:paraId="39E04A5A" w14:textId="77777777" w:rsidTr="0001012A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DB9AC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3888FEFC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</w:tcPr>
          <w:p w14:paraId="7AAADAFE" w14:textId="799519C2" w:rsidR="00EA4329" w:rsidRDefault="00EA4329" w:rsidP="00990591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07A02D20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6B2868A" w14:textId="217EAD06" w:rsidR="00EA4329" w:rsidRDefault="00EA4329" w:rsidP="002B3750">
            <w:pPr>
              <w:rPr>
                <w:sz w:val="24"/>
                <w:szCs w:val="24"/>
              </w:rPr>
            </w:pPr>
          </w:p>
        </w:tc>
      </w:tr>
      <w:tr w:rsidR="00EA4329" w14:paraId="583C40B3" w14:textId="77777777" w:rsidTr="0001012A">
        <w:trPr>
          <w:trHeight w:val="322"/>
        </w:trPr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22483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14:paraId="394F72A8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right w:val="single" w:sz="8" w:space="0" w:color="auto"/>
            </w:tcBorders>
          </w:tcPr>
          <w:p w14:paraId="51A38A3A" w14:textId="7A79F3A6" w:rsidR="00EA4329" w:rsidRDefault="00EA4329" w:rsidP="00990591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09FAAAE4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6272ED3" w14:textId="490DF85D" w:rsidR="00EA4329" w:rsidRDefault="00EA4329" w:rsidP="002B3750">
            <w:pPr>
              <w:rPr>
                <w:sz w:val="20"/>
                <w:szCs w:val="20"/>
              </w:rPr>
            </w:pPr>
          </w:p>
        </w:tc>
      </w:tr>
      <w:tr w:rsidR="00EA4329" w14:paraId="57B90BF5" w14:textId="77777777" w:rsidTr="0001012A">
        <w:trPr>
          <w:trHeight w:val="346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4656F9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83891D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46EDDE6" w14:textId="2F72FF1D" w:rsidR="00EA4329" w:rsidRDefault="00EA4329" w:rsidP="00990591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43845D" w14:textId="77777777" w:rsidR="00EA4329" w:rsidRDefault="00EA4329" w:rsidP="002B375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2BB52" w14:textId="73536E30" w:rsidR="00EA4329" w:rsidRDefault="00EA4329" w:rsidP="002B3750">
            <w:pPr>
              <w:rPr>
                <w:sz w:val="24"/>
                <w:szCs w:val="24"/>
              </w:rPr>
            </w:pPr>
          </w:p>
        </w:tc>
      </w:tr>
    </w:tbl>
    <w:p w14:paraId="02E502BB" w14:textId="77777777" w:rsidR="00001692" w:rsidRDefault="00001692" w:rsidP="00001692"/>
    <w:p w14:paraId="59DA3E00" w14:textId="77777777" w:rsidR="00001692" w:rsidRPr="00001692" w:rsidRDefault="00001692" w:rsidP="00001692"/>
    <w:p w14:paraId="2642615E" w14:textId="77777777" w:rsidR="00494D35" w:rsidRDefault="00494D35" w:rsidP="00001692">
      <w:pPr>
        <w:jc w:val="center"/>
        <w:rPr>
          <w:rFonts w:eastAsia="Times New Roman"/>
          <w:b/>
          <w:bCs/>
          <w:sz w:val="32"/>
          <w:szCs w:val="32"/>
        </w:rPr>
      </w:pPr>
    </w:p>
    <w:p w14:paraId="5AD25E61" w14:textId="77777777" w:rsidR="00494D35" w:rsidRDefault="00494D35" w:rsidP="00001692">
      <w:pPr>
        <w:jc w:val="center"/>
        <w:rPr>
          <w:rFonts w:eastAsia="Times New Roman"/>
          <w:b/>
          <w:bCs/>
          <w:sz w:val="32"/>
          <w:szCs w:val="32"/>
        </w:rPr>
      </w:pPr>
    </w:p>
    <w:p w14:paraId="4ADFF7C4" w14:textId="5B9E1682" w:rsidR="000723FC" w:rsidRPr="009C0557" w:rsidRDefault="00EA4329" w:rsidP="00001692">
      <w:pPr>
        <w:jc w:val="center"/>
        <w:rPr>
          <w:rFonts w:eastAsia="Times New Roman"/>
          <w:b/>
          <w:bCs/>
          <w:sz w:val="32"/>
          <w:szCs w:val="32"/>
        </w:rPr>
      </w:pPr>
      <w:r w:rsidRPr="009C0557">
        <w:rPr>
          <w:rFonts w:eastAsia="Times New Roman"/>
          <w:b/>
          <w:bCs/>
          <w:sz w:val="32"/>
          <w:szCs w:val="32"/>
        </w:rPr>
        <w:t>10</w:t>
      </w:r>
      <w:r w:rsidR="00001692" w:rsidRPr="009C0557">
        <w:rPr>
          <w:rFonts w:eastAsia="Times New Roman"/>
          <w:b/>
          <w:bCs/>
          <w:sz w:val="32"/>
          <w:szCs w:val="32"/>
        </w:rPr>
        <w:t>.</w:t>
      </w:r>
      <w:r w:rsidR="0023705F" w:rsidRPr="009C0557">
        <w:rPr>
          <w:rFonts w:eastAsia="Times New Roman"/>
          <w:b/>
          <w:bCs/>
          <w:sz w:val="32"/>
          <w:szCs w:val="32"/>
        </w:rPr>
        <w:t xml:space="preserve"> </w:t>
      </w:r>
      <w:r w:rsidR="000723FC" w:rsidRPr="009C0557">
        <w:rPr>
          <w:rFonts w:eastAsia="Times New Roman"/>
          <w:b/>
          <w:bCs/>
          <w:sz w:val="32"/>
          <w:szCs w:val="32"/>
        </w:rPr>
        <w:t>Возможные риски по реализации Программы</w:t>
      </w:r>
      <w:r w:rsidRPr="009C0557">
        <w:rPr>
          <w:rFonts w:eastAsia="Times New Roman"/>
          <w:b/>
          <w:bCs/>
          <w:sz w:val="32"/>
          <w:szCs w:val="32"/>
        </w:rPr>
        <w:t xml:space="preserve"> развития</w:t>
      </w:r>
      <w:r w:rsidR="000723FC" w:rsidRPr="009C0557">
        <w:rPr>
          <w:rFonts w:eastAsia="Times New Roman"/>
          <w:b/>
          <w:bCs/>
          <w:sz w:val="32"/>
          <w:szCs w:val="32"/>
        </w:rPr>
        <w:t>.</w:t>
      </w:r>
    </w:p>
    <w:p w14:paraId="1856085F" w14:textId="77777777" w:rsidR="0023705F" w:rsidRPr="0023705F" w:rsidRDefault="0023705F" w:rsidP="0023705F">
      <w:pPr>
        <w:ind w:firstLine="567"/>
        <w:rPr>
          <w:rFonts w:eastAsia="Times New Roman"/>
          <w:b/>
          <w:bCs/>
          <w:sz w:val="28"/>
          <w:szCs w:val="28"/>
        </w:rPr>
      </w:pPr>
    </w:p>
    <w:p w14:paraId="0D30FDA3" w14:textId="77777777" w:rsidR="000723FC" w:rsidRDefault="000723FC" w:rsidP="000723FC">
      <w:pPr>
        <w:spacing w:line="1" w:lineRule="exact"/>
        <w:rPr>
          <w:sz w:val="20"/>
          <w:szCs w:val="20"/>
        </w:rPr>
      </w:pP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120"/>
        <w:gridCol w:w="3460"/>
      </w:tblGrid>
      <w:tr w:rsidR="0023705F" w14:paraId="5A9FCD35" w14:textId="77777777" w:rsidTr="00001692">
        <w:trPr>
          <w:trHeight w:val="2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2BE50A" w14:textId="75D022D1" w:rsidR="0023705F" w:rsidRDefault="0023705F" w:rsidP="0023705F">
            <w:pPr>
              <w:spacing w:line="28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Факторы, влияющие на реализацию </w:t>
            </w:r>
          </w:p>
          <w:p w14:paraId="43DA3A84" w14:textId="2BFE74F8" w:rsidR="0023705F" w:rsidRDefault="0023705F" w:rsidP="0023705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C7A7E8" w14:textId="17A67FA9" w:rsidR="0023705F" w:rsidRDefault="0023705F" w:rsidP="0023705F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Возможные проблемы, затрудняющие реализацию Программы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FAE13D" w14:textId="56BFFD2B" w:rsidR="0023705F" w:rsidRDefault="0023705F" w:rsidP="0023705F">
            <w:pPr>
              <w:spacing w:line="28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Пути преодоления проблем</w:t>
            </w:r>
          </w:p>
        </w:tc>
      </w:tr>
      <w:tr w:rsidR="0023705F" w14:paraId="0386B512" w14:textId="77777777" w:rsidTr="00001692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CDB1B2" w14:textId="77777777" w:rsidR="0023705F" w:rsidRDefault="0023705F" w:rsidP="0023705F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Кадровые ресурсы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1D001C" w14:textId="6CDAC47D" w:rsidR="0023705F" w:rsidRDefault="0023705F" w:rsidP="0023705F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Появление большого количества новых нормативных требований.</w:t>
            </w:r>
          </w:p>
          <w:p w14:paraId="352D9AC9" w14:textId="644D8133" w:rsidR="0023705F" w:rsidRDefault="0023705F" w:rsidP="002370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Большая загруженность педагогических кадров  своей основной работой.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204869" w14:textId="6B919AC6" w:rsidR="0023705F" w:rsidRDefault="0023705F" w:rsidP="0023705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Создание временных творческих групп для решения конкретных задач  и 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распределение </w:t>
            </w:r>
            <w:r>
              <w:rPr>
                <w:rFonts w:eastAsia="Times New Roman"/>
                <w:sz w:val="28"/>
                <w:szCs w:val="28"/>
              </w:rPr>
              <w:t>проблем.</w:t>
            </w:r>
          </w:p>
        </w:tc>
      </w:tr>
      <w:tr w:rsidR="0023705F" w14:paraId="234AC15B" w14:textId="77777777" w:rsidTr="00001692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E42AC0" w14:textId="77777777" w:rsidR="0023705F" w:rsidRDefault="0023705F" w:rsidP="002B3750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Материально-</w:t>
            </w:r>
          </w:p>
          <w:p w14:paraId="1A48C53E" w14:textId="77777777" w:rsidR="0023705F" w:rsidRDefault="0023705F" w:rsidP="002B37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технические</w:t>
            </w:r>
          </w:p>
          <w:p w14:paraId="42D83E27" w14:textId="74C397F3" w:rsidR="0023705F" w:rsidRDefault="0023705F" w:rsidP="002B375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ресурсы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CFC20A" w14:textId="56981A6A" w:rsidR="0023705F" w:rsidRDefault="0023705F" w:rsidP="0023705F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Низкий  уровень материально- технического оснащения.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A41F1F" w14:textId="26645F16" w:rsidR="0023705F" w:rsidRDefault="0023705F" w:rsidP="0023705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социальных партнеров.</w:t>
            </w:r>
          </w:p>
        </w:tc>
      </w:tr>
      <w:tr w:rsidR="0023705F" w14:paraId="6A3F9DCA" w14:textId="77777777" w:rsidTr="00001692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DF5827" w14:textId="77777777" w:rsidR="0023705F" w:rsidRDefault="0023705F" w:rsidP="0023705F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  <w:p w14:paraId="7145D683" w14:textId="77777777" w:rsidR="0023705F" w:rsidRDefault="0023705F" w:rsidP="002370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мониторинговых</w:t>
            </w:r>
          </w:p>
          <w:p w14:paraId="48621923" w14:textId="2D9B91C6" w:rsidR="0023705F" w:rsidRDefault="0023705F" w:rsidP="0023705F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исследований программы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6B28C1" w14:textId="5AB538EB" w:rsidR="0023705F" w:rsidRDefault="0023705F" w:rsidP="0023705F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Отсутствие  четкой  структуры системы мониторинга уровня и проблем социальной активности.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EF6F5B" w14:textId="267D4AA7" w:rsidR="0023705F" w:rsidRDefault="0023705F" w:rsidP="0023705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 реализация</w:t>
            </w:r>
          </w:p>
          <w:p w14:paraId="42D7C223" w14:textId="4B88968A" w:rsidR="0023705F" w:rsidRDefault="0023705F" w:rsidP="002370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Инструментария по 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проведению </w:t>
            </w:r>
            <w:r>
              <w:rPr>
                <w:rFonts w:eastAsia="Times New Roman"/>
                <w:sz w:val="28"/>
                <w:szCs w:val="28"/>
              </w:rPr>
              <w:t xml:space="preserve">мониторинговых исследований для оценки уровня социальной активности </w:t>
            </w:r>
          </w:p>
        </w:tc>
      </w:tr>
      <w:tr w:rsidR="0023705F" w14:paraId="2430C08C" w14:textId="77777777" w:rsidTr="00001692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48530" w14:textId="3CA61487" w:rsidR="0023705F" w:rsidRDefault="0023705F" w:rsidP="0023705F">
            <w:pPr>
              <w:spacing w:line="286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Выпуск и распространение методических материалов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F6627F" w14:textId="4A6E4387" w:rsidR="0023705F" w:rsidRDefault="0023705F" w:rsidP="0023705F">
            <w:pPr>
              <w:spacing w:line="286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Возможные трудности в выпуске методических разработок по </w:t>
            </w:r>
            <w:r>
              <w:rPr>
                <w:rFonts w:eastAsia="Times New Roman"/>
                <w:w w:val="98"/>
                <w:sz w:val="28"/>
                <w:szCs w:val="28"/>
              </w:rPr>
              <w:t>обобщению п</w:t>
            </w:r>
            <w:r>
              <w:rPr>
                <w:rFonts w:eastAsia="Times New Roman"/>
                <w:sz w:val="28"/>
                <w:szCs w:val="28"/>
              </w:rPr>
              <w:t>едагогического опыта.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2D76BC" w14:textId="34514D7B" w:rsidR="0023705F" w:rsidRDefault="0023705F" w:rsidP="0023705F">
            <w:pPr>
              <w:spacing w:line="286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Помощь учредителя и социальных партеров.</w:t>
            </w:r>
          </w:p>
        </w:tc>
      </w:tr>
    </w:tbl>
    <w:p w14:paraId="59CB3606" w14:textId="77777777" w:rsidR="000723FC" w:rsidRDefault="000723FC" w:rsidP="000723FC">
      <w:pPr>
        <w:sectPr w:rsidR="000723FC" w:rsidSect="00494D35">
          <w:footerReference w:type="default" r:id="rId12"/>
          <w:pgSz w:w="11900" w:h="16840"/>
          <w:pgMar w:top="1425" w:right="1268" w:bottom="875" w:left="1120" w:header="0" w:footer="0" w:gutter="0"/>
          <w:cols w:space="720" w:equalWidth="0">
            <w:col w:w="9612"/>
          </w:cols>
        </w:sectPr>
      </w:pPr>
    </w:p>
    <w:p w14:paraId="05BFB714" w14:textId="62AA7842" w:rsidR="000723FC" w:rsidRPr="009C0557" w:rsidRDefault="00EA4329" w:rsidP="00C6676D">
      <w:pPr>
        <w:jc w:val="center"/>
        <w:rPr>
          <w:rFonts w:eastAsia="Times New Roman"/>
          <w:b/>
          <w:bCs/>
          <w:sz w:val="32"/>
          <w:szCs w:val="32"/>
        </w:rPr>
      </w:pPr>
      <w:r w:rsidRPr="009C0557">
        <w:rPr>
          <w:rFonts w:eastAsia="Times New Roman"/>
          <w:b/>
          <w:bCs/>
          <w:sz w:val="32"/>
          <w:szCs w:val="32"/>
        </w:rPr>
        <w:lastRenderedPageBreak/>
        <w:t>11</w:t>
      </w:r>
      <w:r w:rsidR="00C6676D" w:rsidRPr="009C0557">
        <w:rPr>
          <w:rFonts w:eastAsia="Times New Roman"/>
          <w:b/>
          <w:bCs/>
          <w:sz w:val="32"/>
          <w:szCs w:val="32"/>
        </w:rPr>
        <w:t xml:space="preserve">. </w:t>
      </w:r>
      <w:r w:rsidR="000723FC" w:rsidRPr="009C0557">
        <w:rPr>
          <w:rFonts w:eastAsia="Times New Roman"/>
          <w:b/>
          <w:bCs/>
          <w:sz w:val="32"/>
          <w:szCs w:val="32"/>
        </w:rPr>
        <w:t>Прогнозируемые результаты реализации Программы развития</w:t>
      </w:r>
    </w:p>
    <w:p w14:paraId="26DF22CE" w14:textId="77777777" w:rsidR="000723FC" w:rsidRDefault="000723FC" w:rsidP="000723FC">
      <w:pPr>
        <w:spacing w:line="55" w:lineRule="exact"/>
        <w:rPr>
          <w:sz w:val="20"/>
          <w:szCs w:val="20"/>
        </w:rPr>
      </w:pPr>
    </w:p>
    <w:p w14:paraId="5946F693" w14:textId="77777777" w:rsidR="000723FC" w:rsidRPr="00C6676D" w:rsidRDefault="000723FC" w:rsidP="00C6676D">
      <w:pPr>
        <w:ind w:firstLine="567"/>
        <w:rPr>
          <w:rFonts w:eastAsia="Times New Roman"/>
          <w:sz w:val="28"/>
          <w:szCs w:val="28"/>
        </w:rPr>
      </w:pPr>
      <w:r w:rsidRPr="00C6676D">
        <w:rPr>
          <w:rFonts w:eastAsia="Times New Roman"/>
          <w:b/>
          <w:bCs/>
          <w:i/>
          <w:iCs/>
          <w:sz w:val="28"/>
          <w:szCs w:val="28"/>
        </w:rPr>
        <w:t>Для воспитанников и родителей</w:t>
      </w:r>
      <w:r w:rsidRPr="00C6676D">
        <w:rPr>
          <w:rFonts w:eastAsia="Times New Roman"/>
          <w:sz w:val="28"/>
          <w:szCs w:val="28"/>
        </w:rPr>
        <w:t>:</w:t>
      </w:r>
    </w:p>
    <w:p w14:paraId="76F9EAF1" w14:textId="77777777" w:rsidR="00C6676D" w:rsidRPr="00C6676D" w:rsidRDefault="000723FC" w:rsidP="00C6676D">
      <w:pPr>
        <w:pStyle w:val="a5"/>
        <w:numPr>
          <w:ilvl w:val="0"/>
          <w:numId w:val="37"/>
        </w:numPr>
        <w:ind w:left="567"/>
        <w:rPr>
          <w:rFonts w:eastAsia="Times New Roman"/>
          <w:sz w:val="28"/>
          <w:szCs w:val="28"/>
        </w:rPr>
      </w:pPr>
      <w:r w:rsidRPr="00C6676D">
        <w:rPr>
          <w:rFonts w:eastAsia="Times New Roman"/>
          <w:sz w:val="28"/>
          <w:szCs w:val="28"/>
        </w:rPr>
        <w:t>каждому воспитаннику будут предоставлены условия для полноценного личностного роста</w:t>
      </w:r>
      <w:r w:rsidR="00C6676D" w:rsidRPr="00C6676D">
        <w:rPr>
          <w:rFonts w:eastAsia="Times New Roman"/>
          <w:sz w:val="28"/>
          <w:szCs w:val="28"/>
        </w:rPr>
        <w:t xml:space="preserve"> </w:t>
      </w:r>
    </w:p>
    <w:p w14:paraId="4A62AD90" w14:textId="4F5B2727" w:rsidR="000723FC" w:rsidRPr="00C6676D" w:rsidRDefault="000723FC" w:rsidP="00C6676D">
      <w:pPr>
        <w:pStyle w:val="a5"/>
        <w:numPr>
          <w:ilvl w:val="0"/>
          <w:numId w:val="37"/>
        </w:numPr>
        <w:ind w:left="567"/>
        <w:rPr>
          <w:rFonts w:eastAsia="Times New Roman"/>
          <w:sz w:val="28"/>
          <w:szCs w:val="28"/>
        </w:rPr>
      </w:pPr>
      <w:r w:rsidRPr="00C6676D">
        <w:rPr>
          <w:rFonts w:eastAsia="Times New Roman"/>
          <w:sz w:val="28"/>
          <w:szCs w:val="28"/>
        </w:rPr>
        <w:t>хорошее состояние здоровья детей будет способствовать повышению качества их образования</w:t>
      </w:r>
      <w:r w:rsidR="00C6676D" w:rsidRPr="00C6676D">
        <w:rPr>
          <w:rFonts w:eastAsia="Times New Roman"/>
          <w:sz w:val="28"/>
          <w:szCs w:val="28"/>
        </w:rPr>
        <w:t xml:space="preserve"> </w:t>
      </w:r>
    </w:p>
    <w:p w14:paraId="676BF137" w14:textId="5971294E" w:rsidR="000723FC" w:rsidRPr="00C6676D" w:rsidRDefault="000723FC" w:rsidP="00C6676D">
      <w:pPr>
        <w:pStyle w:val="a5"/>
        <w:numPr>
          <w:ilvl w:val="0"/>
          <w:numId w:val="37"/>
        </w:numPr>
        <w:ind w:left="567"/>
        <w:rPr>
          <w:rFonts w:eastAsia="Times New Roman"/>
          <w:sz w:val="28"/>
          <w:szCs w:val="28"/>
        </w:rPr>
      </w:pPr>
      <w:r w:rsidRPr="00C6676D">
        <w:rPr>
          <w:rFonts w:eastAsia="Times New Roman"/>
          <w:sz w:val="28"/>
          <w:szCs w:val="28"/>
        </w:rPr>
        <w:t>обеспечение индивидуального педагогического сопровождения для каждого воспитанника ДОУ</w:t>
      </w:r>
    </w:p>
    <w:p w14:paraId="461FA4DF" w14:textId="26CE9EAB" w:rsidR="000723FC" w:rsidRPr="00C6676D" w:rsidRDefault="000723FC" w:rsidP="00C6676D">
      <w:pPr>
        <w:pStyle w:val="a5"/>
        <w:numPr>
          <w:ilvl w:val="0"/>
          <w:numId w:val="37"/>
        </w:numPr>
        <w:ind w:left="567"/>
        <w:rPr>
          <w:rFonts w:eastAsia="Times New Roman"/>
          <w:sz w:val="28"/>
          <w:szCs w:val="28"/>
        </w:rPr>
      </w:pPr>
      <w:r w:rsidRPr="00C6676D">
        <w:rPr>
          <w:rFonts w:eastAsia="Times New Roman"/>
          <w:sz w:val="28"/>
          <w:szCs w:val="28"/>
        </w:rPr>
        <w:t xml:space="preserve">каждой семье будет </w:t>
      </w:r>
      <w:proofErr w:type="gramStart"/>
      <w:r w:rsidRPr="00C6676D">
        <w:rPr>
          <w:rFonts w:eastAsia="Times New Roman"/>
          <w:sz w:val="28"/>
          <w:szCs w:val="28"/>
        </w:rPr>
        <w:t>предоставлена  консультативная</w:t>
      </w:r>
      <w:proofErr w:type="gramEnd"/>
      <w:r w:rsidRPr="00C6676D">
        <w:rPr>
          <w:rFonts w:eastAsia="Times New Roman"/>
          <w:sz w:val="28"/>
          <w:szCs w:val="28"/>
        </w:rPr>
        <w:t xml:space="preserve"> помощь в воспитании и</w:t>
      </w:r>
      <w:r w:rsidR="00C6676D" w:rsidRPr="00C6676D">
        <w:rPr>
          <w:rFonts w:eastAsia="Times New Roman"/>
          <w:sz w:val="28"/>
          <w:szCs w:val="28"/>
        </w:rPr>
        <w:t xml:space="preserve"> </w:t>
      </w:r>
      <w:r w:rsidRPr="00C6676D">
        <w:rPr>
          <w:rFonts w:eastAsia="Times New Roman"/>
          <w:sz w:val="28"/>
          <w:szCs w:val="28"/>
        </w:rPr>
        <w:t>развитии</w:t>
      </w:r>
      <w:r w:rsidRPr="00C6676D">
        <w:rPr>
          <w:rFonts w:eastAsia="Times New Roman"/>
          <w:sz w:val="28"/>
          <w:szCs w:val="28"/>
        </w:rPr>
        <w:tab/>
        <w:t>детей,</w:t>
      </w:r>
      <w:r w:rsidRPr="00C6676D">
        <w:rPr>
          <w:rFonts w:eastAsia="Times New Roman"/>
          <w:sz w:val="28"/>
          <w:szCs w:val="28"/>
        </w:rPr>
        <w:tab/>
        <w:t>право</w:t>
      </w:r>
      <w:r w:rsidRPr="00C6676D">
        <w:rPr>
          <w:rFonts w:eastAsia="Times New Roman"/>
          <w:sz w:val="28"/>
          <w:szCs w:val="28"/>
        </w:rPr>
        <w:tab/>
        <w:t>участия</w:t>
      </w:r>
      <w:r w:rsidRPr="00C6676D">
        <w:rPr>
          <w:rFonts w:eastAsia="Times New Roman"/>
          <w:sz w:val="28"/>
          <w:szCs w:val="28"/>
        </w:rPr>
        <w:tab/>
        <w:t>и</w:t>
      </w:r>
      <w:r w:rsidRPr="00C6676D">
        <w:rPr>
          <w:rFonts w:eastAsia="Times New Roman"/>
          <w:sz w:val="28"/>
          <w:szCs w:val="28"/>
        </w:rPr>
        <w:tab/>
        <w:t>контроля</w:t>
      </w:r>
      <w:r w:rsidRPr="00C6676D">
        <w:rPr>
          <w:rFonts w:eastAsia="Times New Roman"/>
          <w:sz w:val="28"/>
          <w:szCs w:val="28"/>
        </w:rPr>
        <w:tab/>
        <w:t>в</w:t>
      </w:r>
      <w:r w:rsidRPr="00C6676D">
        <w:rPr>
          <w:rFonts w:eastAsia="Times New Roman"/>
          <w:sz w:val="28"/>
          <w:szCs w:val="28"/>
        </w:rPr>
        <w:tab/>
        <w:t>реализации</w:t>
      </w:r>
      <w:r w:rsidR="00C6676D" w:rsidRPr="00C6676D">
        <w:rPr>
          <w:rFonts w:eastAsia="Times New Roman"/>
          <w:sz w:val="28"/>
          <w:szCs w:val="28"/>
        </w:rPr>
        <w:t xml:space="preserve"> </w:t>
      </w:r>
      <w:r w:rsidRPr="00C6676D">
        <w:rPr>
          <w:rFonts w:eastAsia="Times New Roman"/>
          <w:sz w:val="28"/>
          <w:szCs w:val="28"/>
        </w:rPr>
        <w:t>основной</w:t>
      </w:r>
      <w:r w:rsidR="00C6676D" w:rsidRPr="00C6676D">
        <w:rPr>
          <w:rFonts w:eastAsia="Times New Roman"/>
          <w:sz w:val="28"/>
          <w:szCs w:val="28"/>
        </w:rPr>
        <w:t xml:space="preserve"> </w:t>
      </w:r>
      <w:r w:rsidRPr="00C6676D">
        <w:rPr>
          <w:rFonts w:eastAsia="Times New Roman"/>
          <w:sz w:val="28"/>
          <w:szCs w:val="28"/>
        </w:rPr>
        <w:t>образовательной программы ДОУ.</w:t>
      </w:r>
    </w:p>
    <w:p w14:paraId="4704C97E" w14:textId="77777777" w:rsidR="000723FC" w:rsidRPr="00C6676D" w:rsidRDefault="000723FC" w:rsidP="00C6676D">
      <w:pPr>
        <w:pStyle w:val="a5"/>
        <w:numPr>
          <w:ilvl w:val="0"/>
          <w:numId w:val="37"/>
        </w:numPr>
        <w:ind w:left="567"/>
        <w:rPr>
          <w:rFonts w:eastAsia="Times New Roman"/>
          <w:sz w:val="28"/>
          <w:szCs w:val="28"/>
        </w:rPr>
      </w:pPr>
      <w:r w:rsidRPr="00C6676D">
        <w:rPr>
          <w:rFonts w:eastAsia="Times New Roman"/>
          <w:sz w:val="28"/>
          <w:szCs w:val="28"/>
        </w:rPr>
        <w:t>мотивационная готовность воспитанников к обучению в школе. Показателями являются целевые ориентиры ФГОС ДО</w:t>
      </w:r>
    </w:p>
    <w:p w14:paraId="6AFEF673" w14:textId="77777777" w:rsidR="000723FC" w:rsidRPr="00C6676D" w:rsidRDefault="000723FC" w:rsidP="00C6676D">
      <w:pPr>
        <w:ind w:firstLine="567"/>
        <w:rPr>
          <w:rFonts w:eastAsia="Times New Roman"/>
          <w:b/>
          <w:bCs/>
          <w:i/>
          <w:iCs/>
          <w:sz w:val="28"/>
          <w:szCs w:val="28"/>
        </w:rPr>
      </w:pPr>
      <w:r w:rsidRPr="00C6676D">
        <w:rPr>
          <w:rFonts w:eastAsia="Times New Roman"/>
          <w:b/>
          <w:bCs/>
          <w:i/>
          <w:iCs/>
          <w:sz w:val="28"/>
          <w:szCs w:val="28"/>
        </w:rPr>
        <w:t>Для педагогов:</w:t>
      </w:r>
    </w:p>
    <w:p w14:paraId="52418E4A" w14:textId="77777777" w:rsidR="000723FC" w:rsidRDefault="000723FC" w:rsidP="00C6676D">
      <w:pPr>
        <w:pStyle w:val="a5"/>
        <w:numPr>
          <w:ilvl w:val="0"/>
          <w:numId w:val="37"/>
        </w:num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каждому педагогу будет предоставлена возможность для повышения профессионального мастерства -квалификация педагогов позволит обеспечить </w:t>
      </w: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ключевых компетенций дошкольника</w:t>
      </w:r>
    </w:p>
    <w:p w14:paraId="70641ADF" w14:textId="77777777" w:rsidR="000723FC" w:rsidRDefault="000723FC" w:rsidP="00C6676D">
      <w:pPr>
        <w:pStyle w:val="a5"/>
        <w:numPr>
          <w:ilvl w:val="0"/>
          <w:numId w:val="37"/>
        </w:num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будет дальнейшее развитие условий для успешного освоения педагогических технологий</w:t>
      </w:r>
    </w:p>
    <w:p w14:paraId="6B001454" w14:textId="77777777" w:rsidR="000723FC" w:rsidRDefault="000723FC" w:rsidP="00C6676D">
      <w:pPr>
        <w:pStyle w:val="a5"/>
        <w:numPr>
          <w:ilvl w:val="0"/>
          <w:numId w:val="37"/>
        </w:num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инновационной деятельности</w:t>
      </w:r>
    </w:p>
    <w:p w14:paraId="3AC59676" w14:textId="77777777" w:rsidR="000723FC" w:rsidRPr="00C6676D" w:rsidRDefault="000723FC" w:rsidP="00C6676D">
      <w:pPr>
        <w:ind w:firstLine="567"/>
        <w:rPr>
          <w:rFonts w:eastAsia="Times New Roman"/>
          <w:b/>
          <w:bCs/>
          <w:i/>
          <w:iCs/>
          <w:sz w:val="28"/>
          <w:szCs w:val="28"/>
        </w:rPr>
      </w:pPr>
      <w:r w:rsidRPr="00C6676D">
        <w:rPr>
          <w:rFonts w:eastAsia="Times New Roman"/>
          <w:b/>
          <w:bCs/>
          <w:i/>
          <w:iCs/>
          <w:sz w:val="28"/>
          <w:szCs w:val="28"/>
        </w:rPr>
        <w:t>Для ДОУ</w:t>
      </w:r>
    </w:p>
    <w:p w14:paraId="4929F46C" w14:textId="77777777" w:rsidR="000723FC" w:rsidRDefault="000723FC" w:rsidP="00C6676D">
      <w:pPr>
        <w:pStyle w:val="a5"/>
        <w:numPr>
          <w:ilvl w:val="0"/>
          <w:numId w:val="37"/>
        </w:num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будет налажена система управления качеством образования дошкольников</w:t>
      </w:r>
    </w:p>
    <w:p w14:paraId="6992BEFB" w14:textId="70B4DC46" w:rsidR="000723FC" w:rsidRPr="00C6676D" w:rsidRDefault="000723FC" w:rsidP="00C6676D">
      <w:pPr>
        <w:pStyle w:val="a5"/>
        <w:numPr>
          <w:ilvl w:val="0"/>
          <w:numId w:val="37"/>
        </w:num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органы государственного и общественного самоуправления учреждением способствуют повышению качества образования детей и расширению внебюджетных средств</w:t>
      </w:r>
    </w:p>
    <w:p w14:paraId="77AF53A8" w14:textId="77777777" w:rsidR="000723FC" w:rsidRDefault="000723FC" w:rsidP="00C6676D">
      <w:pPr>
        <w:pStyle w:val="a5"/>
        <w:numPr>
          <w:ilvl w:val="0"/>
          <w:numId w:val="37"/>
        </w:num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сотрудничества с другими социальными системами</w:t>
      </w:r>
    </w:p>
    <w:p w14:paraId="1C29556F" w14:textId="77777777" w:rsidR="000723FC" w:rsidRDefault="000723FC" w:rsidP="00C6676D">
      <w:pPr>
        <w:pStyle w:val="a5"/>
        <w:numPr>
          <w:ilvl w:val="0"/>
          <w:numId w:val="37"/>
        </w:num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будут обновляться и развиваться материально – технические условия пребывания детей в учреждении</w:t>
      </w:r>
    </w:p>
    <w:p w14:paraId="5EA57A1A" w14:textId="1052B0F3" w:rsidR="000723FC" w:rsidRPr="00C6676D" w:rsidRDefault="000723FC" w:rsidP="00C6676D">
      <w:pPr>
        <w:ind w:firstLine="567"/>
        <w:rPr>
          <w:rFonts w:eastAsia="Times New Roman"/>
          <w:b/>
          <w:bCs/>
          <w:i/>
          <w:iCs/>
          <w:sz w:val="28"/>
          <w:szCs w:val="28"/>
        </w:rPr>
      </w:pPr>
      <w:r w:rsidRPr="00C6676D">
        <w:rPr>
          <w:rFonts w:eastAsia="Times New Roman"/>
          <w:sz w:val="28"/>
          <w:szCs w:val="28"/>
        </w:rPr>
        <w:t xml:space="preserve"> </w:t>
      </w:r>
      <w:r w:rsidRPr="00C6676D">
        <w:rPr>
          <w:rFonts w:eastAsia="Times New Roman"/>
          <w:b/>
          <w:bCs/>
          <w:i/>
          <w:iCs/>
          <w:sz w:val="28"/>
          <w:szCs w:val="28"/>
        </w:rPr>
        <w:t>Для социума</w:t>
      </w:r>
    </w:p>
    <w:p w14:paraId="0D4A2E0F" w14:textId="77777777" w:rsidR="000723FC" w:rsidRDefault="000723FC" w:rsidP="00C6676D">
      <w:pPr>
        <w:pStyle w:val="a5"/>
        <w:numPr>
          <w:ilvl w:val="0"/>
          <w:numId w:val="37"/>
        </w:num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будет действовать сетевая открытая форма взаимодействия с социумом на договорной основе.</w:t>
      </w:r>
    </w:p>
    <w:p w14:paraId="2FD4DA35" w14:textId="150D5B9B" w:rsidR="000723FC" w:rsidRDefault="00C6676D" w:rsidP="00C6676D">
      <w:pPr>
        <w:pStyle w:val="a5"/>
        <w:numPr>
          <w:ilvl w:val="0"/>
          <w:numId w:val="37"/>
        </w:num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0723FC">
        <w:rPr>
          <w:rFonts w:eastAsia="Times New Roman"/>
          <w:sz w:val="28"/>
          <w:szCs w:val="28"/>
        </w:rPr>
        <w:t>еализация программы позволит сделать процесс развития ДОУ более социально ориентированным.</w:t>
      </w:r>
    </w:p>
    <w:p w14:paraId="13C3E7F7" w14:textId="77777777" w:rsidR="000723FC" w:rsidRDefault="000723FC" w:rsidP="000723FC">
      <w:pPr>
        <w:spacing w:line="1" w:lineRule="exact"/>
        <w:rPr>
          <w:rFonts w:eastAsia="Times New Roman"/>
          <w:sz w:val="28"/>
          <w:szCs w:val="28"/>
        </w:rPr>
      </w:pPr>
    </w:p>
    <w:p w14:paraId="5DA6B7DC" w14:textId="77777777" w:rsidR="000723FC" w:rsidRDefault="000723FC" w:rsidP="000723FC">
      <w:pPr>
        <w:ind w:left="160"/>
        <w:rPr>
          <w:rFonts w:eastAsia="Times New Roman"/>
          <w:b/>
          <w:bCs/>
          <w:sz w:val="28"/>
          <w:szCs w:val="28"/>
          <w:u w:val="single"/>
        </w:rPr>
      </w:pPr>
    </w:p>
    <w:p w14:paraId="5FE8578D" w14:textId="169D7FA1" w:rsidR="000723FC" w:rsidRPr="009C0557" w:rsidRDefault="00EA4329" w:rsidP="009C0557">
      <w:pPr>
        <w:ind w:left="-284" w:right="-311"/>
        <w:jc w:val="center"/>
        <w:rPr>
          <w:rFonts w:eastAsia="Times New Roman"/>
          <w:b/>
          <w:bCs/>
          <w:sz w:val="32"/>
          <w:szCs w:val="32"/>
        </w:rPr>
      </w:pPr>
      <w:r w:rsidRPr="009C0557">
        <w:rPr>
          <w:rFonts w:eastAsia="Times New Roman"/>
          <w:b/>
          <w:bCs/>
          <w:sz w:val="32"/>
          <w:szCs w:val="32"/>
        </w:rPr>
        <w:t>12</w:t>
      </w:r>
      <w:r w:rsidR="00E413FD" w:rsidRPr="009C0557">
        <w:rPr>
          <w:rFonts w:eastAsia="Times New Roman"/>
          <w:b/>
          <w:bCs/>
          <w:sz w:val="32"/>
          <w:szCs w:val="32"/>
        </w:rPr>
        <w:t xml:space="preserve">. </w:t>
      </w:r>
      <w:r w:rsidR="000723FC" w:rsidRPr="009C0557">
        <w:rPr>
          <w:rFonts w:eastAsia="Times New Roman"/>
          <w:b/>
          <w:bCs/>
          <w:sz w:val="32"/>
          <w:szCs w:val="32"/>
        </w:rPr>
        <w:t xml:space="preserve">Критерии оценки </w:t>
      </w:r>
      <w:proofErr w:type="gramStart"/>
      <w:r w:rsidR="000723FC" w:rsidRPr="009C0557">
        <w:rPr>
          <w:rFonts w:eastAsia="Times New Roman"/>
          <w:b/>
          <w:bCs/>
          <w:sz w:val="32"/>
          <w:szCs w:val="32"/>
        </w:rPr>
        <w:t>эффективности  реализации</w:t>
      </w:r>
      <w:proofErr w:type="gramEnd"/>
      <w:r w:rsidR="000723FC" w:rsidRPr="009C0557">
        <w:rPr>
          <w:rFonts w:eastAsia="Times New Roman"/>
          <w:b/>
          <w:bCs/>
          <w:sz w:val="32"/>
          <w:szCs w:val="32"/>
        </w:rPr>
        <w:t xml:space="preserve"> Программы развития</w:t>
      </w:r>
    </w:p>
    <w:p w14:paraId="49595D60" w14:textId="1C812578" w:rsidR="000163DF" w:rsidRPr="00EA4329" w:rsidRDefault="000723FC" w:rsidP="00EA4329">
      <w:pPr>
        <w:spacing w:line="248" w:lineRule="auto"/>
        <w:ind w:right="60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реализации Программы заслушивается на совещаниях при заведующей, Педагогических советах, через критерии оценки эффективности реализации Программы развития: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9"/>
        <w:gridCol w:w="2668"/>
        <w:gridCol w:w="3174"/>
        <w:gridCol w:w="3269"/>
      </w:tblGrid>
      <w:tr w:rsidR="000163DF" w:rsidRPr="000163DF" w14:paraId="303FD86F" w14:textId="77777777" w:rsidTr="00EA4329">
        <w:trPr>
          <w:trHeight w:val="397"/>
        </w:trPr>
        <w:tc>
          <w:tcPr>
            <w:tcW w:w="929" w:type="dxa"/>
            <w:vAlign w:val="center"/>
          </w:tcPr>
          <w:p w14:paraId="046018E6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0163D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49" w:type="dxa"/>
            <w:vAlign w:val="center"/>
          </w:tcPr>
          <w:p w14:paraId="75A7EE0B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0163DF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308" w:type="dxa"/>
            <w:vAlign w:val="center"/>
          </w:tcPr>
          <w:p w14:paraId="46640891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0163D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411" w:type="dxa"/>
            <w:vAlign w:val="center"/>
          </w:tcPr>
          <w:p w14:paraId="06A98429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0163DF">
              <w:rPr>
                <w:b/>
                <w:sz w:val="28"/>
                <w:szCs w:val="28"/>
              </w:rPr>
              <w:t>Методы и инструменты исследования показателя</w:t>
            </w:r>
          </w:p>
        </w:tc>
      </w:tr>
      <w:tr w:rsidR="000163DF" w:rsidRPr="000163DF" w14:paraId="04F57ED7" w14:textId="77777777" w:rsidTr="00EA4329">
        <w:trPr>
          <w:trHeight w:val="397"/>
        </w:trPr>
        <w:tc>
          <w:tcPr>
            <w:tcW w:w="929" w:type="dxa"/>
            <w:vMerge w:val="restart"/>
            <w:vAlign w:val="center"/>
          </w:tcPr>
          <w:p w14:paraId="1C5EF55D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0163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  <w:vMerge w:val="restart"/>
            <w:vAlign w:val="center"/>
          </w:tcPr>
          <w:p w14:paraId="01F7BEDD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0163DF">
              <w:rPr>
                <w:b/>
                <w:sz w:val="28"/>
                <w:szCs w:val="28"/>
              </w:rPr>
              <w:t>Наличие образовательных эффектов взаимодействия партнеров</w:t>
            </w:r>
          </w:p>
        </w:tc>
        <w:tc>
          <w:tcPr>
            <w:tcW w:w="3308" w:type="dxa"/>
            <w:vAlign w:val="center"/>
          </w:tcPr>
          <w:p w14:paraId="1861E21B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Характеристики образовательных результатов воспитанников</w:t>
            </w:r>
          </w:p>
        </w:tc>
        <w:tc>
          <w:tcPr>
            <w:tcW w:w="3411" w:type="dxa"/>
            <w:vAlign w:val="center"/>
          </w:tcPr>
          <w:p w14:paraId="7E2BD3AA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- диагностика уровня освоения воспитанниками образовательных программ;</w:t>
            </w:r>
          </w:p>
          <w:p w14:paraId="726417E4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lastRenderedPageBreak/>
              <w:t>- анализ посещения НОД.</w:t>
            </w:r>
          </w:p>
        </w:tc>
      </w:tr>
      <w:tr w:rsidR="000163DF" w:rsidRPr="000163DF" w14:paraId="4779D31C" w14:textId="77777777" w:rsidTr="00EA4329">
        <w:trPr>
          <w:trHeight w:val="397"/>
        </w:trPr>
        <w:tc>
          <w:tcPr>
            <w:tcW w:w="929" w:type="dxa"/>
            <w:vMerge/>
            <w:vAlign w:val="center"/>
          </w:tcPr>
          <w:p w14:paraId="590FBF11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vAlign w:val="center"/>
          </w:tcPr>
          <w:p w14:paraId="4C21DB86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14:paraId="49EF702E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Характеристики образовательных результатов воспитанников с точки зрения возможности реализации принципа индивидуализации</w:t>
            </w:r>
          </w:p>
        </w:tc>
        <w:tc>
          <w:tcPr>
            <w:tcW w:w="3411" w:type="dxa"/>
            <w:vAlign w:val="center"/>
          </w:tcPr>
          <w:p w14:paraId="01AF8003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- анализ детских портфолио;</w:t>
            </w:r>
          </w:p>
          <w:p w14:paraId="44CEAAC3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- анализ индивидуальных образовательных маршрутов воспитанников.</w:t>
            </w:r>
          </w:p>
        </w:tc>
      </w:tr>
      <w:tr w:rsidR="000163DF" w:rsidRPr="000163DF" w14:paraId="401E2B14" w14:textId="77777777" w:rsidTr="00EA4329">
        <w:trPr>
          <w:trHeight w:val="397"/>
        </w:trPr>
        <w:tc>
          <w:tcPr>
            <w:tcW w:w="929" w:type="dxa"/>
            <w:vMerge/>
            <w:vAlign w:val="center"/>
          </w:tcPr>
          <w:p w14:paraId="27A4A29A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vAlign w:val="center"/>
          </w:tcPr>
          <w:p w14:paraId="71FEC815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14:paraId="564EBB2C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Позитивная социализация развивающейся личности</w:t>
            </w:r>
          </w:p>
        </w:tc>
        <w:tc>
          <w:tcPr>
            <w:tcW w:w="3411" w:type="dxa"/>
            <w:vAlign w:val="center"/>
          </w:tcPr>
          <w:p w14:paraId="256F7668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- количественный подсчет удельного веса выпускников ДОУ, продолжающих образование в учреждениях – социальных партнерах.</w:t>
            </w:r>
          </w:p>
        </w:tc>
      </w:tr>
      <w:tr w:rsidR="000163DF" w:rsidRPr="000163DF" w14:paraId="0FC48661" w14:textId="77777777" w:rsidTr="00EA4329">
        <w:trPr>
          <w:trHeight w:val="397"/>
        </w:trPr>
        <w:tc>
          <w:tcPr>
            <w:tcW w:w="929" w:type="dxa"/>
            <w:vMerge w:val="restart"/>
            <w:vAlign w:val="center"/>
          </w:tcPr>
          <w:p w14:paraId="60677A0D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0163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  <w:vMerge w:val="restart"/>
            <w:vAlign w:val="center"/>
          </w:tcPr>
          <w:p w14:paraId="7CC2321D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0163DF">
              <w:rPr>
                <w:b/>
                <w:sz w:val="28"/>
                <w:szCs w:val="28"/>
              </w:rPr>
              <w:t>Наличие социальных эффектов взаимодействия партнеров</w:t>
            </w:r>
          </w:p>
        </w:tc>
        <w:tc>
          <w:tcPr>
            <w:tcW w:w="3308" w:type="dxa"/>
            <w:vAlign w:val="center"/>
          </w:tcPr>
          <w:p w14:paraId="41098A3B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Социальная значимость:</w:t>
            </w:r>
          </w:p>
          <w:p w14:paraId="2608D17A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- укрепление позиции субъектов взаимодействия (повышение рейтинга субъектов)</w:t>
            </w:r>
          </w:p>
          <w:p w14:paraId="3B58F935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-доступность (удельный вес воспитанников – участников взаимодействия)</w:t>
            </w:r>
          </w:p>
        </w:tc>
        <w:tc>
          <w:tcPr>
            <w:tcW w:w="3411" w:type="dxa"/>
            <w:vAlign w:val="center"/>
          </w:tcPr>
          <w:p w14:paraId="5F5D2F75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- анализ фактической наполняемости ДОУ в динамике;</w:t>
            </w:r>
          </w:p>
          <w:p w14:paraId="14F2871B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14:paraId="3735C3FE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14:paraId="24ACAF0F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- подсчет процента воспитанников, участвующих в мероприятиях.</w:t>
            </w:r>
          </w:p>
        </w:tc>
      </w:tr>
      <w:tr w:rsidR="000163DF" w:rsidRPr="000163DF" w14:paraId="30DC3AF0" w14:textId="77777777" w:rsidTr="00EA4329">
        <w:trPr>
          <w:trHeight w:val="397"/>
        </w:trPr>
        <w:tc>
          <w:tcPr>
            <w:tcW w:w="929" w:type="dxa"/>
            <w:vMerge/>
            <w:vAlign w:val="center"/>
          </w:tcPr>
          <w:p w14:paraId="0163E5FF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vAlign w:val="center"/>
          </w:tcPr>
          <w:p w14:paraId="707B284C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14:paraId="3FC5E272" w14:textId="1572EF8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 xml:space="preserve">Возможности дифференциации субъектов взаимодействия с ДОУ </w:t>
            </w:r>
            <w:r>
              <w:rPr>
                <w:sz w:val="28"/>
                <w:szCs w:val="28"/>
              </w:rPr>
              <w:t>п</w:t>
            </w:r>
            <w:r w:rsidRPr="000163DF">
              <w:rPr>
                <w:sz w:val="28"/>
                <w:szCs w:val="28"/>
              </w:rPr>
              <w:t>о 5 направлениям развития ребенка по ФГОС ДО</w:t>
            </w:r>
          </w:p>
        </w:tc>
        <w:tc>
          <w:tcPr>
            <w:tcW w:w="3411" w:type="dxa"/>
            <w:vAlign w:val="center"/>
          </w:tcPr>
          <w:p w14:paraId="258D17F1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- анализ удовлетворенности потребностей семей воспитанников за счет охвата всех 5 направлений развития ребенка по ФГОС ДО (анкетирование)</w:t>
            </w:r>
          </w:p>
        </w:tc>
      </w:tr>
      <w:tr w:rsidR="000163DF" w:rsidRPr="000163DF" w14:paraId="44C8BDD0" w14:textId="77777777" w:rsidTr="00EA4329">
        <w:trPr>
          <w:trHeight w:val="397"/>
        </w:trPr>
        <w:tc>
          <w:tcPr>
            <w:tcW w:w="929" w:type="dxa"/>
            <w:vMerge/>
            <w:vAlign w:val="center"/>
          </w:tcPr>
          <w:p w14:paraId="0BCDE07C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vAlign w:val="center"/>
          </w:tcPr>
          <w:p w14:paraId="7429999C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14:paraId="7AF6E816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Ликвидация разрыва в преемственности системы дошкольного и начального общего образования</w:t>
            </w:r>
          </w:p>
        </w:tc>
        <w:tc>
          <w:tcPr>
            <w:tcW w:w="3411" w:type="dxa"/>
            <w:vAlign w:val="center"/>
          </w:tcPr>
          <w:p w14:paraId="6D327BEA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- наличие эффективных реализованных совместных планов работы ДОУ и школы (анализ предоставленных отчетов о реализации совместных мероприятий)</w:t>
            </w:r>
          </w:p>
        </w:tc>
      </w:tr>
      <w:tr w:rsidR="000163DF" w:rsidRPr="000163DF" w14:paraId="4CEA095C" w14:textId="77777777" w:rsidTr="00EA4329">
        <w:trPr>
          <w:trHeight w:val="397"/>
        </w:trPr>
        <w:tc>
          <w:tcPr>
            <w:tcW w:w="929" w:type="dxa"/>
            <w:vAlign w:val="center"/>
          </w:tcPr>
          <w:p w14:paraId="6426AD80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0163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  <w:vAlign w:val="center"/>
          </w:tcPr>
          <w:p w14:paraId="3ADAF8A4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0163DF">
              <w:rPr>
                <w:b/>
                <w:sz w:val="28"/>
                <w:szCs w:val="28"/>
              </w:rPr>
              <w:t>Наличие профессиональных эффектов</w:t>
            </w:r>
          </w:p>
        </w:tc>
        <w:tc>
          <w:tcPr>
            <w:tcW w:w="3308" w:type="dxa"/>
            <w:vAlign w:val="center"/>
          </w:tcPr>
          <w:p w14:paraId="7D81900E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Возможности педагогов в профессиональной самореализации и саморазвитии</w:t>
            </w:r>
          </w:p>
        </w:tc>
        <w:tc>
          <w:tcPr>
            <w:tcW w:w="3411" w:type="dxa"/>
            <w:vAlign w:val="center"/>
          </w:tcPr>
          <w:p w14:paraId="6E80592D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 xml:space="preserve">- количественная и качественная характеристика педагогов, принявших участие в совместных социально значимых мероприятиях, </w:t>
            </w:r>
            <w:r w:rsidRPr="000163DF">
              <w:rPr>
                <w:sz w:val="28"/>
                <w:szCs w:val="28"/>
              </w:rPr>
              <w:lastRenderedPageBreak/>
              <w:t>проводимых в рамках взаимодействия (проектах, конкурсах, методических мероприятиях, акциях и пр.)</w:t>
            </w:r>
          </w:p>
        </w:tc>
      </w:tr>
      <w:tr w:rsidR="000163DF" w:rsidRPr="000163DF" w14:paraId="1F8EE6A3" w14:textId="77777777" w:rsidTr="00EA4329">
        <w:trPr>
          <w:trHeight w:val="397"/>
        </w:trPr>
        <w:tc>
          <w:tcPr>
            <w:tcW w:w="929" w:type="dxa"/>
            <w:vMerge w:val="restart"/>
            <w:vAlign w:val="center"/>
          </w:tcPr>
          <w:p w14:paraId="4975EB8F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0163DF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49" w:type="dxa"/>
            <w:vMerge w:val="restart"/>
            <w:vAlign w:val="center"/>
          </w:tcPr>
          <w:p w14:paraId="4BDA9E52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0163DF">
              <w:rPr>
                <w:b/>
                <w:sz w:val="28"/>
                <w:szCs w:val="28"/>
              </w:rPr>
              <w:t>Наличие организационных эффектов</w:t>
            </w:r>
          </w:p>
        </w:tc>
        <w:tc>
          <w:tcPr>
            <w:tcW w:w="3308" w:type="dxa"/>
            <w:vAlign w:val="center"/>
          </w:tcPr>
          <w:p w14:paraId="1CF893AC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Наличие в системе образования города Дзержинска новой модели взаимодействия с социальными партнерами</w:t>
            </w:r>
          </w:p>
        </w:tc>
        <w:tc>
          <w:tcPr>
            <w:tcW w:w="3411" w:type="dxa"/>
            <w:vAlign w:val="center"/>
          </w:tcPr>
          <w:p w14:paraId="0745E5D6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 xml:space="preserve">- анализ построенной модели взаимодействия и степень её новизны (карта анализа по показателям: </w:t>
            </w:r>
            <w:proofErr w:type="spellStart"/>
            <w:r w:rsidRPr="000163DF">
              <w:rPr>
                <w:sz w:val="28"/>
                <w:szCs w:val="28"/>
              </w:rPr>
              <w:t>сформированность</w:t>
            </w:r>
            <w:proofErr w:type="spellEnd"/>
            <w:r w:rsidRPr="000163DF">
              <w:rPr>
                <w:sz w:val="28"/>
                <w:szCs w:val="28"/>
              </w:rPr>
              <w:t xml:space="preserve"> модели, наличие заключенных договоров, качественный анализ реализации планов и программ взаимодействия).</w:t>
            </w:r>
          </w:p>
        </w:tc>
      </w:tr>
      <w:tr w:rsidR="000163DF" w:rsidRPr="000163DF" w14:paraId="5080AA4F" w14:textId="77777777" w:rsidTr="00EA4329">
        <w:trPr>
          <w:trHeight w:val="397"/>
        </w:trPr>
        <w:tc>
          <w:tcPr>
            <w:tcW w:w="929" w:type="dxa"/>
            <w:vMerge/>
            <w:vAlign w:val="center"/>
          </w:tcPr>
          <w:p w14:paraId="4832AEEA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vAlign w:val="center"/>
          </w:tcPr>
          <w:p w14:paraId="5B6D2D95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14:paraId="067AA086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Наличие правового ресурса реализации модели взаимодействия ДОУ с социальными партнерами</w:t>
            </w:r>
          </w:p>
        </w:tc>
        <w:tc>
          <w:tcPr>
            <w:tcW w:w="3411" w:type="dxa"/>
            <w:vAlign w:val="center"/>
          </w:tcPr>
          <w:p w14:paraId="296CDDAB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- анализ нормативных документов управления взаимодействием - Положение о взаимодействии с социальными партнерами (соотношение структуре требований, комплексность, актуальность, направленность на расширение возможностей для взаимодействия)</w:t>
            </w:r>
          </w:p>
        </w:tc>
      </w:tr>
      <w:tr w:rsidR="000163DF" w:rsidRPr="000163DF" w14:paraId="4AF6BF32" w14:textId="77777777" w:rsidTr="00EA4329">
        <w:trPr>
          <w:trHeight w:val="397"/>
        </w:trPr>
        <w:tc>
          <w:tcPr>
            <w:tcW w:w="929" w:type="dxa"/>
            <w:vMerge/>
            <w:vAlign w:val="center"/>
          </w:tcPr>
          <w:p w14:paraId="73127396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vAlign w:val="center"/>
          </w:tcPr>
          <w:p w14:paraId="25E927FF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14:paraId="7CB027B1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Наличие материально-технического оснащения реализации Программы развития</w:t>
            </w:r>
          </w:p>
        </w:tc>
        <w:tc>
          <w:tcPr>
            <w:tcW w:w="3411" w:type="dxa"/>
            <w:vAlign w:val="center"/>
          </w:tcPr>
          <w:p w14:paraId="0CEFAB23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- аналитическая справка (характеристика ресурсной базы реализации программы);</w:t>
            </w:r>
          </w:p>
          <w:p w14:paraId="61851EAD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Эффективное распределение и использование финансовых материально-технических ресурсов.</w:t>
            </w:r>
          </w:p>
        </w:tc>
      </w:tr>
      <w:tr w:rsidR="000163DF" w:rsidRPr="000163DF" w14:paraId="54D881B4" w14:textId="77777777" w:rsidTr="00EA4329">
        <w:trPr>
          <w:trHeight w:val="397"/>
        </w:trPr>
        <w:tc>
          <w:tcPr>
            <w:tcW w:w="929" w:type="dxa"/>
            <w:vMerge/>
            <w:vAlign w:val="center"/>
          </w:tcPr>
          <w:p w14:paraId="7711ADAA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  <w:vAlign w:val="center"/>
          </w:tcPr>
          <w:p w14:paraId="7C403E0D" w14:textId="77777777" w:rsidR="000163DF" w:rsidRPr="000163DF" w:rsidRDefault="000163DF" w:rsidP="002B375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14:paraId="47997D1F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Открытость системы взаимодействия с социальными партнерами в условиях сети интернет</w:t>
            </w:r>
          </w:p>
        </w:tc>
        <w:tc>
          <w:tcPr>
            <w:tcW w:w="3411" w:type="dxa"/>
            <w:vAlign w:val="center"/>
          </w:tcPr>
          <w:p w14:paraId="6661E69A" w14:textId="77777777" w:rsidR="000163DF" w:rsidRPr="000163DF" w:rsidRDefault="000163DF" w:rsidP="002B3750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163DF">
              <w:rPr>
                <w:sz w:val="28"/>
                <w:szCs w:val="28"/>
              </w:rPr>
              <w:t>- анализ информации на сайте ДОУ</w:t>
            </w:r>
          </w:p>
        </w:tc>
      </w:tr>
    </w:tbl>
    <w:p w14:paraId="193B491C" w14:textId="77777777" w:rsidR="000723FC" w:rsidRDefault="000723FC" w:rsidP="000723FC">
      <w:pPr>
        <w:spacing w:line="296" w:lineRule="exact"/>
        <w:rPr>
          <w:sz w:val="20"/>
          <w:szCs w:val="20"/>
        </w:rPr>
      </w:pPr>
    </w:p>
    <w:p w14:paraId="3B4A6A4C" w14:textId="77777777" w:rsidR="000B3349" w:rsidRDefault="000B3349" w:rsidP="00EA4329">
      <w:pPr>
        <w:ind w:left="140"/>
        <w:jc w:val="center"/>
        <w:rPr>
          <w:rFonts w:eastAsia="Times New Roman"/>
          <w:b/>
          <w:bCs/>
          <w:sz w:val="28"/>
          <w:szCs w:val="28"/>
        </w:rPr>
      </w:pPr>
    </w:p>
    <w:p w14:paraId="1CA7131C" w14:textId="77777777" w:rsidR="000B3349" w:rsidRDefault="000B3349" w:rsidP="00EA4329">
      <w:pPr>
        <w:ind w:left="140"/>
        <w:jc w:val="center"/>
        <w:rPr>
          <w:rFonts w:eastAsia="Times New Roman"/>
          <w:b/>
          <w:bCs/>
          <w:sz w:val="28"/>
          <w:szCs w:val="28"/>
        </w:rPr>
      </w:pPr>
    </w:p>
    <w:p w14:paraId="1270737E" w14:textId="30DCAB5E" w:rsidR="000723FC" w:rsidRPr="009C0557" w:rsidRDefault="00EA4329" w:rsidP="00EA4329">
      <w:pPr>
        <w:ind w:left="140"/>
        <w:jc w:val="center"/>
        <w:rPr>
          <w:rFonts w:eastAsia="Times New Roman"/>
          <w:b/>
          <w:bCs/>
          <w:sz w:val="32"/>
          <w:szCs w:val="32"/>
        </w:rPr>
      </w:pPr>
      <w:r w:rsidRPr="009C0557">
        <w:rPr>
          <w:rFonts w:eastAsia="Times New Roman"/>
          <w:b/>
          <w:bCs/>
          <w:sz w:val="32"/>
          <w:szCs w:val="32"/>
        </w:rPr>
        <w:t xml:space="preserve">13. </w:t>
      </w:r>
      <w:r w:rsidR="000723FC" w:rsidRPr="009C0557">
        <w:rPr>
          <w:rFonts w:eastAsia="Times New Roman"/>
          <w:b/>
          <w:bCs/>
          <w:sz w:val="32"/>
          <w:szCs w:val="32"/>
        </w:rPr>
        <w:t>Финансовый план Программы развития</w:t>
      </w:r>
    </w:p>
    <w:p w14:paraId="255D196A" w14:textId="77777777" w:rsidR="00EA4329" w:rsidRDefault="00EA4329" w:rsidP="00EA4329">
      <w:pPr>
        <w:ind w:left="140"/>
        <w:jc w:val="center"/>
        <w:rPr>
          <w:sz w:val="20"/>
          <w:szCs w:val="20"/>
        </w:rPr>
      </w:pPr>
    </w:p>
    <w:p w14:paraId="7F0B64B6" w14:textId="77777777" w:rsidR="000723FC" w:rsidRDefault="000723FC" w:rsidP="000723FC">
      <w:pPr>
        <w:spacing w:line="47" w:lineRule="exact"/>
        <w:rPr>
          <w:sz w:val="20"/>
          <w:szCs w:val="20"/>
        </w:rPr>
      </w:pPr>
    </w:p>
    <w:p w14:paraId="7323A64E" w14:textId="0D3FB85C" w:rsidR="000723FC" w:rsidRPr="00EA4329" w:rsidRDefault="000723FC" w:rsidP="00EA4329">
      <w:pPr>
        <w:ind w:firstLine="567"/>
        <w:rPr>
          <w:rFonts w:eastAsia="Times New Roman"/>
          <w:sz w:val="28"/>
          <w:szCs w:val="28"/>
        </w:rPr>
      </w:pPr>
      <w:r w:rsidRPr="00EA4329">
        <w:rPr>
          <w:rFonts w:eastAsia="Times New Roman"/>
          <w:sz w:val="28"/>
          <w:szCs w:val="28"/>
        </w:rPr>
        <w:t xml:space="preserve">Финансирование Программы осуществляется на основе ежегодного плана финансово – хозяйственной деятельности ДОУ </w:t>
      </w:r>
    </w:p>
    <w:p w14:paraId="2EEA4FB6" w14:textId="77777777" w:rsidR="000723FC" w:rsidRPr="00EA4329" w:rsidRDefault="000723FC" w:rsidP="00EA4329">
      <w:pPr>
        <w:ind w:firstLine="567"/>
        <w:rPr>
          <w:rFonts w:eastAsia="Times New Roman"/>
          <w:b/>
          <w:bCs/>
          <w:sz w:val="28"/>
          <w:szCs w:val="28"/>
        </w:rPr>
      </w:pPr>
      <w:r w:rsidRPr="00EA4329">
        <w:rPr>
          <w:rFonts w:eastAsia="Times New Roman"/>
          <w:b/>
          <w:bCs/>
          <w:sz w:val="28"/>
          <w:szCs w:val="28"/>
        </w:rPr>
        <w:t>Управление Программой развития</w:t>
      </w:r>
    </w:p>
    <w:p w14:paraId="2CD59EC7" w14:textId="77777777" w:rsidR="000723FC" w:rsidRPr="00EA4329" w:rsidRDefault="000723FC" w:rsidP="00EA4329">
      <w:pPr>
        <w:ind w:firstLine="567"/>
        <w:rPr>
          <w:rFonts w:eastAsia="Times New Roman"/>
          <w:sz w:val="28"/>
          <w:szCs w:val="28"/>
        </w:rPr>
      </w:pPr>
      <w:r w:rsidRPr="00EA4329">
        <w:rPr>
          <w:rFonts w:eastAsia="Times New Roman"/>
          <w:sz w:val="28"/>
          <w:szCs w:val="28"/>
        </w:rPr>
        <w:t xml:space="preserve">Управление реализацией Программы </w:t>
      </w:r>
      <w:r>
        <w:rPr>
          <w:rFonts w:eastAsia="Times New Roman"/>
          <w:sz w:val="28"/>
          <w:szCs w:val="28"/>
        </w:rPr>
        <w:t>осуществляет администрация ДОУ через</w:t>
      </w:r>
      <w:r w:rsidRPr="00EA432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координацию деятельности исполнителей. Содействие в доработке планов, реализации проектов, подготовку и </w:t>
      </w:r>
      <w:proofErr w:type="gramStart"/>
      <w:r>
        <w:rPr>
          <w:rFonts w:eastAsia="Times New Roman"/>
          <w:sz w:val="28"/>
          <w:szCs w:val="28"/>
        </w:rPr>
        <w:t>переподготовку педагогов</w:t>
      </w:r>
      <w:proofErr w:type="gramEnd"/>
      <w:r>
        <w:rPr>
          <w:rFonts w:eastAsia="Times New Roman"/>
          <w:sz w:val="28"/>
          <w:szCs w:val="28"/>
        </w:rPr>
        <w:t xml:space="preserve"> и представление условий для их профессионального роста.</w:t>
      </w:r>
    </w:p>
    <w:p w14:paraId="184BCD1E" w14:textId="77777777" w:rsidR="000723FC" w:rsidRPr="00EA4329" w:rsidRDefault="000723FC" w:rsidP="00EA4329">
      <w:pPr>
        <w:ind w:firstLine="567"/>
        <w:rPr>
          <w:rFonts w:eastAsia="Times New Roman"/>
          <w:sz w:val="28"/>
          <w:szCs w:val="28"/>
        </w:rPr>
      </w:pPr>
      <w:r w:rsidRPr="00EA4329">
        <w:rPr>
          <w:rFonts w:eastAsia="Times New Roman"/>
          <w:sz w:val="28"/>
          <w:szCs w:val="28"/>
        </w:rPr>
        <w:t xml:space="preserve">Мониторинг хода выполнения программных мероприятий </w:t>
      </w:r>
      <w:r>
        <w:rPr>
          <w:rFonts w:eastAsia="Times New Roman"/>
          <w:sz w:val="28"/>
          <w:szCs w:val="28"/>
        </w:rPr>
        <w:t>осуществляется</w:t>
      </w:r>
      <w:r w:rsidRPr="00EA432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ежегодно, по окончании учебного года. Участниками Программы делается анализ её выполнения, выносятся рекомендации, вносятся коррективы в её содержание. </w:t>
      </w:r>
      <w:r w:rsidRPr="00EA4329">
        <w:rPr>
          <w:rFonts w:eastAsia="Times New Roman"/>
          <w:sz w:val="28"/>
          <w:szCs w:val="28"/>
        </w:rPr>
        <w:t xml:space="preserve">Контроль над ходом реализации Программы </w:t>
      </w:r>
      <w:r>
        <w:rPr>
          <w:rFonts w:eastAsia="Times New Roman"/>
          <w:sz w:val="28"/>
          <w:szCs w:val="28"/>
        </w:rPr>
        <w:t>представляется в виде</w:t>
      </w:r>
      <w:r w:rsidRPr="00EA4329">
        <w:rPr>
          <w:rFonts w:eastAsia="Times New Roman"/>
          <w:sz w:val="28"/>
          <w:szCs w:val="28"/>
        </w:rPr>
        <w:t xml:space="preserve"> двух компонентов</w:t>
      </w:r>
      <w:r>
        <w:rPr>
          <w:rFonts w:eastAsia="Times New Roman"/>
          <w:sz w:val="28"/>
          <w:szCs w:val="28"/>
        </w:rPr>
        <w:t>:</w:t>
      </w:r>
    </w:p>
    <w:p w14:paraId="79A65EED" w14:textId="77777777" w:rsidR="000723FC" w:rsidRPr="00EA4329" w:rsidRDefault="000723FC" w:rsidP="00EA4329">
      <w:pPr>
        <w:pStyle w:val="a5"/>
        <w:numPr>
          <w:ilvl w:val="0"/>
          <w:numId w:val="43"/>
        </w:numPr>
        <w:ind w:left="567"/>
        <w:rPr>
          <w:rFonts w:eastAsia="Times New Roman"/>
          <w:sz w:val="28"/>
          <w:szCs w:val="28"/>
        </w:rPr>
      </w:pPr>
      <w:r w:rsidRPr="00EA4329">
        <w:rPr>
          <w:rFonts w:eastAsia="Times New Roman"/>
          <w:sz w:val="28"/>
          <w:szCs w:val="28"/>
        </w:rPr>
        <w:t>Административный контроль - оперативный, промежуточный, итоговый.</w:t>
      </w:r>
    </w:p>
    <w:p w14:paraId="7E9494DE" w14:textId="77777777" w:rsidR="000723FC" w:rsidRPr="00EA4329" w:rsidRDefault="000723FC" w:rsidP="00EA4329">
      <w:pPr>
        <w:pStyle w:val="a5"/>
        <w:numPr>
          <w:ilvl w:val="0"/>
          <w:numId w:val="43"/>
        </w:numPr>
        <w:ind w:left="567"/>
        <w:rPr>
          <w:rFonts w:eastAsia="Times New Roman"/>
          <w:sz w:val="28"/>
          <w:szCs w:val="28"/>
        </w:rPr>
      </w:pPr>
      <w:r w:rsidRPr="00EA4329">
        <w:rPr>
          <w:rFonts w:eastAsia="Times New Roman"/>
          <w:sz w:val="28"/>
          <w:szCs w:val="28"/>
        </w:rPr>
        <w:t xml:space="preserve">Самоконтроль – диагностика, </w:t>
      </w:r>
      <w:proofErr w:type="gramStart"/>
      <w:r w:rsidRPr="00EA4329">
        <w:rPr>
          <w:rFonts w:eastAsia="Times New Roman"/>
          <w:sz w:val="28"/>
          <w:szCs w:val="28"/>
        </w:rPr>
        <w:t>самоанализ,  анкетирование</w:t>
      </w:r>
      <w:proofErr w:type="gramEnd"/>
      <w:r w:rsidRPr="00EA4329">
        <w:rPr>
          <w:rFonts w:eastAsia="Times New Roman"/>
          <w:sz w:val="28"/>
          <w:szCs w:val="28"/>
        </w:rPr>
        <w:t>.</w:t>
      </w:r>
    </w:p>
    <w:p w14:paraId="5814AF8C" w14:textId="77777777" w:rsidR="000723FC" w:rsidRPr="00EA4329" w:rsidRDefault="000723FC" w:rsidP="00EA4329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реализации Программы за определённый период представляется на обсуждение педагогического совета, в Публичный доклад заведующей, на сайт детского сада.</w:t>
      </w:r>
    </w:p>
    <w:p w14:paraId="79F6FD0A" w14:textId="77777777" w:rsidR="000723FC" w:rsidRPr="00EA4329" w:rsidRDefault="000723FC" w:rsidP="00EA4329">
      <w:pPr>
        <w:ind w:firstLine="567"/>
        <w:rPr>
          <w:rFonts w:eastAsia="Times New Roman"/>
          <w:sz w:val="28"/>
          <w:szCs w:val="28"/>
        </w:rPr>
      </w:pPr>
    </w:p>
    <w:p w14:paraId="1356562E" w14:textId="54593BF9" w:rsidR="000723FC" w:rsidRDefault="000723FC" w:rsidP="00EA4329">
      <w:pPr>
        <w:ind w:firstLine="567"/>
        <w:rPr>
          <w:rFonts w:eastAsia="Times New Roman"/>
          <w:b/>
          <w:bCs/>
          <w:sz w:val="28"/>
          <w:szCs w:val="28"/>
        </w:rPr>
      </w:pPr>
      <w:r w:rsidRPr="00EA4329">
        <w:rPr>
          <w:rFonts w:eastAsia="Times New Roman"/>
          <w:b/>
          <w:bCs/>
          <w:sz w:val="28"/>
          <w:szCs w:val="28"/>
        </w:rPr>
        <w:t>Финансовая часть Программы</w:t>
      </w:r>
    </w:p>
    <w:p w14:paraId="7E5E9CF7" w14:textId="2081F41F" w:rsidR="00EA4329" w:rsidRDefault="00EA4329" w:rsidP="00EA4329">
      <w:pPr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10216" w:type="dxa"/>
        <w:tblLook w:val="04A0" w:firstRow="1" w:lastRow="0" w:firstColumn="1" w:lastColumn="0" w:noHBand="0" w:noVBand="1"/>
      </w:tblPr>
      <w:tblGrid>
        <w:gridCol w:w="484"/>
        <w:gridCol w:w="5294"/>
        <w:gridCol w:w="1985"/>
        <w:gridCol w:w="2453"/>
      </w:tblGrid>
      <w:tr w:rsidR="00EA4329" w14:paraId="20318BA6" w14:textId="77777777" w:rsidTr="009C0557">
        <w:tc>
          <w:tcPr>
            <w:tcW w:w="484" w:type="dxa"/>
          </w:tcPr>
          <w:p w14:paraId="621D7FF3" w14:textId="3C8665E9" w:rsidR="00EA4329" w:rsidRDefault="00EA4329" w:rsidP="00EA432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294" w:type="dxa"/>
          </w:tcPr>
          <w:p w14:paraId="20C28949" w14:textId="26FBEDCD" w:rsidR="00EA4329" w:rsidRDefault="00EA4329" w:rsidP="00EA432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14:paraId="62198099" w14:textId="4E0D0987" w:rsidR="00EA4329" w:rsidRDefault="00EA4329" w:rsidP="00EA432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  <w:tc>
          <w:tcPr>
            <w:tcW w:w="2453" w:type="dxa"/>
          </w:tcPr>
          <w:p w14:paraId="37EB6538" w14:textId="426A847C" w:rsidR="00EA4329" w:rsidRDefault="00EA4329" w:rsidP="00EA432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Ежегодные затраты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руб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  <w:p w14:paraId="07674793" w14:textId="69A39869" w:rsidR="00EA4329" w:rsidRDefault="00EA4329" w:rsidP="00EA432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Источник финансирования местный бюджет</w:t>
            </w:r>
          </w:p>
        </w:tc>
      </w:tr>
      <w:tr w:rsidR="000B3349" w14:paraId="355F70F3" w14:textId="77777777" w:rsidTr="009C0557">
        <w:tc>
          <w:tcPr>
            <w:tcW w:w="484" w:type="dxa"/>
          </w:tcPr>
          <w:p w14:paraId="1C13D87E" w14:textId="77777777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14:paraId="40652022" w14:textId="3F7C2A40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  <w:r w:rsidRPr="000B3349">
              <w:rPr>
                <w:rFonts w:eastAsia="Times New Roman"/>
                <w:sz w:val="28"/>
                <w:szCs w:val="28"/>
              </w:rPr>
              <w:t xml:space="preserve">Расходные материалы для </w:t>
            </w:r>
            <w:proofErr w:type="spellStart"/>
            <w:r w:rsidRPr="000B3349">
              <w:rPr>
                <w:rFonts w:eastAsia="Times New Roman"/>
                <w:sz w:val="28"/>
                <w:szCs w:val="28"/>
              </w:rPr>
              <w:t>ламинирования</w:t>
            </w:r>
            <w:proofErr w:type="spellEnd"/>
            <w:r w:rsidRPr="000B3349">
              <w:rPr>
                <w:rFonts w:eastAsia="Times New Roman"/>
                <w:sz w:val="28"/>
                <w:szCs w:val="28"/>
              </w:rPr>
              <w:t xml:space="preserve"> и брошюрования</w:t>
            </w:r>
          </w:p>
        </w:tc>
        <w:tc>
          <w:tcPr>
            <w:tcW w:w="1985" w:type="dxa"/>
          </w:tcPr>
          <w:p w14:paraId="028E8156" w14:textId="0E52BD09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  <w:r w:rsidRPr="00BE7B87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  <w:tc>
          <w:tcPr>
            <w:tcW w:w="2453" w:type="dxa"/>
          </w:tcPr>
          <w:p w14:paraId="30047092" w14:textId="1CCE0D8C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  <w:r w:rsidRPr="000B3349">
              <w:rPr>
                <w:rFonts w:eastAsia="Times New Roman"/>
                <w:sz w:val="28"/>
                <w:szCs w:val="28"/>
              </w:rPr>
              <w:t>5000</w:t>
            </w:r>
          </w:p>
        </w:tc>
      </w:tr>
      <w:tr w:rsidR="000B3349" w14:paraId="1BA56122" w14:textId="77777777" w:rsidTr="009C0557">
        <w:tc>
          <w:tcPr>
            <w:tcW w:w="484" w:type="dxa"/>
          </w:tcPr>
          <w:p w14:paraId="5F9E2F1D" w14:textId="77777777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14:paraId="5282551C" w14:textId="196DB0B2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  <w:r w:rsidRPr="000B3349">
              <w:rPr>
                <w:rFonts w:eastAsia="Times New Roman"/>
                <w:sz w:val="28"/>
                <w:szCs w:val="28"/>
              </w:rPr>
              <w:t>Повышение квалификации и переподготовка педагогических кадров</w:t>
            </w:r>
          </w:p>
        </w:tc>
        <w:tc>
          <w:tcPr>
            <w:tcW w:w="1985" w:type="dxa"/>
          </w:tcPr>
          <w:p w14:paraId="6D07EA63" w14:textId="172AAC28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  <w:r w:rsidRPr="00BE7B87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  <w:tc>
          <w:tcPr>
            <w:tcW w:w="2453" w:type="dxa"/>
          </w:tcPr>
          <w:p w14:paraId="63B7C249" w14:textId="27EA6983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  <w:r w:rsidRPr="000B3349">
              <w:rPr>
                <w:rFonts w:eastAsia="Times New Roman"/>
                <w:sz w:val="28"/>
                <w:szCs w:val="28"/>
              </w:rPr>
              <w:t>30000</w:t>
            </w:r>
          </w:p>
        </w:tc>
      </w:tr>
      <w:tr w:rsidR="000B3349" w14:paraId="3CCFDA87" w14:textId="77777777" w:rsidTr="009C0557">
        <w:tc>
          <w:tcPr>
            <w:tcW w:w="484" w:type="dxa"/>
          </w:tcPr>
          <w:p w14:paraId="7A5A9501" w14:textId="77777777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14:paraId="00135103" w14:textId="20204F2B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  <w:r w:rsidRPr="000B3349">
              <w:rPr>
                <w:rFonts w:eastAsia="Times New Roman"/>
                <w:sz w:val="28"/>
                <w:szCs w:val="28"/>
              </w:rPr>
              <w:t>Пошив костюмов и изготовление декораций для участия в творческих конкурсах</w:t>
            </w:r>
          </w:p>
        </w:tc>
        <w:tc>
          <w:tcPr>
            <w:tcW w:w="1985" w:type="dxa"/>
          </w:tcPr>
          <w:p w14:paraId="00178722" w14:textId="5B1B429C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  <w:r w:rsidRPr="00BE7B87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  <w:tc>
          <w:tcPr>
            <w:tcW w:w="2453" w:type="dxa"/>
          </w:tcPr>
          <w:p w14:paraId="21A7C8D2" w14:textId="66DE7C29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  <w:r w:rsidRPr="000B3349">
              <w:rPr>
                <w:rFonts w:eastAsia="Times New Roman"/>
                <w:sz w:val="28"/>
                <w:szCs w:val="28"/>
              </w:rPr>
              <w:t>50000</w:t>
            </w:r>
          </w:p>
        </w:tc>
      </w:tr>
      <w:tr w:rsidR="00EA4329" w14:paraId="70364219" w14:textId="77777777" w:rsidTr="000B3349">
        <w:tc>
          <w:tcPr>
            <w:tcW w:w="10216" w:type="dxa"/>
            <w:gridSpan w:val="4"/>
          </w:tcPr>
          <w:p w14:paraId="18A0E9CE" w14:textId="330482CF" w:rsidR="00EA4329" w:rsidRDefault="00EA4329" w:rsidP="00EA4329">
            <w:pPr>
              <w:ind w:left="142"/>
              <w:rPr>
                <w:rFonts w:eastAsia="Times New Roman"/>
                <w:sz w:val="28"/>
                <w:szCs w:val="28"/>
              </w:rPr>
            </w:pPr>
            <w:r w:rsidRPr="00EA4329">
              <w:rPr>
                <w:rFonts w:eastAsia="Times New Roman"/>
                <w:sz w:val="28"/>
                <w:szCs w:val="28"/>
              </w:rPr>
              <w:t xml:space="preserve">Создание условий для </w:t>
            </w:r>
            <w:proofErr w:type="spellStart"/>
            <w:r w:rsidRPr="00EA4329">
              <w:rPr>
                <w:rFonts w:eastAsia="Times New Roman"/>
                <w:sz w:val="28"/>
                <w:szCs w:val="28"/>
              </w:rPr>
              <w:t>воспитательно</w:t>
            </w:r>
            <w:proofErr w:type="spellEnd"/>
            <w:r w:rsidRPr="00EA4329">
              <w:rPr>
                <w:rFonts w:eastAsia="Times New Roman"/>
                <w:sz w:val="28"/>
                <w:szCs w:val="28"/>
              </w:rPr>
              <w:t>-образовательного процесса (оснащение РППС)</w:t>
            </w:r>
          </w:p>
        </w:tc>
      </w:tr>
      <w:tr w:rsidR="00EA4329" w14:paraId="26F096E5" w14:textId="77777777" w:rsidTr="009C0557">
        <w:tc>
          <w:tcPr>
            <w:tcW w:w="484" w:type="dxa"/>
          </w:tcPr>
          <w:p w14:paraId="6C92B71C" w14:textId="77777777" w:rsidR="00EA4329" w:rsidRDefault="00EA4329" w:rsidP="00EA43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14:paraId="53879B17" w14:textId="58F52BC1" w:rsidR="00EA4329" w:rsidRDefault="00EA4329" w:rsidP="00EA432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Приобретение наглядного дидактического материала</w:t>
            </w:r>
            <w:r w:rsidR="000B3349">
              <w:rPr>
                <w:rFonts w:eastAsia="Times New Roman"/>
                <w:sz w:val="28"/>
                <w:szCs w:val="28"/>
              </w:rPr>
              <w:t xml:space="preserve"> по образовательным областям ООП ДО</w:t>
            </w:r>
          </w:p>
        </w:tc>
        <w:tc>
          <w:tcPr>
            <w:tcW w:w="1985" w:type="dxa"/>
          </w:tcPr>
          <w:p w14:paraId="1455AD2E" w14:textId="65680740" w:rsidR="00EA4329" w:rsidRDefault="000B3349" w:rsidP="00EA432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  <w:tc>
          <w:tcPr>
            <w:tcW w:w="2453" w:type="dxa"/>
          </w:tcPr>
          <w:p w14:paraId="35E17FCC" w14:textId="44BBDE80" w:rsidR="00EA4329" w:rsidRDefault="000B3349" w:rsidP="00EA432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смете</w:t>
            </w:r>
          </w:p>
        </w:tc>
      </w:tr>
      <w:tr w:rsidR="00EA4329" w14:paraId="57D2DDF1" w14:textId="77777777" w:rsidTr="009C0557">
        <w:tc>
          <w:tcPr>
            <w:tcW w:w="484" w:type="dxa"/>
          </w:tcPr>
          <w:p w14:paraId="76D9843D" w14:textId="77777777" w:rsidR="00EA4329" w:rsidRDefault="00EA4329" w:rsidP="00EA43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14:paraId="11B30915" w14:textId="307431A2" w:rsidR="00EA4329" w:rsidRDefault="000B3349" w:rsidP="000B3349">
            <w:pPr>
              <w:rPr>
                <w:rFonts w:eastAsia="Times New Roman"/>
                <w:sz w:val="28"/>
                <w:szCs w:val="28"/>
              </w:rPr>
            </w:pPr>
            <w:r w:rsidRPr="00EA4329">
              <w:rPr>
                <w:rFonts w:eastAsia="Times New Roman"/>
                <w:sz w:val="28"/>
                <w:szCs w:val="28"/>
              </w:rPr>
              <w:t>Обеспечение некрупными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A4329">
              <w:rPr>
                <w:rFonts w:eastAsia="Times New Roman"/>
                <w:sz w:val="28"/>
                <w:szCs w:val="28"/>
              </w:rPr>
              <w:t>передвижными ширмами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Pr="00EA4329">
              <w:rPr>
                <w:rFonts w:eastAsia="Times New Roman"/>
                <w:sz w:val="28"/>
                <w:szCs w:val="28"/>
              </w:rPr>
              <w:t>различным игровым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A4329">
              <w:rPr>
                <w:rFonts w:eastAsia="Times New Roman"/>
                <w:sz w:val="28"/>
                <w:szCs w:val="28"/>
              </w:rPr>
              <w:t>оборудованием для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A4329">
              <w:rPr>
                <w:rFonts w:eastAsia="Times New Roman"/>
                <w:sz w:val="28"/>
                <w:szCs w:val="28"/>
              </w:rPr>
              <w:t>зонирования РППС ДОУ</w:t>
            </w:r>
          </w:p>
        </w:tc>
        <w:tc>
          <w:tcPr>
            <w:tcW w:w="1985" w:type="dxa"/>
          </w:tcPr>
          <w:p w14:paraId="1C7013EB" w14:textId="6D288B49" w:rsidR="00EA4329" w:rsidRDefault="000B3349" w:rsidP="00EA432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2453" w:type="dxa"/>
          </w:tcPr>
          <w:p w14:paraId="12B8D512" w14:textId="77777777" w:rsidR="00EA4329" w:rsidRDefault="00EA4329" w:rsidP="00EA432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B3349" w14:paraId="48991D14" w14:textId="77777777" w:rsidTr="000B3349">
        <w:tc>
          <w:tcPr>
            <w:tcW w:w="10216" w:type="dxa"/>
            <w:gridSpan w:val="4"/>
          </w:tcPr>
          <w:p w14:paraId="503CD3E0" w14:textId="31BBFC12" w:rsidR="000B3349" w:rsidRDefault="000B3349" w:rsidP="000B3349">
            <w:pPr>
              <w:ind w:left="142"/>
              <w:rPr>
                <w:rFonts w:eastAsia="Times New Roman"/>
                <w:sz w:val="28"/>
                <w:szCs w:val="28"/>
              </w:rPr>
            </w:pPr>
            <w:r w:rsidRPr="00EA4329">
              <w:rPr>
                <w:rFonts w:eastAsia="Times New Roman"/>
                <w:sz w:val="28"/>
                <w:szCs w:val="28"/>
              </w:rPr>
              <w:t>Обновление технологического оборудования и мебел</w:t>
            </w: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0B3349" w14:paraId="56C2FB3A" w14:textId="77777777" w:rsidTr="009C0557">
        <w:tc>
          <w:tcPr>
            <w:tcW w:w="484" w:type="dxa"/>
          </w:tcPr>
          <w:p w14:paraId="34FD66E7" w14:textId="77777777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14:paraId="78616F33" w14:textId="225D19CC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  <w:r w:rsidRPr="00EA4329">
              <w:rPr>
                <w:rFonts w:eastAsia="Times New Roman"/>
                <w:sz w:val="28"/>
                <w:szCs w:val="28"/>
              </w:rPr>
              <w:t xml:space="preserve">Приобретение </w:t>
            </w:r>
            <w:r>
              <w:rPr>
                <w:rFonts w:eastAsia="Times New Roman"/>
                <w:sz w:val="28"/>
                <w:szCs w:val="28"/>
              </w:rPr>
              <w:t>игровой и дидактической мебели, к</w:t>
            </w:r>
            <w:r w:rsidRPr="00EA4329">
              <w:rPr>
                <w:rFonts w:eastAsia="Times New Roman"/>
                <w:sz w:val="28"/>
                <w:szCs w:val="28"/>
              </w:rPr>
              <w:t>онтейнер</w:t>
            </w:r>
            <w:r>
              <w:rPr>
                <w:rFonts w:eastAsia="Times New Roman"/>
                <w:sz w:val="28"/>
                <w:szCs w:val="28"/>
              </w:rPr>
              <w:t>ов</w:t>
            </w:r>
            <w:r w:rsidRPr="00EA4329">
              <w:rPr>
                <w:rFonts w:eastAsia="Times New Roman"/>
                <w:sz w:val="28"/>
                <w:szCs w:val="28"/>
              </w:rPr>
              <w:t xml:space="preserve"> для игрушек с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A4329">
              <w:rPr>
                <w:rFonts w:eastAsia="Times New Roman"/>
                <w:sz w:val="28"/>
                <w:szCs w:val="28"/>
              </w:rPr>
              <w:t>целью обеспечения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A4329">
              <w:rPr>
                <w:rFonts w:eastAsia="Times New Roman"/>
                <w:sz w:val="28"/>
                <w:szCs w:val="28"/>
              </w:rPr>
              <w:t>доступности и безопасности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A4329">
              <w:rPr>
                <w:rFonts w:eastAsia="Times New Roman"/>
                <w:sz w:val="28"/>
                <w:szCs w:val="28"/>
              </w:rPr>
              <w:t>игрового оборудования для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A4329"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1985" w:type="dxa"/>
          </w:tcPr>
          <w:p w14:paraId="4CF3FC13" w14:textId="41BBD031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  <w:tc>
          <w:tcPr>
            <w:tcW w:w="2453" w:type="dxa"/>
          </w:tcPr>
          <w:p w14:paraId="471A4B2E" w14:textId="5D2EBC65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смете</w:t>
            </w:r>
          </w:p>
        </w:tc>
      </w:tr>
      <w:tr w:rsidR="000B3349" w14:paraId="408B0250" w14:textId="77777777" w:rsidTr="000B3349">
        <w:tc>
          <w:tcPr>
            <w:tcW w:w="10216" w:type="dxa"/>
            <w:gridSpan w:val="4"/>
          </w:tcPr>
          <w:p w14:paraId="4C2EF572" w14:textId="3ED5A109" w:rsidR="000B3349" w:rsidRDefault="000B3349" w:rsidP="000B3349">
            <w:pPr>
              <w:ind w:left="142"/>
              <w:rPr>
                <w:rFonts w:eastAsia="Times New Roman"/>
                <w:sz w:val="28"/>
                <w:szCs w:val="28"/>
              </w:rPr>
            </w:pPr>
            <w:r w:rsidRPr="00EA4329">
              <w:rPr>
                <w:rFonts w:eastAsia="Times New Roman"/>
                <w:sz w:val="28"/>
                <w:szCs w:val="28"/>
              </w:rPr>
              <w:t>Внедрение инновационных технологий и программ</w:t>
            </w:r>
          </w:p>
        </w:tc>
      </w:tr>
      <w:tr w:rsidR="000B3349" w14:paraId="53D090EF" w14:textId="77777777" w:rsidTr="009C0557">
        <w:tc>
          <w:tcPr>
            <w:tcW w:w="484" w:type="dxa"/>
          </w:tcPr>
          <w:p w14:paraId="28C9EDB3" w14:textId="77777777" w:rsidR="000B3349" w:rsidRDefault="000B3349" w:rsidP="00EA43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14:paraId="65B0A558" w14:textId="5F01D4F8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A4329">
              <w:rPr>
                <w:rFonts w:eastAsia="Times New Roman"/>
                <w:sz w:val="28"/>
                <w:szCs w:val="28"/>
              </w:rPr>
              <w:t>Адаптирование</w:t>
            </w:r>
            <w:proofErr w:type="spellEnd"/>
            <w:r w:rsidRPr="00EA4329">
              <w:rPr>
                <w:rFonts w:eastAsia="Times New Roman"/>
                <w:sz w:val="28"/>
                <w:szCs w:val="28"/>
              </w:rPr>
              <w:t xml:space="preserve"> к условиям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A4329">
              <w:rPr>
                <w:rFonts w:eastAsia="Times New Roman"/>
                <w:sz w:val="28"/>
                <w:szCs w:val="28"/>
              </w:rPr>
              <w:t>ДОУ и реализация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A4329">
              <w:rPr>
                <w:rFonts w:eastAsia="Times New Roman"/>
                <w:sz w:val="28"/>
                <w:szCs w:val="28"/>
              </w:rPr>
              <w:t>парциальных программ 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A4329">
              <w:rPr>
                <w:rFonts w:eastAsia="Times New Roman"/>
                <w:sz w:val="28"/>
                <w:szCs w:val="28"/>
              </w:rPr>
              <w:t>технологий по всем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A4329">
              <w:rPr>
                <w:rFonts w:eastAsia="Times New Roman"/>
                <w:sz w:val="28"/>
                <w:szCs w:val="28"/>
              </w:rPr>
              <w:t>направлениям развития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A4329">
              <w:rPr>
                <w:rFonts w:eastAsia="Times New Roman"/>
                <w:sz w:val="28"/>
                <w:szCs w:val="28"/>
              </w:rPr>
              <w:t xml:space="preserve">ребенка в </w:t>
            </w:r>
            <w:r>
              <w:rPr>
                <w:rFonts w:eastAsia="Times New Roman"/>
                <w:sz w:val="28"/>
                <w:szCs w:val="28"/>
              </w:rPr>
              <w:t xml:space="preserve">формируемой </w:t>
            </w:r>
            <w:r w:rsidRPr="00EA4329">
              <w:rPr>
                <w:rFonts w:eastAsia="Times New Roman"/>
                <w:sz w:val="28"/>
                <w:szCs w:val="28"/>
              </w:rPr>
              <w:t>части ООП</w:t>
            </w:r>
            <w:r>
              <w:rPr>
                <w:rFonts w:eastAsia="Times New Roman"/>
                <w:sz w:val="28"/>
                <w:szCs w:val="28"/>
              </w:rPr>
              <w:t xml:space="preserve"> ДО</w:t>
            </w:r>
            <w:r w:rsidRPr="00EA4329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A4329">
              <w:rPr>
                <w:rFonts w:eastAsia="Times New Roman"/>
                <w:sz w:val="28"/>
                <w:szCs w:val="28"/>
              </w:rPr>
              <w:t>разрабатываемой участниками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A4329">
              <w:rPr>
                <w:rFonts w:eastAsia="Times New Roman"/>
                <w:sz w:val="28"/>
                <w:szCs w:val="28"/>
              </w:rPr>
              <w:t>образовательных отношений.</w:t>
            </w:r>
          </w:p>
        </w:tc>
        <w:tc>
          <w:tcPr>
            <w:tcW w:w="1985" w:type="dxa"/>
          </w:tcPr>
          <w:p w14:paraId="44C41F73" w14:textId="6B1A5284" w:rsidR="000B3349" w:rsidRDefault="000B3349" w:rsidP="00EA432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старший воспитатель, воспитатели </w:t>
            </w:r>
          </w:p>
        </w:tc>
        <w:tc>
          <w:tcPr>
            <w:tcW w:w="2453" w:type="dxa"/>
          </w:tcPr>
          <w:p w14:paraId="32F749A2" w14:textId="77777777" w:rsidR="000B3349" w:rsidRDefault="000B3349" w:rsidP="00EA432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B3349" w14:paraId="6B4D6914" w14:textId="77777777" w:rsidTr="009C0557">
        <w:tc>
          <w:tcPr>
            <w:tcW w:w="484" w:type="dxa"/>
          </w:tcPr>
          <w:p w14:paraId="03550CCD" w14:textId="77777777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14:paraId="70D8BE21" w14:textId="27EEAC7B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  <w:r w:rsidRPr="00EA4329">
              <w:rPr>
                <w:rFonts w:eastAsia="Times New Roman"/>
                <w:sz w:val="28"/>
                <w:szCs w:val="28"/>
              </w:rPr>
              <w:t>Развитие проектной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A4329">
              <w:rPr>
                <w:rFonts w:eastAsia="Times New Roman"/>
                <w:sz w:val="28"/>
                <w:szCs w:val="28"/>
              </w:rPr>
              <w:t>деятельности (совместная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A4329">
              <w:rPr>
                <w:rFonts w:eastAsia="Times New Roman"/>
                <w:sz w:val="28"/>
                <w:szCs w:val="28"/>
              </w:rPr>
              <w:t>деятельность взрослых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A4329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 детей)</w:t>
            </w:r>
          </w:p>
        </w:tc>
        <w:tc>
          <w:tcPr>
            <w:tcW w:w="1985" w:type="dxa"/>
          </w:tcPr>
          <w:p w14:paraId="4602F7E5" w14:textId="358423DF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старший воспитатель, воспитатели </w:t>
            </w:r>
          </w:p>
        </w:tc>
        <w:tc>
          <w:tcPr>
            <w:tcW w:w="2453" w:type="dxa"/>
          </w:tcPr>
          <w:p w14:paraId="7AECD8FD" w14:textId="77777777" w:rsidR="000B3349" w:rsidRDefault="000B3349" w:rsidP="000B334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153BECD9" w14:textId="77777777" w:rsidR="009C0557" w:rsidRDefault="009C0557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612B0941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179318A1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74A1174D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3FE47896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14196DC9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39296C31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7A98A308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19C3E84E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06FE3A4C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7CD2C9B3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7A3CB04F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3C2A6B3F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247C36E4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167CCB39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5860DFAB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777A9F0C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15892646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6690066D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232B15B6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7E58265C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1049F7AB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5939D973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163273A6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091A4ECF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3B9888E1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4595DF3A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4FF01CBE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0AE18FAE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7D6719EF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721E0FFB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7A71039B" w14:textId="77777777" w:rsidR="000E3476" w:rsidRDefault="000E3476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207FE186" w14:textId="0658097F" w:rsidR="000B3349" w:rsidRDefault="000B3349" w:rsidP="000B3349">
      <w:pPr>
        <w:jc w:val="center"/>
        <w:rPr>
          <w:rFonts w:eastAsia="Times New Roman"/>
          <w:b/>
          <w:bCs/>
          <w:sz w:val="32"/>
          <w:szCs w:val="32"/>
        </w:rPr>
      </w:pPr>
      <w:r w:rsidRPr="000B3349">
        <w:rPr>
          <w:rFonts w:eastAsia="Times New Roman"/>
          <w:b/>
          <w:bCs/>
          <w:sz w:val="32"/>
          <w:szCs w:val="32"/>
        </w:rPr>
        <w:t>Заключение</w:t>
      </w:r>
    </w:p>
    <w:p w14:paraId="36CABA23" w14:textId="77777777" w:rsidR="009C0557" w:rsidRPr="000B3349" w:rsidRDefault="009C0557" w:rsidP="000B3349">
      <w:pPr>
        <w:jc w:val="center"/>
        <w:rPr>
          <w:rFonts w:eastAsia="Times New Roman"/>
          <w:b/>
          <w:bCs/>
          <w:sz w:val="32"/>
          <w:szCs w:val="32"/>
        </w:rPr>
      </w:pPr>
    </w:p>
    <w:p w14:paraId="1FF3C3EC" w14:textId="37E0D7F3" w:rsidR="000B3349" w:rsidRPr="000B3349" w:rsidRDefault="000B3349" w:rsidP="000B3349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Представленная модель Программы развития </w:t>
      </w:r>
      <w:r w:rsidR="009C0557">
        <w:rPr>
          <w:rFonts w:eastAsia="Times New Roman"/>
          <w:sz w:val="28"/>
          <w:szCs w:val="28"/>
        </w:rPr>
        <w:t>МБДОУ «Детский сад №</w:t>
      </w:r>
      <w:r w:rsidR="002139EB">
        <w:rPr>
          <w:rFonts w:eastAsia="Times New Roman"/>
          <w:sz w:val="28"/>
          <w:szCs w:val="28"/>
        </w:rPr>
        <w:t>62</w:t>
      </w:r>
      <w:r w:rsidR="009C0557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является одним из основных документов ДОУ, включающим в себя целостный комплекс организационной и управленческой деятельности педагогического коллектива. Концепция Программы развития раскрывает современные тенденции образования, определяет основу и перспективу, направления и стратегию развития дошкольного учреждения, как социально активного учреждения на основе социокультурного взаимодействия, которое будет воплощаться в практике дошкольного учреждения.</w:t>
      </w:r>
    </w:p>
    <w:p w14:paraId="29D38120" w14:textId="77777777" w:rsidR="000B3349" w:rsidRPr="000B3349" w:rsidRDefault="000B3349" w:rsidP="000B3349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положения концепции строятся вокруг таких доминирующих идей современного дошкольного образования, как личностно-ориентированное образование, </w:t>
      </w:r>
      <w:proofErr w:type="spellStart"/>
      <w:r>
        <w:rPr>
          <w:rFonts w:eastAsia="Times New Roman"/>
          <w:sz w:val="28"/>
          <w:szCs w:val="28"/>
        </w:rPr>
        <w:t>культуросообразность</w:t>
      </w:r>
      <w:proofErr w:type="spellEnd"/>
      <w:r>
        <w:rPr>
          <w:rFonts w:eastAsia="Times New Roman"/>
          <w:sz w:val="28"/>
          <w:szCs w:val="28"/>
        </w:rPr>
        <w:t xml:space="preserve"> образовательной системы, поликультурное образование, социокультурный подход, регионализация образования и непрерывность образовательных систем.</w:t>
      </w:r>
    </w:p>
    <w:p w14:paraId="48CC1E00" w14:textId="16FA998E" w:rsidR="000B3349" w:rsidRDefault="009C0557" w:rsidP="000B3349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0B3349">
        <w:rPr>
          <w:rFonts w:eastAsia="Times New Roman"/>
          <w:sz w:val="28"/>
          <w:szCs w:val="28"/>
        </w:rPr>
        <w:t>связи с вступлением в силу Федерального закона от 29.12.2012 года № 273-ФЗ «Об образовании в Российской Федерации», стратегия развития учреждения позволяет осуществить выбор приоритетных направлений, образовательных программ, ориентированных на потребности родителей и детей, на потребности педагогического коллектива, на поиск новых форм и видов образовательных услуг. Стратегический план позволяет уточнить направления развития, рационально планировать и распределять силы и возможности, осуществлять рациональную образовательную политику.</w:t>
      </w:r>
    </w:p>
    <w:p w14:paraId="1460424E" w14:textId="77777777" w:rsidR="000B3349" w:rsidRDefault="000B3349" w:rsidP="000B3349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Основу программы развития составляет совокупность мнений и решений коллектива ДОУ, намеченных к планомерному осуществлению совместных усилий, действий, видов деятельности и комплекс мероприятий на достижение единой миссии и стратегической цели.</w:t>
      </w:r>
    </w:p>
    <w:p w14:paraId="77BB931C" w14:textId="26E19AA1" w:rsidR="000B3349" w:rsidRDefault="000B3349" w:rsidP="000B3349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развития включает стратегические и тактические блоки как качественные характеристики спрогнозированного результата. Система блоков позволит:</w:t>
      </w:r>
    </w:p>
    <w:p w14:paraId="50714AC3" w14:textId="77777777" w:rsidR="009C0557" w:rsidRDefault="000B3349" w:rsidP="009C0557">
      <w:pPr>
        <w:pStyle w:val="a5"/>
        <w:numPr>
          <w:ilvl w:val="0"/>
          <w:numId w:val="44"/>
        </w:numPr>
        <w:ind w:left="426"/>
        <w:rPr>
          <w:rFonts w:eastAsia="Times New Roman"/>
          <w:sz w:val="28"/>
          <w:szCs w:val="28"/>
        </w:rPr>
      </w:pPr>
      <w:r w:rsidRPr="009C0557">
        <w:rPr>
          <w:rFonts w:eastAsia="Times New Roman"/>
          <w:sz w:val="28"/>
          <w:szCs w:val="28"/>
        </w:rPr>
        <w:t>упорядочить и привести деятельность ДОУ в соответствие с Федеральным законом от 29.12.2012 года № 273- ФЗ «Об образовании в Российской Федерации»;</w:t>
      </w:r>
    </w:p>
    <w:p w14:paraId="451061AC" w14:textId="0B3AB230" w:rsidR="000B3349" w:rsidRPr="009C0557" w:rsidRDefault="000B3349" w:rsidP="0001012A">
      <w:pPr>
        <w:pStyle w:val="a5"/>
        <w:numPr>
          <w:ilvl w:val="0"/>
          <w:numId w:val="44"/>
        </w:numPr>
        <w:ind w:left="426" w:firstLine="567"/>
        <w:rPr>
          <w:rFonts w:eastAsia="Times New Roman"/>
          <w:sz w:val="28"/>
          <w:szCs w:val="28"/>
        </w:rPr>
      </w:pPr>
      <w:r w:rsidRPr="009C0557">
        <w:rPr>
          <w:rFonts w:eastAsia="Times New Roman"/>
          <w:sz w:val="28"/>
          <w:szCs w:val="28"/>
        </w:rPr>
        <w:t>повысить эффективность деятельности ДОУ как системообразующего компонента образовательного пространства района.</w:t>
      </w:r>
    </w:p>
    <w:sectPr w:rsidR="000B3349" w:rsidRPr="009C0557" w:rsidSect="009C0557">
      <w:pgSz w:w="11900" w:h="16838"/>
      <w:pgMar w:top="717" w:right="701" w:bottom="428" w:left="1020" w:header="0" w:footer="0" w:gutter="0"/>
      <w:cols w:space="720" w:equalWidth="0">
        <w:col w:w="100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7EBCD" w14:textId="77777777" w:rsidR="00794407" w:rsidRDefault="00794407" w:rsidP="00F33D6C">
      <w:r>
        <w:separator/>
      </w:r>
    </w:p>
  </w:endnote>
  <w:endnote w:type="continuationSeparator" w:id="0">
    <w:p w14:paraId="4D08DD79" w14:textId="77777777" w:rsidR="00794407" w:rsidRDefault="00794407" w:rsidP="00F3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148830"/>
      <w:docPartObj>
        <w:docPartGallery w:val="Page Numbers (Bottom of Page)"/>
        <w:docPartUnique/>
      </w:docPartObj>
    </w:sdtPr>
    <w:sdtEndPr/>
    <w:sdtContent>
      <w:p w14:paraId="2A7CC769" w14:textId="0F80C621" w:rsidR="009D71BD" w:rsidRDefault="009D71B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C3D">
          <w:rPr>
            <w:noProof/>
          </w:rPr>
          <w:t>23</w:t>
        </w:r>
        <w:r>
          <w:fldChar w:fldCharType="end"/>
        </w:r>
      </w:p>
    </w:sdtContent>
  </w:sdt>
  <w:p w14:paraId="560DEF83" w14:textId="77777777" w:rsidR="009D71BD" w:rsidRDefault="009D71B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61E40" w14:textId="77777777" w:rsidR="00794407" w:rsidRDefault="00794407" w:rsidP="00F33D6C">
      <w:r>
        <w:separator/>
      </w:r>
    </w:p>
  </w:footnote>
  <w:footnote w:type="continuationSeparator" w:id="0">
    <w:p w14:paraId="3DE35939" w14:textId="77777777" w:rsidR="00794407" w:rsidRDefault="00794407" w:rsidP="00F3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66"/>
    <w:multiLevelType w:val="hybridMultilevel"/>
    <w:tmpl w:val="CF42A20A"/>
    <w:lvl w:ilvl="0" w:tplc="C8A63220">
      <w:start w:val="1"/>
      <w:numFmt w:val="bullet"/>
      <w:lvlText w:val="-"/>
      <w:lvlJc w:val="left"/>
    </w:lvl>
    <w:lvl w:ilvl="1" w:tplc="5C582E3E">
      <w:numFmt w:val="decimal"/>
      <w:lvlText w:val=""/>
      <w:lvlJc w:val="left"/>
    </w:lvl>
    <w:lvl w:ilvl="2" w:tplc="7D3E1828">
      <w:numFmt w:val="decimal"/>
      <w:lvlText w:val=""/>
      <w:lvlJc w:val="left"/>
    </w:lvl>
    <w:lvl w:ilvl="3" w:tplc="0338E744">
      <w:numFmt w:val="decimal"/>
      <w:lvlText w:val=""/>
      <w:lvlJc w:val="left"/>
    </w:lvl>
    <w:lvl w:ilvl="4" w:tplc="B5808E30">
      <w:numFmt w:val="decimal"/>
      <w:lvlText w:val=""/>
      <w:lvlJc w:val="left"/>
    </w:lvl>
    <w:lvl w:ilvl="5" w:tplc="6758242E">
      <w:numFmt w:val="decimal"/>
      <w:lvlText w:val=""/>
      <w:lvlJc w:val="left"/>
    </w:lvl>
    <w:lvl w:ilvl="6" w:tplc="78BC5F06">
      <w:numFmt w:val="decimal"/>
      <w:lvlText w:val=""/>
      <w:lvlJc w:val="left"/>
    </w:lvl>
    <w:lvl w:ilvl="7" w:tplc="F42A7C54">
      <w:numFmt w:val="decimal"/>
      <w:lvlText w:val=""/>
      <w:lvlJc w:val="left"/>
    </w:lvl>
    <w:lvl w:ilvl="8" w:tplc="060EBB68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EE2A63F4"/>
    <w:lvl w:ilvl="0" w:tplc="1996D5DE">
      <w:start w:val="1"/>
      <w:numFmt w:val="bullet"/>
      <w:lvlText w:val="-"/>
      <w:lvlJc w:val="left"/>
    </w:lvl>
    <w:lvl w:ilvl="1" w:tplc="244E3C36">
      <w:start w:val="1"/>
      <w:numFmt w:val="bullet"/>
      <w:lvlText w:val=""/>
      <w:lvlJc w:val="left"/>
    </w:lvl>
    <w:lvl w:ilvl="2" w:tplc="6B6A60BE">
      <w:numFmt w:val="decimal"/>
      <w:lvlText w:val=""/>
      <w:lvlJc w:val="left"/>
    </w:lvl>
    <w:lvl w:ilvl="3" w:tplc="D362CE8C">
      <w:numFmt w:val="decimal"/>
      <w:lvlText w:val=""/>
      <w:lvlJc w:val="left"/>
    </w:lvl>
    <w:lvl w:ilvl="4" w:tplc="65BEB012">
      <w:numFmt w:val="decimal"/>
      <w:lvlText w:val=""/>
      <w:lvlJc w:val="left"/>
    </w:lvl>
    <w:lvl w:ilvl="5" w:tplc="1EC60F00">
      <w:numFmt w:val="decimal"/>
      <w:lvlText w:val=""/>
      <w:lvlJc w:val="left"/>
    </w:lvl>
    <w:lvl w:ilvl="6" w:tplc="C65A2812">
      <w:numFmt w:val="decimal"/>
      <w:lvlText w:val=""/>
      <w:lvlJc w:val="left"/>
    </w:lvl>
    <w:lvl w:ilvl="7" w:tplc="AF6AFF5C">
      <w:numFmt w:val="decimal"/>
      <w:lvlText w:val=""/>
      <w:lvlJc w:val="left"/>
    </w:lvl>
    <w:lvl w:ilvl="8" w:tplc="142C42EA">
      <w:numFmt w:val="decimal"/>
      <w:lvlText w:val=""/>
      <w:lvlJc w:val="left"/>
    </w:lvl>
  </w:abstractNum>
  <w:abstractNum w:abstractNumId="2" w15:restartNumberingAfterBreak="0">
    <w:nsid w:val="00001CD0"/>
    <w:multiLevelType w:val="hybridMultilevel"/>
    <w:tmpl w:val="207C9B22"/>
    <w:lvl w:ilvl="0" w:tplc="0180FEE4">
      <w:start w:val="1"/>
      <w:numFmt w:val="bullet"/>
      <w:lvlText w:val="-"/>
      <w:lvlJc w:val="left"/>
    </w:lvl>
    <w:lvl w:ilvl="1" w:tplc="07D49946">
      <w:numFmt w:val="decimal"/>
      <w:lvlText w:val=""/>
      <w:lvlJc w:val="left"/>
    </w:lvl>
    <w:lvl w:ilvl="2" w:tplc="C1E4F066">
      <w:numFmt w:val="decimal"/>
      <w:lvlText w:val=""/>
      <w:lvlJc w:val="left"/>
    </w:lvl>
    <w:lvl w:ilvl="3" w:tplc="395CEBCA">
      <w:numFmt w:val="decimal"/>
      <w:lvlText w:val=""/>
      <w:lvlJc w:val="left"/>
    </w:lvl>
    <w:lvl w:ilvl="4" w:tplc="5824E732">
      <w:numFmt w:val="decimal"/>
      <w:lvlText w:val=""/>
      <w:lvlJc w:val="left"/>
    </w:lvl>
    <w:lvl w:ilvl="5" w:tplc="0DB89700">
      <w:numFmt w:val="decimal"/>
      <w:lvlText w:val=""/>
      <w:lvlJc w:val="left"/>
    </w:lvl>
    <w:lvl w:ilvl="6" w:tplc="68C849D8">
      <w:numFmt w:val="decimal"/>
      <w:lvlText w:val=""/>
      <w:lvlJc w:val="left"/>
    </w:lvl>
    <w:lvl w:ilvl="7" w:tplc="41B88C42">
      <w:numFmt w:val="decimal"/>
      <w:lvlText w:val=""/>
      <w:lvlJc w:val="left"/>
    </w:lvl>
    <w:lvl w:ilvl="8" w:tplc="54E667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37C025D4"/>
    <w:lvl w:ilvl="0" w:tplc="96C0C618">
      <w:numFmt w:val="decimal"/>
      <w:lvlText w:val="%1."/>
      <w:lvlJc w:val="left"/>
    </w:lvl>
    <w:lvl w:ilvl="1" w:tplc="31248F22">
      <w:start w:val="1"/>
      <w:numFmt w:val="bullet"/>
      <w:lvlText w:val="В"/>
      <w:lvlJc w:val="left"/>
    </w:lvl>
    <w:lvl w:ilvl="2" w:tplc="B5D8C36A">
      <w:start w:val="1"/>
      <w:numFmt w:val="bullet"/>
      <w:lvlText w:val=""/>
      <w:lvlJc w:val="left"/>
    </w:lvl>
    <w:lvl w:ilvl="3" w:tplc="46F48D42">
      <w:numFmt w:val="decimal"/>
      <w:lvlText w:val=""/>
      <w:lvlJc w:val="left"/>
    </w:lvl>
    <w:lvl w:ilvl="4" w:tplc="82903F4E">
      <w:numFmt w:val="decimal"/>
      <w:lvlText w:val=""/>
      <w:lvlJc w:val="left"/>
    </w:lvl>
    <w:lvl w:ilvl="5" w:tplc="1B0622E2">
      <w:numFmt w:val="decimal"/>
      <w:lvlText w:val=""/>
      <w:lvlJc w:val="left"/>
    </w:lvl>
    <w:lvl w:ilvl="6" w:tplc="B49EB09C">
      <w:numFmt w:val="decimal"/>
      <w:lvlText w:val=""/>
      <w:lvlJc w:val="left"/>
    </w:lvl>
    <w:lvl w:ilvl="7" w:tplc="BE96F536">
      <w:numFmt w:val="decimal"/>
      <w:lvlText w:val=""/>
      <w:lvlJc w:val="left"/>
    </w:lvl>
    <w:lvl w:ilvl="8" w:tplc="B3E02D34">
      <w:numFmt w:val="decimal"/>
      <w:lvlText w:val=""/>
      <w:lvlJc w:val="left"/>
    </w:lvl>
  </w:abstractNum>
  <w:abstractNum w:abstractNumId="4" w15:restartNumberingAfterBreak="0">
    <w:nsid w:val="00002E40"/>
    <w:multiLevelType w:val="hybridMultilevel"/>
    <w:tmpl w:val="A91C32F6"/>
    <w:lvl w:ilvl="0" w:tplc="71706324">
      <w:start w:val="3"/>
      <w:numFmt w:val="decimal"/>
      <w:lvlText w:val="%1."/>
      <w:lvlJc w:val="left"/>
    </w:lvl>
    <w:lvl w:ilvl="1" w:tplc="EE62B69C">
      <w:numFmt w:val="decimal"/>
      <w:lvlText w:val=""/>
      <w:lvlJc w:val="left"/>
    </w:lvl>
    <w:lvl w:ilvl="2" w:tplc="01300E64">
      <w:numFmt w:val="decimal"/>
      <w:lvlText w:val=""/>
      <w:lvlJc w:val="left"/>
    </w:lvl>
    <w:lvl w:ilvl="3" w:tplc="5AF03E3E">
      <w:numFmt w:val="decimal"/>
      <w:lvlText w:val=""/>
      <w:lvlJc w:val="left"/>
    </w:lvl>
    <w:lvl w:ilvl="4" w:tplc="37A2ADB6">
      <w:numFmt w:val="decimal"/>
      <w:lvlText w:val=""/>
      <w:lvlJc w:val="left"/>
    </w:lvl>
    <w:lvl w:ilvl="5" w:tplc="A5902848">
      <w:numFmt w:val="decimal"/>
      <w:lvlText w:val=""/>
      <w:lvlJc w:val="left"/>
    </w:lvl>
    <w:lvl w:ilvl="6" w:tplc="DBEC64E4">
      <w:numFmt w:val="decimal"/>
      <w:lvlText w:val=""/>
      <w:lvlJc w:val="left"/>
    </w:lvl>
    <w:lvl w:ilvl="7" w:tplc="D6EA5FE6">
      <w:numFmt w:val="decimal"/>
      <w:lvlText w:val=""/>
      <w:lvlJc w:val="left"/>
    </w:lvl>
    <w:lvl w:ilvl="8" w:tplc="7CAA1AC2">
      <w:numFmt w:val="decimal"/>
      <w:lvlText w:val=""/>
      <w:lvlJc w:val="left"/>
    </w:lvl>
  </w:abstractNum>
  <w:abstractNum w:abstractNumId="5" w15:restartNumberingAfterBreak="0">
    <w:nsid w:val="0000366B"/>
    <w:multiLevelType w:val="hybridMultilevel"/>
    <w:tmpl w:val="DB861C16"/>
    <w:lvl w:ilvl="0" w:tplc="EFEA95A2">
      <w:start w:val="1"/>
      <w:numFmt w:val="bullet"/>
      <w:lvlText w:val=""/>
      <w:lvlJc w:val="left"/>
    </w:lvl>
    <w:lvl w:ilvl="1" w:tplc="DD20C5E0">
      <w:numFmt w:val="decimal"/>
      <w:lvlText w:val=""/>
      <w:lvlJc w:val="left"/>
    </w:lvl>
    <w:lvl w:ilvl="2" w:tplc="C7488EE4">
      <w:numFmt w:val="decimal"/>
      <w:lvlText w:val=""/>
      <w:lvlJc w:val="left"/>
    </w:lvl>
    <w:lvl w:ilvl="3" w:tplc="344A50E6">
      <w:numFmt w:val="decimal"/>
      <w:lvlText w:val=""/>
      <w:lvlJc w:val="left"/>
    </w:lvl>
    <w:lvl w:ilvl="4" w:tplc="180028C2">
      <w:numFmt w:val="decimal"/>
      <w:lvlText w:val=""/>
      <w:lvlJc w:val="left"/>
    </w:lvl>
    <w:lvl w:ilvl="5" w:tplc="145A3EF0">
      <w:numFmt w:val="decimal"/>
      <w:lvlText w:val=""/>
      <w:lvlJc w:val="left"/>
    </w:lvl>
    <w:lvl w:ilvl="6" w:tplc="EB54BC54">
      <w:numFmt w:val="decimal"/>
      <w:lvlText w:val=""/>
      <w:lvlJc w:val="left"/>
    </w:lvl>
    <w:lvl w:ilvl="7" w:tplc="7BD05560">
      <w:numFmt w:val="decimal"/>
      <w:lvlText w:val=""/>
      <w:lvlJc w:val="left"/>
    </w:lvl>
    <w:lvl w:ilvl="8" w:tplc="CEB6AE7E">
      <w:numFmt w:val="decimal"/>
      <w:lvlText w:val=""/>
      <w:lvlJc w:val="left"/>
    </w:lvl>
  </w:abstractNum>
  <w:abstractNum w:abstractNumId="6" w15:restartNumberingAfterBreak="0">
    <w:nsid w:val="00004944"/>
    <w:multiLevelType w:val="hybridMultilevel"/>
    <w:tmpl w:val="8E32A6A4"/>
    <w:lvl w:ilvl="0" w:tplc="7C32F4A8">
      <w:start w:val="1"/>
      <w:numFmt w:val="bullet"/>
      <w:lvlText w:val="-"/>
      <w:lvlJc w:val="left"/>
    </w:lvl>
    <w:lvl w:ilvl="1" w:tplc="99281A70">
      <w:start w:val="2"/>
      <w:numFmt w:val="decimal"/>
      <w:lvlText w:val="%2."/>
      <w:lvlJc w:val="left"/>
    </w:lvl>
    <w:lvl w:ilvl="2" w:tplc="C48605C4">
      <w:numFmt w:val="decimal"/>
      <w:lvlText w:val=""/>
      <w:lvlJc w:val="left"/>
    </w:lvl>
    <w:lvl w:ilvl="3" w:tplc="B1C08F50">
      <w:numFmt w:val="decimal"/>
      <w:lvlText w:val=""/>
      <w:lvlJc w:val="left"/>
    </w:lvl>
    <w:lvl w:ilvl="4" w:tplc="96A0F4E2">
      <w:numFmt w:val="decimal"/>
      <w:lvlText w:val=""/>
      <w:lvlJc w:val="left"/>
    </w:lvl>
    <w:lvl w:ilvl="5" w:tplc="0A5A6712">
      <w:numFmt w:val="decimal"/>
      <w:lvlText w:val=""/>
      <w:lvlJc w:val="left"/>
    </w:lvl>
    <w:lvl w:ilvl="6" w:tplc="95B6EBBA">
      <w:numFmt w:val="decimal"/>
      <w:lvlText w:val=""/>
      <w:lvlJc w:val="left"/>
    </w:lvl>
    <w:lvl w:ilvl="7" w:tplc="F954CFAA">
      <w:numFmt w:val="decimal"/>
      <w:lvlText w:val=""/>
      <w:lvlJc w:val="left"/>
    </w:lvl>
    <w:lvl w:ilvl="8" w:tplc="4DA4F5A0">
      <w:numFmt w:val="decimal"/>
      <w:lvlText w:val=""/>
      <w:lvlJc w:val="left"/>
    </w:lvl>
  </w:abstractNum>
  <w:abstractNum w:abstractNumId="7" w15:restartNumberingAfterBreak="0">
    <w:nsid w:val="00004DF2"/>
    <w:multiLevelType w:val="hybridMultilevel"/>
    <w:tmpl w:val="90E87D88"/>
    <w:lvl w:ilvl="0" w:tplc="64081F68">
      <w:start w:val="1"/>
      <w:numFmt w:val="bullet"/>
      <w:lvlText w:val="-"/>
      <w:lvlJc w:val="left"/>
    </w:lvl>
    <w:lvl w:ilvl="1" w:tplc="3A9CCCAE">
      <w:numFmt w:val="decimal"/>
      <w:lvlText w:val=""/>
      <w:lvlJc w:val="left"/>
    </w:lvl>
    <w:lvl w:ilvl="2" w:tplc="EE3045D0">
      <w:numFmt w:val="decimal"/>
      <w:lvlText w:val=""/>
      <w:lvlJc w:val="left"/>
    </w:lvl>
    <w:lvl w:ilvl="3" w:tplc="BBDC8520">
      <w:numFmt w:val="decimal"/>
      <w:lvlText w:val=""/>
      <w:lvlJc w:val="left"/>
    </w:lvl>
    <w:lvl w:ilvl="4" w:tplc="AC8CFFC8">
      <w:numFmt w:val="decimal"/>
      <w:lvlText w:val=""/>
      <w:lvlJc w:val="left"/>
    </w:lvl>
    <w:lvl w:ilvl="5" w:tplc="436AB502">
      <w:numFmt w:val="decimal"/>
      <w:lvlText w:val=""/>
      <w:lvlJc w:val="left"/>
    </w:lvl>
    <w:lvl w:ilvl="6" w:tplc="B8960C88">
      <w:numFmt w:val="decimal"/>
      <w:lvlText w:val=""/>
      <w:lvlJc w:val="left"/>
    </w:lvl>
    <w:lvl w:ilvl="7" w:tplc="41BE8532">
      <w:numFmt w:val="decimal"/>
      <w:lvlText w:val=""/>
      <w:lvlJc w:val="left"/>
    </w:lvl>
    <w:lvl w:ilvl="8" w:tplc="6BD2E660">
      <w:numFmt w:val="decimal"/>
      <w:lvlText w:val=""/>
      <w:lvlJc w:val="left"/>
    </w:lvl>
  </w:abstractNum>
  <w:abstractNum w:abstractNumId="8" w15:restartNumberingAfterBreak="0">
    <w:nsid w:val="00005E14"/>
    <w:multiLevelType w:val="hybridMultilevel"/>
    <w:tmpl w:val="12021312"/>
    <w:lvl w:ilvl="0" w:tplc="D93EB1CC">
      <w:start w:val="1"/>
      <w:numFmt w:val="decimal"/>
      <w:lvlText w:val="%1."/>
      <w:lvlJc w:val="left"/>
    </w:lvl>
    <w:lvl w:ilvl="1" w:tplc="7842E91E">
      <w:numFmt w:val="decimal"/>
      <w:lvlText w:val=""/>
      <w:lvlJc w:val="left"/>
    </w:lvl>
    <w:lvl w:ilvl="2" w:tplc="DCE00C36">
      <w:numFmt w:val="decimal"/>
      <w:lvlText w:val=""/>
      <w:lvlJc w:val="left"/>
    </w:lvl>
    <w:lvl w:ilvl="3" w:tplc="F5EC1E78">
      <w:numFmt w:val="decimal"/>
      <w:lvlText w:val=""/>
      <w:lvlJc w:val="left"/>
    </w:lvl>
    <w:lvl w:ilvl="4" w:tplc="37065E22">
      <w:numFmt w:val="decimal"/>
      <w:lvlText w:val=""/>
      <w:lvlJc w:val="left"/>
    </w:lvl>
    <w:lvl w:ilvl="5" w:tplc="B01EE5C0">
      <w:numFmt w:val="decimal"/>
      <w:lvlText w:val=""/>
      <w:lvlJc w:val="left"/>
    </w:lvl>
    <w:lvl w:ilvl="6" w:tplc="9E62B5EC">
      <w:numFmt w:val="decimal"/>
      <w:lvlText w:val=""/>
      <w:lvlJc w:val="left"/>
    </w:lvl>
    <w:lvl w:ilvl="7" w:tplc="CC7C4A08">
      <w:numFmt w:val="decimal"/>
      <w:lvlText w:val=""/>
      <w:lvlJc w:val="left"/>
    </w:lvl>
    <w:lvl w:ilvl="8" w:tplc="6952DF0C">
      <w:numFmt w:val="decimal"/>
      <w:lvlText w:val=""/>
      <w:lvlJc w:val="left"/>
    </w:lvl>
  </w:abstractNum>
  <w:abstractNum w:abstractNumId="9" w15:restartNumberingAfterBreak="0">
    <w:nsid w:val="000063CB"/>
    <w:multiLevelType w:val="hybridMultilevel"/>
    <w:tmpl w:val="5ADABE7C"/>
    <w:lvl w:ilvl="0" w:tplc="266ED7B0">
      <w:start w:val="2"/>
      <w:numFmt w:val="decimal"/>
      <w:lvlText w:val="%1"/>
      <w:lvlJc w:val="left"/>
    </w:lvl>
    <w:lvl w:ilvl="1" w:tplc="01BA9BA8">
      <w:numFmt w:val="decimal"/>
      <w:lvlText w:val=""/>
      <w:lvlJc w:val="left"/>
    </w:lvl>
    <w:lvl w:ilvl="2" w:tplc="EAA6A030">
      <w:numFmt w:val="decimal"/>
      <w:lvlText w:val=""/>
      <w:lvlJc w:val="left"/>
    </w:lvl>
    <w:lvl w:ilvl="3" w:tplc="F140ABCE">
      <w:numFmt w:val="decimal"/>
      <w:lvlText w:val=""/>
      <w:lvlJc w:val="left"/>
    </w:lvl>
    <w:lvl w:ilvl="4" w:tplc="7436C372">
      <w:numFmt w:val="decimal"/>
      <w:lvlText w:val=""/>
      <w:lvlJc w:val="left"/>
    </w:lvl>
    <w:lvl w:ilvl="5" w:tplc="70108D9C">
      <w:numFmt w:val="decimal"/>
      <w:lvlText w:val=""/>
      <w:lvlJc w:val="left"/>
    </w:lvl>
    <w:lvl w:ilvl="6" w:tplc="020E52FE">
      <w:numFmt w:val="decimal"/>
      <w:lvlText w:val=""/>
      <w:lvlJc w:val="left"/>
    </w:lvl>
    <w:lvl w:ilvl="7" w:tplc="5900BB26">
      <w:numFmt w:val="decimal"/>
      <w:lvlText w:val=""/>
      <w:lvlJc w:val="left"/>
    </w:lvl>
    <w:lvl w:ilvl="8" w:tplc="21AABFD6">
      <w:numFmt w:val="decimal"/>
      <w:lvlText w:val=""/>
      <w:lvlJc w:val="left"/>
    </w:lvl>
  </w:abstractNum>
  <w:abstractNum w:abstractNumId="10" w15:restartNumberingAfterBreak="0">
    <w:nsid w:val="000066C4"/>
    <w:multiLevelType w:val="hybridMultilevel"/>
    <w:tmpl w:val="A5788566"/>
    <w:lvl w:ilvl="0" w:tplc="1F66FA2E">
      <w:start w:val="1"/>
      <w:numFmt w:val="bullet"/>
      <w:lvlText w:val="В"/>
      <w:lvlJc w:val="left"/>
    </w:lvl>
    <w:lvl w:ilvl="1" w:tplc="795A04EC">
      <w:numFmt w:val="decimal"/>
      <w:lvlText w:val=""/>
      <w:lvlJc w:val="left"/>
    </w:lvl>
    <w:lvl w:ilvl="2" w:tplc="34FCEF84">
      <w:numFmt w:val="decimal"/>
      <w:lvlText w:val=""/>
      <w:lvlJc w:val="left"/>
    </w:lvl>
    <w:lvl w:ilvl="3" w:tplc="5BD42EEA">
      <w:numFmt w:val="decimal"/>
      <w:lvlText w:val=""/>
      <w:lvlJc w:val="left"/>
    </w:lvl>
    <w:lvl w:ilvl="4" w:tplc="1E24A24E">
      <w:numFmt w:val="decimal"/>
      <w:lvlText w:val=""/>
      <w:lvlJc w:val="left"/>
    </w:lvl>
    <w:lvl w:ilvl="5" w:tplc="0BF63482">
      <w:numFmt w:val="decimal"/>
      <w:lvlText w:val=""/>
      <w:lvlJc w:val="left"/>
    </w:lvl>
    <w:lvl w:ilvl="6" w:tplc="E3FCCB4E">
      <w:numFmt w:val="decimal"/>
      <w:lvlText w:val=""/>
      <w:lvlJc w:val="left"/>
    </w:lvl>
    <w:lvl w:ilvl="7" w:tplc="0F1E777C">
      <w:numFmt w:val="decimal"/>
      <w:lvlText w:val=""/>
      <w:lvlJc w:val="left"/>
    </w:lvl>
    <w:lvl w:ilvl="8" w:tplc="55A2A4CA">
      <w:numFmt w:val="decimal"/>
      <w:lvlText w:val=""/>
      <w:lvlJc w:val="left"/>
    </w:lvl>
  </w:abstractNum>
  <w:abstractNum w:abstractNumId="11" w15:restartNumberingAfterBreak="0">
    <w:nsid w:val="00006E5D"/>
    <w:multiLevelType w:val="hybridMultilevel"/>
    <w:tmpl w:val="8D5A4CC8"/>
    <w:lvl w:ilvl="0" w:tplc="0CF46552">
      <w:start w:val="2"/>
      <w:numFmt w:val="decimal"/>
      <w:lvlText w:val="%1"/>
      <w:lvlJc w:val="left"/>
    </w:lvl>
    <w:lvl w:ilvl="1" w:tplc="615C69D0">
      <w:numFmt w:val="decimal"/>
      <w:lvlText w:val=""/>
      <w:lvlJc w:val="left"/>
    </w:lvl>
    <w:lvl w:ilvl="2" w:tplc="DE6C94F2">
      <w:numFmt w:val="decimal"/>
      <w:lvlText w:val=""/>
      <w:lvlJc w:val="left"/>
    </w:lvl>
    <w:lvl w:ilvl="3" w:tplc="7A603D5A">
      <w:numFmt w:val="decimal"/>
      <w:lvlText w:val=""/>
      <w:lvlJc w:val="left"/>
    </w:lvl>
    <w:lvl w:ilvl="4" w:tplc="130857BC">
      <w:numFmt w:val="decimal"/>
      <w:lvlText w:val=""/>
      <w:lvlJc w:val="left"/>
    </w:lvl>
    <w:lvl w:ilvl="5" w:tplc="1C400F2C">
      <w:numFmt w:val="decimal"/>
      <w:lvlText w:val=""/>
      <w:lvlJc w:val="left"/>
    </w:lvl>
    <w:lvl w:ilvl="6" w:tplc="7436B570">
      <w:numFmt w:val="decimal"/>
      <w:lvlText w:val=""/>
      <w:lvlJc w:val="left"/>
    </w:lvl>
    <w:lvl w:ilvl="7" w:tplc="2D3014E2">
      <w:numFmt w:val="decimal"/>
      <w:lvlText w:val=""/>
      <w:lvlJc w:val="left"/>
    </w:lvl>
    <w:lvl w:ilvl="8" w:tplc="8676FAAA">
      <w:numFmt w:val="decimal"/>
      <w:lvlText w:val=""/>
      <w:lvlJc w:val="left"/>
    </w:lvl>
  </w:abstractNum>
  <w:abstractNum w:abstractNumId="12" w15:restartNumberingAfterBreak="0">
    <w:nsid w:val="0000701F"/>
    <w:multiLevelType w:val="hybridMultilevel"/>
    <w:tmpl w:val="E8383E7E"/>
    <w:lvl w:ilvl="0" w:tplc="D19838CA">
      <w:start w:val="1"/>
      <w:numFmt w:val="bullet"/>
      <w:lvlText w:val="В"/>
      <w:lvlJc w:val="left"/>
    </w:lvl>
    <w:lvl w:ilvl="1" w:tplc="FA8093AA">
      <w:numFmt w:val="decimal"/>
      <w:lvlText w:val=""/>
      <w:lvlJc w:val="left"/>
    </w:lvl>
    <w:lvl w:ilvl="2" w:tplc="8228CFF0">
      <w:numFmt w:val="decimal"/>
      <w:lvlText w:val=""/>
      <w:lvlJc w:val="left"/>
    </w:lvl>
    <w:lvl w:ilvl="3" w:tplc="DB5A9DAE">
      <w:numFmt w:val="decimal"/>
      <w:lvlText w:val=""/>
      <w:lvlJc w:val="left"/>
    </w:lvl>
    <w:lvl w:ilvl="4" w:tplc="BF10541C">
      <w:numFmt w:val="decimal"/>
      <w:lvlText w:val=""/>
      <w:lvlJc w:val="left"/>
    </w:lvl>
    <w:lvl w:ilvl="5" w:tplc="067AB96A">
      <w:numFmt w:val="decimal"/>
      <w:lvlText w:val=""/>
      <w:lvlJc w:val="left"/>
    </w:lvl>
    <w:lvl w:ilvl="6" w:tplc="C6FC5522">
      <w:numFmt w:val="decimal"/>
      <w:lvlText w:val=""/>
      <w:lvlJc w:val="left"/>
    </w:lvl>
    <w:lvl w:ilvl="7" w:tplc="89B67988">
      <w:numFmt w:val="decimal"/>
      <w:lvlText w:val=""/>
      <w:lvlJc w:val="left"/>
    </w:lvl>
    <w:lvl w:ilvl="8" w:tplc="C9A8C904">
      <w:numFmt w:val="decimal"/>
      <w:lvlText w:val=""/>
      <w:lvlJc w:val="left"/>
    </w:lvl>
  </w:abstractNum>
  <w:abstractNum w:abstractNumId="13" w15:restartNumberingAfterBreak="0">
    <w:nsid w:val="05B947FA"/>
    <w:multiLevelType w:val="hybridMultilevel"/>
    <w:tmpl w:val="BDB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B5596"/>
    <w:multiLevelType w:val="hybridMultilevel"/>
    <w:tmpl w:val="4A6C9E38"/>
    <w:lvl w:ilvl="0" w:tplc="8E2A4E54">
      <w:start w:val="1"/>
      <w:numFmt w:val="bullet"/>
      <w:lvlText w:val="-"/>
      <w:lvlJc w:val="left"/>
      <w:pPr>
        <w:ind w:left="1287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FDF0434"/>
    <w:multiLevelType w:val="multilevel"/>
    <w:tmpl w:val="6FFEB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14122AEF"/>
    <w:multiLevelType w:val="hybridMultilevel"/>
    <w:tmpl w:val="B9E035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6834C30"/>
    <w:multiLevelType w:val="hybridMultilevel"/>
    <w:tmpl w:val="49ACD61A"/>
    <w:lvl w:ilvl="0" w:tplc="54940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71459DF"/>
    <w:multiLevelType w:val="hybridMultilevel"/>
    <w:tmpl w:val="1C2E6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B4F343A"/>
    <w:multiLevelType w:val="hybridMultilevel"/>
    <w:tmpl w:val="AEAEF124"/>
    <w:lvl w:ilvl="0" w:tplc="54940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C3057AB"/>
    <w:multiLevelType w:val="hybridMultilevel"/>
    <w:tmpl w:val="EB96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E06FF"/>
    <w:multiLevelType w:val="multilevel"/>
    <w:tmpl w:val="8C645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3761350C"/>
    <w:multiLevelType w:val="hybridMultilevel"/>
    <w:tmpl w:val="8618E5F4"/>
    <w:lvl w:ilvl="0" w:tplc="54940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7BF4CB7"/>
    <w:multiLevelType w:val="hybridMultilevel"/>
    <w:tmpl w:val="A8A2E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DE704B8"/>
    <w:multiLevelType w:val="hybridMultilevel"/>
    <w:tmpl w:val="877C4A08"/>
    <w:lvl w:ilvl="0" w:tplc="8E2A4E54">
      <w:start w:val="1"/>
      <w:numFmt w:val="bullet"/>
      <w:lvlText w:val="-"/>
      <w:lvlJc w:val="left"/>
      <w:pPr>
        <w:ind w:left="820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40A2425E"/>
    <w:multiLevelType w:val="hybridMultilevel"/>
    <w:tmpl w:val="AD30ACF6"/>
    <w:lvl w:ilvl="0" w:tplc="52AE3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23BA6"/>
    <w:multiLevelType w:val="hybridMultilevel"/>
    <w:tmpl w:val="BA18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A0AC7"/>
    <w:multiLevelType w:val="hybridMultilevel"/>
    <w:tmpl w:val="50E036A4"/>
    <w:lvl w:ilvl="0" w:tplc="8E2A4E54">
      <w:start w:val="1"/>
      <w:numFmt w:val="bullet"/>
      <w:lvlText w:val="-"/>
      <w:lvlJc w:val="left"/>
      <w:pPr>
        <w:ind w:left="720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91AEA"/>
    <w:multiLevelType w:val="hybridMultilevel"/>
    <w:tmpl w:val="7AA6D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12B95"/>
    <w:multiLevelType w:val="hybridMultilevel"/>
    <w:tmpl w:val="7A32714A"/>
    <w:lvl w:ilvl="0" w:tplc="54940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B4CD2"/>
    <w:multiLevelType w:val="hybridMultilevel"/>
    <w:tmpl w:val="9530DA8A"/>
    <w:lvl w:ilvl="0" w:tplc="54940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5D361C"/>
    <w:multiLevelType w:val="hybridMultilevel"/>
    <w:tmpl w:val="37B0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24B13"/>
    <w:multiLevelType w:val="hybridMultilevel"/>
    <w:tmpl w:val="94A29A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B1F6F5E"/>
    <w:multiLevelType w:val="hybridMultilevel"/>
    <w:tmpl w:val="62446658"/>
    <w:lvl w:ilvl="0" w:tplc="8E2A4E54">
      <w:start w:val="1"/>
      <w:numFmt w:val="bullet"/>
      <w:lvlText w:val="-"/>
      <w:lvlJc w:val="left"/>
      <w:pPr>
        <w:ind w:left="720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F2BED"/>
    <w:multiLevelType w:val="multilevel"/>
    <w:tmpl w:val="B4A4A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EB507F0"/>
    <w:multiLevelType w:val="hybridMultilevel"/>
    <w:tmpl w:val="F8C65736"/>
    <w:lvl w:ilvl="0" w:tplc="8E2A4E54">
      <w:start w:val="1"/>
      <w:numFmt w:val="bullet"/>
      <w:lvlText w:val="-"/>
      <w:lvlJc w:val="left"/>
      <w:pPr>
        <w:ind w:left="720" w:hanging="360"/>
      </w:pPr>
      <w:rPr>
        <w:rFonts w:ascii="Batang" w:eastAsia="Batang" w:hAnsi="Batang" w:hint="eastAsia"/>
      </w:rPr>
    </w:lvl>
    <w:lvl w:ilvl="1" w:tplc="3598564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82226"/>
    <w:multiLevelType w:val="hybridMultilevel"/>
    <w:tmpl w:val="A3DCD78E"/>
    <w:lvl w:ilvl="0" w:tplc="8E2A4E54">
      <w:start w:val="1"/>
      <w:numFmt w:val="bullet"/>
      <w:lvlText w:val="-"/>
      <w:lvlJc w:val="left"/>
      <w:pPr>
        <w:ind w:left="1287" w:hanging="360"/>
      </w:pPr>
      <w:rPr>
        <w:rFonts w:ascii="Batang" w:eastAsia="Batang" w:hAnsi="Batang" w:hint="eastAsi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3FE5AEC"/>
    <w:multiLevelType w:val="hybridMultilevel"/>
    <w:tmpl w:val="AB9AAABE"/>
    <w:lvl w:ilvl="0" w:tplc="8E2A4E54">
      <w:start w:val="1"/>
      <w:numFmt w:val="bullet"/>
      <w:lvlText w:val="-"/>
      <w:lvlJc w:val="left"/>
      <w:pPr>
        <w:ind w:left="3904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8" w15:restartNumberingAfterBreak="0">
    <w:nsid w:val="67351B0F"/>
    <w:multiLevelType w:val="hybridMultilevel"/>
    <w:tmpl w:val="AB5A2F04"/>
    <w:lvl w:ilvl="0" w:tplc="8E2A4E54">
      <w:start w:val="1"/>
      <w:numFmt w:val="bullet"/>
      <w:lvlText w:val="-"/>
      <w:lvlJc w:val="left"/>
      <w:pPr>
        <w:ind w:left="1429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CE2517"/>
    <w:multiLevelType w:val="hybridMultilevel"/>
    <w:tmpl w:val="3FBC93E6"/>
    <w:lvl w:ilvl="0" w:tplc="8E2A4E54">
      <w:start w:val="1"/>
      <w:numFmt w:val="bullet"/>
      <w:lvlText w:val="-"/>
      <w:lvlJc w:val="left"/>
      <w:pPr>
        <w:ind w:left="1287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9C03FF2"/>
    <w:multiLevelType w:val="hybridMultilevel"/>
    <w:tmpl w:val="AE5A4F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C005E7"/>
    <w:multiLevelType w:val="hybridMultilevel"/>
    <w:tmpl w:val="FC9220B6"/>
    <w:lvl w:ilvl="0" w:tplc="52AE3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0383F"/>
    <w:multiLevelType w:val="hybridMultilevel"/>
    <w:tmpl w:val="075241D8"/>
    <w:lvl w:ilvl="0" w:tplc="8E2A4E54">
      <w:start w:val="1"/>
      <w:numFmt w:val="bullet"/>
      <w:lvlText w:val="-"/>
      <w:lvlJc w:val="left"/>
      <w:pPr>
        <w:ind w:left="720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56B24"/>
    <w:multiLevelType w:val="hybridMultilevel"/>
    <w:tmpl w:val="426A29E6"/>
    <w:lvl w:ilvl="0" w:tplc="8E2A4E54">
      <w:start w:val="1"/>
      <w:numFmt w:val="bullet"/>
      <w:lvlText w:val="-"/>
      <w:lvlJc w:val="left"/>
      <w:pPr>
        <w:ind w:left="1080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43"/>
  </w:num>
  <w:num w:numId="4">
    <w:abstractNumId w:val="33"/>
  </w:num>
  <w:num w:numId="5">
    <w:abstractNumId w:val="20"/>
  </w:num>
  <w:num w:numId="6">
    <w:abstractNumId w:val="15"/>
  </w:num>
  <w:num w:numId="7">
    <w:abstractNumId w:val="32"/>
  </w:num>
  <w:num w:numId="8">
    <w:abstractNumId w:val="28"/>
  </w:num>
  <w:num w:numId="9">
    <w:abstractNumId w:val="21"/>
  </w:num>
  <w:num w:numId="10">
    <w:abstractNumId w:val="42"/>
  </w:num>
  <w:num w:numId="11">
    <w:abstractNumId w:val="18"/>
  </w:num>
  <w:num w:numId="12">
    <w:abstractNumId w:val="38"/>
  </w:num>
  <w:num w:numId="13">
    <w:abstractNumId w:val="14"/>
  </w:num>
  <w:num w:numId="14">
    <w:abstractNumId w:val="24"/>
  </w:num>
  <w:num w:numId="15">
    <w:abstractNumId w:val="34"/>
  </w:num>
  <w:num w:numId="16">
    <w:abstractNumId w:val="35"/>
  </w:num>
  <w:num w:numId="17">
    <w:abstractNumId w:val="39"/>
  </w:num>
  <w:num w:numId="18">
    <w:abstractNumId w:val="16"/>
  </w:num>
  <w:num w:numId="19">
    <w:abstractNumId w:val="41"/>
  </w:num>
  <w:num w:numId="20">
    <w:abstractNumId w:val="37"/>
  </w:num>
  <w:num w:numId="21">
    <w:abstractNumId w:val="36"/>
  </w:num>
  <w:num w:numId="22">
    <w:abstractNumId w:val="29"/>
  </w:num>
  <w:num w:numId="23">
    <w:abstractNumId w:val="25"/>
  </w:num>
  <w:num w:numId="24">
    <w:abstractNumId w:val="31"/>
  </w:num>
  <w:num w:numId="25">
    <w:abstractNumId w:val="13"/>
  </w:num>
  <w:num w:numId="26">
    <w:abstractNumId w:val="8"/>
  </w:num>
  <w:num w:numId="27">
    <w:abstractNumId w:val="7"/>
  </w:num>
  <w:num w:numId="28">
    <w:abstractNumId w:val="6"/>
  </w:num>
  <w:num w:numId="29">
    <w:abstractNumId w:val="4"/>
  </w:num>
  <w:num w:numId="30">
    <w:abstractNumId w:val="0"/>
  </w:num>
  <w:num w:numId="31">
    <w:abstractNumId w:val="2"/>
  </w:num>
  <w:num w:numId="32">
    <w:abstractNumId w:val="5"/>
  </w:num>
  <w:num w:numId="33">
    <w:abstractNumId w:val="10"/>
  </w:num>
  <w:num w:numId="34">
    <w:abstractNumId w:val="40"/>
  </w:num>
  <w:num w:numId="35">
    <w:abstractNumId w:val="23"/>
  </w:num>
  <w:num w:numId="36">
    <w:abstractNumId w:val="17"/>
  </w:num>
  <w:num w:numId="37">
    <w:abstractNumId w:val="30"/>
  </w:num>
  <w:num w:numId="38">
    <w:abstractNumId w:val="3"/>
  </w:num>
  <w:num w:numId="39">
    <w:abstractNumId w:val="11"/>
  </w:num>
  <w:num w:numId="40">
    <w:abstractNumId w:val="1"/>
  </w:num>
  <w:num w:numId="41">
    <w:abstractNumId w:val="9"/>
  </w:num>
  <w:num w:numId="42">
    <w:abstractNumId w:val="26"/>
  </w:num>
  <w:num w:numId="43">
    <w:abstractNumId w:val="19"/>
  </w:num>
  <w:num w:numId="4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42"/>
    <w:rsid w:val="00001692"/>
    <w:rsid w:val="000057D7"/>
    <w:rsid w:val="000077AD"/>
    <w:rsid w:val="0001012A"/>
    <w:rsid w:val="000163DF"/>
    <w:rsid w:val="000723FC"/>
    <w:rsid w:val="00097F50"/>
    <w:rsid w:val="000A694D"/>
    <w:rsid w:val="000B3349"/>
    <w:rsid w:val="000C7F14"/>
    <w:rsid w:val="000E3476"/>
    <w:rsid w:val="001106CF"/>
    <w:rsid w:val="0012741E"/>
    <w:rsid w:val="00164FAC"/>
    <w:rsid w:val="00195976"/>
    <w:rsid w:val="001F6286"/>
    <w:rsid w:val="002139EB"/>
    <w:rsid w:val="0023705F"/>
    <w:rsid w:val="002667C2"/>
    <w:rsid w:val="002A0104"/>
    <w:rsid w:val="002A604C"/>
    <w:rsid w:val="002B3750"/>
    <w:rsid w:val="002D6B5E"/>
    <w:rsid w:val="00332A31"/>
    <w:rsid w:val="00354AF3"/>
    <w:rsid w:val="00365427"/>
    <w:rsid w:val="003A6F7D"/>
    <w:rsid w:val="003C5DFE"/>
    <w:rsid w:val="00442D86"/>
    <w:rsid w:val="00473BAD"/>
    <w:rsid w:val="00494D35"/>
    <w:rsid w:val="004D4883"/>
    <w:rsid w:val="004F1914"/>
    <w:rsid w:val="00514E42"/>
    <w:rsid w:val="00596540"/>
    <w:rsid w:val="005A3980"/>
    <w:rsid w:val="005A6EE3"/>
    <w:rsid w:val="005E0493"/>
    <w:rsid w:val="005F146A"/>
    <w:rsid w:val="00614C1D"/>
    <w:rsid w:val="006755D1"/>
    <w:rsid w:val="006C7804"/>
    <w:rsid w:val="00730288"/>
    <w:rsid w:val="00794407"/>
    <w:rsid w:val="007A326C"/>
    <w:rsid w:val="007D14C2"/>
    <w:rsid w:val="008016A1"/>
    <w:rsid w:val="00826D41"/>
    <w:rsid w:val="00860695"/>
    <w:rsid w:val="008923BD"/>
    <w:rsid w:val="008A4DE8"/>
    <w:rsid w:val="008F0ABA"/>
    <w:rsid w:val="0091640F"/>
    <w:rsid w:val="009338D6"/>
    <w:rsid w:val="0093568F"/>
    <w:rsid w:val="00972F9E"/>
    <w:rsid w:val="00990591"/>
    <w:rsid w:val="00992D85"/>
    <w:rsid w:val="009B464B"/>
    <w:rsid w:val="009C0557"/>
    <w:rsid w:val="009D71BD"/>
    <w:rsid w:val="00AC6F2A"/>
    <w:rsid w:val="00AE545B"/>
    <w:rsid w:val="00B46DCD"/>
    <w:rsid w:val="00BD65B6"/>
    <w:rsid w:val="00BF5C88"/>
    <w:rsid w:val="00C13367"/>
    <w:rsid w:val="00C6676D"/>
    <w:rsid w:val="00C70F79"/>
    <w:rsid w:val="00C84E5C"/>
    <w:rsid w:val="00C94AF6"/>
    <w:rsid w:val="00CF53E5"/>
    <w:rsid w:val="00D71DC3"/>
    <w:rsid w:val="00D764C5"/>
    <w:rsid w:val="00D83C6E"/>
    <w:rsid w:val="00D971CB"/>
    <w:rsid w:val="00DD2F40"/>
    <w:rsid w:val="00E157B3"/>
    <w:rsid w:val="00E413FD"/>
    <w:rsid w:val="00E475E6"/>
    <w:rsid w:val="00E54653"/>
    <w:rsid w:val="00EA4329"/>
    <w:rsid w:val="00EC5094"/>
    <w:rsid w:val="00ED6B4C"/>
    <w:rsid w:val="00EE4C3D"/>
    <w:rsid w:val="00F33D6C"/>
    <w:rsid w:val="00F3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80DF"/>
  <w15:docId w15:val="{2B5E9823-8AC8-4B83-A395-515EEBD5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4D"/>
  </w:style>
  <w:style w:type="paragraph" w:styleId="1">
    <w:name w:val="heading 1"/>
    <w:basedOn w:val="a"/>
    <w:link w:val="10"/>
    <w:uiPriority w:val="9"/>
    <w:qFormat/>
    <w:rsid w:val="00332A3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4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E54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2A31"/>
    <w:rPr>
      <w:rFonts w:eastAsia="Times New Roman"/>
      <w:b/>
      <w:bCs/>
      <w:kern w:val="36"/>
      <w:sz w:val="48"/>
      <w:szCs w:val="48"/>
    </w:rPr>
  </w:style>
  <w:style w:type="character" w:customStyle="1" w:styleId="currenttext">
    <w:name w:val="current_text"/>
    <w:basedOn w:val="a0"/>
    <w:rsid w:val="00332A31"/>
  </w:style>
  <w:style w:type="paragraph" w:styleId="a6">
    <w:name w:val="Balloon Text"/>
    <w:basedOn w:val="a"/>
    <w:link w:val="a7"/>
    <w:uiPriority w:val="99"/>
    <w:semiHidden/>
    <w:unhideWhenUsed/>
    <w:rsid w:val="00992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D85"/>
    <w:rPr>
      <w:rFonts w:ascii="Tahoma" w:hAnsi="Tahoma" w:cs="Tahoma"/>
      <w:sz w:val="16"/>
      <w:szCs w:val="16"/>
    </w:rPr>
  </w:style>
  <w:style w:type="character" w:styleId="a8">
    <w:name w:val="Emphasis"/>
    <w:qFormat/>
    <w:rsid w:val="00097F50"/>
    <w:rPr>
      <w:i/>
      <w:iCs/>
    </w:rPr>
  </w:style>
  <w:style w:type="paragraph" w:customStyle="1" w:styleId="Style7">
    <w:name w:val="Style7"/>
    <w:basedOn w:val="a"/>
    <w:uiPriority w:val="99"/>
    <w:rsid w:val="00097F50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Century Gothic" w:eastAsia="Times New Roman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097F5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entury Gothic" w:eastAsia="Times New Roman" w:hAnsi="Century Gothic"/>
      <w:sz w:val="24"/>
      <w:szCs w:val="24"/>
    </w:rPr>
  </w:style>
  <w:style w:type="paragraph" w:customStyle="1" w:styleId="Style13">
    <w:name w:val="Style13"/>
    <w:basedOn w:val="a"/>
    <w:uiPriority w:val="99"/>
    <w:rsid w:val="00097F50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Century Gothic" w:eastAsia="Times New Roman" w:hAnsi="Century Gothic"/>
      <w:sz w:val="24"/>
      <w:szCs w:val="24"/>
    </w:rPr>
  </w:style>
  <w:style w:type="character" w:customStyle="1" w:styleId="FontStyle31">
    <w:name w:val="Font Style31"/>
    <w:basedOn w:val="a0"/>
    <w:uiPriority w:val="99"/>
    <w:rsid w:val="00097F50"/>
    <w:rPr>
      <w:rFonts w:ascii="Times New Roman" w:hAnsi="Times New Roman" w:cs="Times New Roman" w:hint="default"/>
      <w:sz w:val="20"/>
      <w:szCs w:val="20"/>
    </w:rPr>
  </w:style>
  <w:style w:type="character" w:customStyle="1" w:styleId="FontStyle34">
    <w:name w:val="Font Style34"/>
    <w:basedOn w:val="a0"/>
    <w:uiPriority w:val="99"/>
    <w:rsid w:val="00097F50"/>
    <w:rPr>
      <w:rFonts w:ascii="Times New Roman" w:hAnsi="Times New Roman" w:cs="Times New Roman" w:hint="default"/>
      <w:b/>
      <w:bCs/>
      <w:sz w:val="20"/>
      <w:szCs w:val="20"/>
    </w:rPr>
  </w:style>
  <w:style w:type="paragraph" w:styleId="2">
    <w:name w:val="Body Text Indent 2"/>
    <w:basedOn w:val="a"/>
    <w:link w:val="20"/>
    <w:rsid w:val="00097F50"/>
    <w:pPr>
      <w:ind w:firstLine="540"/>
      <w:jc w:val="both"/>
    </w:pPr>
    <w:rPr>
      <w:rFonts w:eastAsia="Times New Roman"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7F50"/>
    <w:rPr>
      <w:rFonts w:eastAsia="Times New Roman"/>
      <w:bCs/>
      <w:sz w:val="24"/>
      <w:szCs w:val="24"/>
    </w:rPr>
  </w:style>
  <w:style w:type="paragraph" w:styleId="a9">
    <w:name w:val="Normal (Web)"/>
    <w:basedOn w:val="a"/>
    <w:uiPriority w:val="99"/>
    <w:rsid w:val="00AC6F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AC6F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8A4DE8"/>
    <w:rPr>
      <w:b/>
      <w:bCs/>
    </w:rPr>
  </w:style>
  <w:style w:type="paragraph" w:styleId="ab">
    <w:name w:val="header"/>
    <w:basedOn w:val="a"/>
    <w:link w:val="ac"/>
    <w:uiPriority w:val="99"/>
    <w:unhideWhenUsed/>
    <w:rsid w:val="00F33D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3D6C"/>
  </w:style>
  <w:style w:type="paragraph" w:styleId="ad">
    <w:name w:val="footer"/>
    <w:basedOn w:val="a"/>
    <w:link w:val="ae"/>
    <w:uiPriority w:val="99"/>
    <w:unhideWhenUsed/>
    <w:rsid w:val="00F33D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53A1-A4A7-4A18-A492-7B5F91EE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11650</Words>
  <Characters>66409</Characters>
  <Application>Microsoft Office Word</Application>
  <DocSecurity>0</DocSecurity>
  <Lines>553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cp:lastPrinted>2021-07-30T08:01:00Z</cp:lastPrinted>
  <dcterms:created xsi:type="dcterms:W3CDTF">2021-09-28T06:12:00Z</dcterms:created>
  <dcterms:modified xsi:type="dcterms:W3CDTF">2021-09-28T08:22:00Z</dcterms:modified>
</cp:coreProperties>
</file>