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4D" w:rsidRPr="00102C4D" w:rsidRDefault="00102C4D" w:rsidP="00102C4D">
      <w:pPr>
        <w:pStyle w:val="c0"/>
        <w:spacing w:before="0" w:beforeAutospacing="0" w:after="0" w:afterAutospacing="0" w:line="360" w:lineRule="auto"/>
        <w:jc w:val="center"/>
        <w:rPr>
          <w:rFonts w:ascii="Arial" w:hAnsi="Arial" w:cs="Arial"/>
          <w:color w:val="444444"/>
          <w:sz w:val="40"/>
          <w:szCs w:val="40"/>
        </w:rPr>
      </w:pPr>
      <w:r w:rsidRPr="00102C4D">
        <w:rPr>
          <w:rStyle w:val="c6"/>
          <w:b/>
          <w:bCs/>
          <w:color w:val="444444"/>
          <w:sz w:val="40"/>
          <w:szCs w:val="40"/>
        </w:rPr>
        <w:t>«Учимся слушать музыку дома»</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 xml:space="preserve">1. Прежде </w:t>
      </w:r>
      <w:proofErr w:type="gramStart"/>
      <w:r>
        <w:rPr>
          <w:rStyle w:val="c1"/>
          <w:color w:val="444444"/>
          <w:sz w:val="28"/>
          <w:szCs w:val="28"/>
        </w:rPr>
        <w:t>всего</w:t>
      </w:r>
      <w:proofErr w:type="gramEnd"/>
      <w:r>
        <w:rPr>
          <w:rStyle w:val="c1"/>
          <w:color w:val="444444"/>
          <w:sz w:val="28"/>
          <w:szCs w:val="28"/>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 xml:space="preserve">2. На первых порах не следует слушать крупные музыкальные сочинения, так как можно потерпеть неудачу. Ведь навык слежения слухом за звуками еще не </w:t>
      </w:r>
      <w:proofErr w:type="gramStart"/>
      <w:r>
        <w:rPr>
          <w:rStyle w:val="c1"/>
          <w:color w:val="444444"/>
          <w:sz w:val="28"/>
          <w:szCs w:val="28"/>
        </w:rPr>
        <w:t>выработан</w:t>
      </w:r>
      <w:proofErr w:type="gramEnd"/>
      <w:r>
        <w:rPr>
          <w:rStyle w:val="c1"/>
          <w:color w:val="444444"/>
          <w:sz w:val="28"/>
          <w:szCs w:val="28"/>
        </w:rPr>
        <w:t xml:space="preserve"> и внимание недостаточно дисциплинировано. Поэтому лучше выбирать для слушания небольшие произведения.</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 xml:space="preserve">3. Это может быть вокальная музыка </w:t>
      </w:r>
      <w:proofErr w:type="gramStart"/>
      <w:r>
        <w:rPr>
          <w:rStyle w:val="c1"/>
          <w:color w:val="444444"/>
          <w:sz w:val="28"/>
          <w:szCs w:val="28"/>
        </w:rPr>
        <w:t xml:space="preserve">( </w:t>
      </w:r>
      <w:proofErr w:type="gramEnd"/>
      <w:r>
        <w:rPr>
          <w:rStyle w:val="c1"/>
          <w:color w:val="444444"/>
          <w:sz w:val="28"/>
          <w:szCs w:val="28"/>
        </w:rP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4. Конечно, слушать вокальную музыку легче, ведь те</w:t>
      </w:r>
      <w:proofErr w:type="gramStart"/>
      <w:r>
        <w:rPr>
          <w:rStyle w:val="c1"/>
          <w:color w:val="444444"/>
          <w:sz w:val="28"/>
          <w:szCs w:val="28"/>
        </w:rPr>
        <w:t>кст вс</w:t>
      </w:r>
      <w:proofErr w:type="gramEnd"/>
      <w:r>
        <w:rPr>
          <w:rStyle w:val="c1"/>
          <w:color w:val="444444"/>
          <w:sz w:val="28"/>
          <w:szCs w:val="28"/>
        </w:rPr>
        <w:t>егда подскажет, о чем хотел сообщить композитор, какими мыслями хотел поделиться.</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w:t>
      </w:r>
      <w:r>
        <w:rPr>
          <w:rStyle w:val="c1"/>
          <w:color w:val="444444"/>
          <w:sz w:val="28"/>
          <w:szCs w:val="28"/>
        </w:rPr>
        <w:lastRenderedPageBreak/>
        <w:t>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102C4D" w:rsidRDefault="00102C4D" w:rsidP="00102C4D">
      <w:pPr>
        <w:pStyle w:val="c0"/>
        <w:spacing w:before="0" w:beforeAutospacing="0" w:after="0" w:afterAutospacing="0" w:line="360" w:lineRule="auto"/>
        <w:ind w:firstLine="708"/>
        <w:jc w:val="both"/>
        <w:rPr>
          <w:rFonts w:ascii="Arial" w:hAnsi="Arial" w:cs="Arial"/>
          <w:color w:val="444444"/>
          <w:sz w:val="14"/>
          <w:szCs w:val="14"/>
        </w:rPr>
      </w:pPr>
      <w:r>
        <w:rPr>
          <w:rStyle w:val="c1"/>
          <w:color w:val="444444"/>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Pr>
          <w:rStyle w:val="c1"/>
          <w:color w:val="444444"/>
          <w:sz w:val="28"/>
          <w:szCs w:val="28"/>
        </w:rPr>
        <w:t>Майкапара</w:t>
      </w:r>
      <w:proofErr w:type="spellEnd"/>
      <w:r>
        <w:rPr>
          <w:rStyle w:val="c1"/>
          <w:color w:val="444444"/>
          <w:sz w:val="28"/>
          <w:szCs w:val="28"/>
        </w:rPr>
        <w:t xml:space="preserve"> «В садике», «Пастушок», «Маленький командир» будут близки и понятны даже самым маленьким.</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102C4D" w:rsidRDefault="00102C4D" w:rsidP="00102C4D">
      <w:pPr>
        <w:pStyle w:val="c0"/>
        <w:spacing w:before="0" w:beforeAutospacing="0" w:after="0" w:afterAutospacing="0" w:line="360" w:lineRule="auto"/>
        <w:ind w:firstLine="708"/>
        <w:jc w:val="both"/>
        <w:rPr>
          <w:rFonts w:ascii="Arial" w:hAnsi="Arial" w:cs="Arial"/>
          <w:color w:val="444444"/>
          <w:sz w:val="14"/>
          <w:szCs w:val="14"/>
        </w:rPr>
      </w:pPr>
      <w:r>
        <w:rPr>
          <w:rStyle w:val="c1"/>
          <w:color w:val="444444"/>
          <w:sz w:val="28"/>
          <w:szCs w:val="28"/>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w:t>
      </w:r>
      <w:r>
        <w:rPr>
          <w:rStyle w:val="c1"/>
          <w:color w:val="444444"/>
          <w:sz w:val="28"/>
          <w:szCs w:val="28"/>
        </w:rPr>
        <w:lastRenderedPageBreak/>
        <w:t>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102C4D" w:rsidRDefault="00102C4D" w:rsidP="00102C4D">
      <w:pPr>
        <w:pStyle w:val="c0"/>
        <w:spacing w:before="0" w:beforeAutospacing="0" w:after="0" w:afterAutospacing="0" w:line="360" w:lineRule="auto"/>
        <w:jc w:val="both"/>
        <w:rPr>
          <w:rFonts w:ascii="Arial" w:hAnsi="Arial" w:cs="Arial"/>
          <w:color w:val="444444"/>
          <w:sz w:val="14"/>
          <w:szCs w:val="14"/>
        </w:rPr>
      </w:pPr>
      <w:r>
        <w:rPr>
          <w:rStyle w:val="c1"/>
          <w:color w:val="444444"/>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43453F" w:rsidRDefault="0043453F" w:rsidP="00102C4D">
      <w:pPr>
        <w:spacing w:line="360" w:lineRule="auto"/>
        <w:jc w:val="both"/>
      </w:pPr>
    </w:p>
    <w:sectPr w:rsidR="0043453F" w:rsidSect="00434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C4D"/>
    <w:rsid w:val="00102C4D"/>
    <w:rsid w:val="00434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02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02C4D"/>
  </w:style>
  <w:style w:type="character" w:customStyle="1" w:styleId="c1">
    <w:name w:val="c1"/>
    <w:basedOn w:val="a0"/>
    <w:rsid w:val="00102C4D"/>
  </w:style>
</w:styles>
</file>

<file path=word/webSettings.xml><?xml version="1.0" encoding="utf-8"?>
<w:webSettings xmlns:r="http://schemas.openxmlformats.org/officeDocument/2006/relationships" xmlns:w="http://schemas.openxmlformats.org/wordprocessingml/2006/main">
  <w:divs>
    <w:div w:id="2624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Company>Microsoft</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Божинова Ирина</dc:creator>
  <cp:keywords/>
  <dc:description/>
  <cp:lastModifiedBy>Божинова Ирина</cp:lastModifiedBy>
  <cp:revision>2</cp:revision>
  <dcterms:created xsi:type="dcterms:W3CDTF">2012-06-08T10:31:00Z</dcterms:created>
  <dcterms:modified xsi:type="dcterms:W3CDTF">2012-06-08T10:32:00Z</dcterms:modified>
</cp:coreProperties>
</file>